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C2FE9" w14:textId="1E747B0C" w:rsidR="00CB209A" w:rsidRPr="007609DE" w:rsidRDefault="4255068D" w:rsidP="3B9F9B65">
      <w:pPr>
        <w:ind w:right="1134"/>
        <w:outlineLvl w:val="0"/>
        <w:rPr>
          <w:b/>
          <w:bCs/>
          <w:sz w:val="32"/>
          <w:szCs w:val="32"/>
        </w:rPr>
      </w:pPr>
      <w:r w:rsidRPr="007609DE">
        <w:rPr>
          <w:b/>
          <w:bCs/>
          <w:sz w:val="32"/>
          <w:szCs w:val="32"/>
        </w:rPr>
        <w:t>Kundenzufriedenheit über den Auf</w:t>
      </w:r>
      <w:r w:rsidR="2AF506A9" w:rsidRPr="007609DE">
        <w:rPr>
          <w:b/>
          <w:bCs/>
          <w:sz w:val="32"/>
          <w:szCs w:val="32"/>
        </w:rPr>
        <w:t>t</w:t>
      </w:r>
      <w:r w:rsidRPr="007609DE">
        <w:rPr>
          <w:b/>
          <w:bCs/>
          <w:sz w:val="32"/>
          <w:szCs w:val="32"/>
        </w:rPr>
        <w:t>rag hinaus</w:t>
      </w:r>
    </w:p>
    <w:p w14:paraId="0D06EE7D" w14:textId="47A40DDB" w:rsidR="00CB209A" w:rsidRPr="007609DE" w:rsidRDefault="001F59B0" w:rsidP="3B9F9B65">
      <w:pPr>
        <w:ind w:right="1134"/>
        <w:outlineLvl w:val="0"/>
        <w:rPr>
          <w:b/>
          <w:bCs/>
          <w:sz w:val="32"/>
          <w:szCs w:val="32"/>
        </w:rPr>
      </w:pPr>
      <w:r w:rsidRPr="007609DE">
        <w:rPr>
          <w:b/>
          <w:bCs/>
          <w:sz w:val="32"/>
          <w:szCs w:val="32"/>
        </w:rPr>
        <w:t xml:space="preserve">Weber </w:t>
      </w:r>
      <w:proofErr w:type="spellStart"/>
      <w:r w:rsidRPr="007609DE">
        <w:rPr>
          <w:b/>
          <w:bCs/>
          <w:sz w:val="32"/>
          <w:szCs w:val="32"/>
        </w:rPr>
        <w:t>Te</w:t>
      </w:r>
      <w:r w:rsidR="00633174" w:rsidRPr="007609DE">
        <w:rPr>
          <w:b/>
          <w:bCs/>
          <w:sz w:val="32"/>
          <w:szCs w:val="32"/>
        </w:rPr>
        <w:t>c</w:t>
      </w:r>
      <w:proofErr w:type="spellEnd"/>
      <w:r w:rsidR="00633174" w:rsidRPr="007609DE">
        <w:rPr>
          <w:b/>
          <w:bCs/>
          <w:sz w:val="32"/>
          <w:szCs w:val="32"/>
        </w:rPr>
        <w:t xml:space="preserve"> </w:t>
      </w:r>
      <w:r w:rsidR="10DCA8AC" w:rsidRPr="007609DE">
        <w:rPr>
          <w:b/>
          <w:bCs/>
          <w:sz w:val="32"/>
          <w:szCs w:val="32"/>
        </w:rPr>
        <w:t xml:space="preserve">repariert Fahrsteig in Danzig mit dem bewährten </w:t>
      </w:r>
      <w:proofErr w:type="spellStart"/>
      <w:r w:rsidR="10DCA8AC" w:rsidRPr="007609DE">
        <w:rPr>
          <w:b/>
          <w:bCs/>
          <w:sz w:val="32"/>
          <w:szCs w:val="32"/>
        </w:rPr>
        <w:t>EsCare</w:t>
      </w:r>
      <w:proofErr w:type="spellEnd"/>
      <w:r w:rsidR="10DCA8AC" w:rsidRPr="007609DE">
        <w:rPr>
          <w:b/>
          <w:bCs/>
          <w:sz w:val="32"/>
          <w:szCs w:val="32"/>
        </w:rPr>
        <w:t>-System</w:t>
      </w:r>
    </w:p>
    <w:p w14:paraId="6A1B8773" w14:textId="2BEAFF59" w:rsidR="001551F2" w:rsidRPr="007609DE" w:rsidRDefault="00663454" w:rsidP="0EA038E3">
      <w:pPr>
        <w:spacing w:after="0" w:line="360" w:lineRule="auto"/>
        <w:ind w:right="1134"/>
        <w:rPr>
          <w:b/>
          <w:bCs/>
          <w:sz w:val="24"/>
          <w:szCs w:val="24"/>
        </w:rPr>
      </w:pPr>
      <w:r w:rsidRPr="007609DE">
        <w:rPr>
          <w:b/>
          <w:bCs/>
          <w:sz w:val="24"/>
          <w:szCs w:val="24"/>
        </w:rPr>
        <w:t>Hamburg</w:t>
      </w:r>
      <w:r w:rsidR="00256F7D" w:rsidRPr="007609DE">
        <w:rPr>
          <w:b/>
          <w:bCs/>
          <w:sz w:val="24"/>
          <w:szCs w:val="24"/>
        </w:rPr>
        <w:t>,</w:t>
      </w:r>
      <w:r w:rsidR="00BC0406" w:rsidRPr="007609DE">
        <w:rPr>
          <w:b/>
          <w:bCs/>
          <w:sz w:val="24"/>
          <w:szCs w:val="24"/>
        </w:rPr>
        <w:t xml:space="preserve"> </w:t>
      </w:r>
      <w:r w:rsidR="00025D82" w:rsidRPr="007609DE">
        <w:rPr>
          <w:b/>
          <w:bCs/>
          <w:sz w:val="24"/>
          <w:szCs w:val="24"/>
        </w:rPr>
        <w:t xml:space="preserve">12. </w:t>
      </w:r>
      <w:r w:rsidR="009D5FB6">
        <w:rPr>
          <w:b/>
          <w:bCs/>
          <w:sz w:val="24"/>
          <w:szCs w:val="24"/>
        </w:rPr>
        <w:t>September</w:t>
      </w:r>
      <w:r w:rsidR="00BC0406" w:rsidRPr="007609DE">
        <w:rPr>
          <w:b/>
          <w:bCs/>
          <w:sz w:val="24"/>
          <w:szCs w:val="24"/>
        </w:rPr>
        <w:t xml:space="preserve"> 202</w:t>
      </w:r>
      <w:r w:rsidR="000D4DA5" w:rsidRPr="007609DE">
        <w:rPr>
          <w:b/>
          <w:bCs/>
          <w:sz w:val="24"/>
          <w:szCs w:val="24"/>
        </w:rPr>
        <w:t>3</w:t>
      </w:r>
      <w:r w:rsidR="001551F2" w:rsidRPr="007609DE">
        <w:rPr>
          <w:b/>
          <w:bCs/>
          <w:sz w:val="24"/>
          <w:szCs w:val="24"/>
        </w:rPr>
        <w:t xml:space="preserve">. </w:t>
      </w:r>
      <w:r w:rsidR="004C4AA6" w:rsidRPr="007609DE">
        <w:rPr>
          <w:b/>
          <w:bCs/>
          <w:sz w:val="24"/>
          <w:szCs w:val="24"/>
        </w:rPr>
        <w:t xml:space="preserve">Nicht nur komfortabel, sondern auch sicher einkaufen. Das ist dank des Einsatzes von Weber </w:t>
      </w:r>
      <w:proofErr w:type="spellStart"/>
      <w:r w:rsidR="004C4AA6" w:rsidRPr="007609DE">
        <w:rPr>
          <w:b/>
          <w:bCs/>
          <w:sz w:val="24"/>
          <w:szCs w:val="24"/>
        </w:rPr>
        <w:t>Tec</w:t>
      </w:r>
      <w:proofErr w:type="spellEnd"/>
      <w:r w:rsidR="004C4AA6" w:rsidRPr="007609DE">
        <w:rPr>
          <w:b/>
          <w:bCs/>
          <w:sz w:val="24"/>
          <w:szCs w:val="24"/>
        </w:rPr>
        <w:t xml:space="preserve"> im Shopping</w:t>
      </w:r>
      <w:r w:rsidR="00593850" w:rsidRPr="007609DE">
        <w:rPr>
          <w:b/>
          <w:bCs/>
          <w:sz w:val="24"/>
          <w:szCs w:val="24"/>
        </w:rPr>
        <w:t>-</w:t>
      </w:r>
      <w:r w:rsidR="004C4AA6" w:rsidRPr="007609DE">
        <w:rPr>
          <w:b/>
          <w:bCs/>
          <w:sz w:val="24"/>
          <w:szCs w:val="24"/>
        </w:rPr>
        <w:t xml:space="preserve">Center Galeria </w:t>
      </w:r>
      <w:proofErr w:type="spellStart"/>
      <w:r w:rsidR="004C4AA6" w:rsidRPr="007609DE">
        <w:rPr>
          <w:b/>
          <w:bCs/>
          <w:sz w:val="24"/>
          <w:szCs w:val="24"/>
        </w:rPr>
        <w:t>Przymorze</w:t>
      </w:r>
      <w:proofErr w:type="spellEnd"/>
      <w:r w:rsidR="004C4AA6" w:rsidRPr="007609DE">
        <w:rPr>
          <w:b/>
          <w:bCs/>
          <w:sz w:val="24"/>
          <w:szCs w:val="24"/>
        </w:rPr>
        <w:t xml:space="preserve"> in Danzig jetzt wieder problemlos möglich. Die Experten auf dem Gebiet der Fahrtreppenstufen- und </w:t>
      </w:r>
      <w:proofErr w:type="spellStart"/>
      <w:r w:rsidR="006A03B4" w:rsidRPr="007609DE">
        <w:rPr>
          <w:b/>
          <w:bCs/>
          <w:sz w:val="24"/>
          <w:szCs w:val="24"/>
        </w:rPr>
        <w:t>Fahrsteig</w:t>
      </w:r>
      <w:r w:rsidR="006A03B4">
        <w:rPr>
          <w:b/>
          <w:bCs/>
          <w:sz w:val="24"/>
          <w:szCs w:val="24"/>
        </w:rPr>
        <w:t>paletten</w:t>
      </w:r>
      <w:r w:rsidR="006A03B4" w:rsidRPr="007609DE">
        <w:rPr>
          <w:b/>
          <w:bCs/>
          <w:sz w:val="24"/>
          <w:szCs w:val="24"/>
        </w:rPr>
        <w:t>reparatur</w:t>
      </w:r>
      <w:proofErr w:type="spellEnd"/>
      <w:r w:rsidR="006A03B4" w:rsidRPr="007609DE">
        <w:rPr>
          <w:b/>
          <w:bCs/>
          <w:sz w:val="24"/>
          <w:szCs w:val="24"/>
        </w:rPr>
        <w:t xml:space="preserve"> </w:t>
      </w:r>
      <w:r w:rsidR="004C4AA6" w:rsidRPr="007609DE">
        <w:rPr>
          <w:b/>
          <w:bCs/>
          <w:sz w:val="24"/>
          <w:szCs w:val="24"/>
        </w:rPr>
        <w:t xml:space="preserve">haben dort </w:t>
      </w:r>
      <w:r w:rsidR="006A03B4">
        <w:rPr>
          <w:b/>
          <w:bCs/>
          <w:sz w:val="24"/>
          <w:szCs w:val="24"/>
        </w:rPr>
        <w:t xml:space="preserve">die Paletten </w:t>
      </w:r>
      <w:r w:rsidR="004C4AA6" w:rsidRPr="007609DE">
        <w:rPr>
          <w:b/>
          <w:bCs/>
          <w:sz w:val="24"/>
          <w:szCs w:val="24"/>
        </w:rPr>
        <w:t>ein</w:t>
      </w:r>
      <w:r w:rsidR="006A03B4">
        <w:rPr>
          <w:b/>
          <w:bCs/>
          <w:sz w:val="24"/>
          <w:szCs w:val="24"/>
        </w:rPr>
        <w:t>es</w:t>
      </w:r>
      <w:r w:rsidR="004C4AA6" w:rsidRPr="007609DE">
        <w:rPr>
          <w:b/>
          <w:bCs/>
          <w:sz w:val="24"/>
          <w:szCs w:val="24"/>
        </w:rPr>
        <w:t xml:space="preserve"> </w:t>
      </w:r>
      <w:r w:rsidR="006A03B4" w:rsidRPr="007609DE">
        <w:rPr>
          <w:b/>
          <w:bCs/>
          <w:sz w:val="24"/>
          <w:szCs w:val="24"/>
        </w:rPr>
        <w:t>abwärtsführende</w:t>
      </w:r>
      <w:r w:rsidR="006A03B4">
        <w:rPr>
          <w:b/>
          <w:bCs/>
          <w:sz w:val="24"/>
          <w:szCs w:val="24"/>
        </w:rPr>
        <w:t>n</w:t>
      </w:r>
      <w:r w:rsidR="006A03B4" w:rsidRPr="007609DE">
        <w:rPr>
          <w:b/>
          <w:bCs/>
          <w:sz w:val="24"/>
          <w:szCs w:val="24"/>
        </w:rPr>
        <w:t xml:space="preserve"> </w:t>
      </w:r>
      <w:r w:rsidR="006A03B4">
        <w:rPr>
          <w:b/>
          <w:bCs/>
          <w:sz w:val="24"/>
          <w:szCs w:val="24"/>
        </w:rPr>
        <w:t>Fahrsteigs</w:t>
      </w:r>
      <w:r w:rsidR="006A03B4" w:rsidRPr="007609DE">
        <w:rPr>
          <w:b/>
          <w:bCs/>
          <w:sz w:val="24"/>
          <w:szCs w:val="24"/>
        </w:rPr>
        <w:t xml:space="preserve"> </w:t>
      </w:r>
      <w:r w:rsidR="004C4AA6" w:rsidRPr="007609DE">
        <w:rPr>
          <w:b/>
          <w:bCs/>
          <w:sz w:val="24"/>
          <w:szCs w:val="24"/>
        </w:rPr>
        <w:t xml:space="preserve">mit ihrem innovativen Verfahren </w:t>
      </w:r>
      <w:proofErr w:type="spellStart"/>
      <w:r w:rsidR="004C4AA6" w:rsidRPr="007609DE">
        <w:rPr>
          <w:b/>
          <w:bCs/>
          <w:sz w:val="24"/>
          <w:szCs w:val="24"/>
        </w:rPr>
        <w:t>EsCare</w:t>
      </w:r>
      <w:proofErr w:type="spellEnd"/>
      <w:r w:rsidR="004C4AA6" w:rsidRPr="007609DE">
        <w:rPr>
          <w:b/>
          <w:bCs/>
          <w:sz w:val="24"/>
          <w:szCs w:val="24"/>
        </w:rPr>
        <w:t xml:space="preserve"> wieder </w:t>
      </w:r>
      <w:r w:rsidR="00242418" w:rsidRPr="007609DE">
        <w:rPr>
          <w:b/>
          <w:bCs/>
          <w:sz w:val="24"/>
          <w:szCs w:val="24"/>
        </w:rPr>
        <w:t>i</w:t>
      </w:r>
      <w:r w:rsidR="004C4AA6" w:rsidRPr="007609DE">
        <w:rPr>
          <w:b/>
          <w:bCs/>
          <w:sz w:val="24"/>
          <w:szCs w:val="24"/>
        </w:rPr>
        <w:t xml:space="preserve">nstandgesetzt – und gewannen dabei mehr als nur einen zufriedenen </w:t>
      </w:r>
      <w:r w:rsidR="006A03B4">
        <w:rPr>
          <w:b/>
          <w:bCs/>
          <w:sz w:val="24"/>
          <w:szCs w:val="24"/>
        </w:rPr>
        <w:t>K</w:t>
      </w:r>
      <w:r w:rsidR="006A03B4" w:rsidRPr="007609DE">
        <w:rPr>
          <w:b/>
          <w:bCs/>
          <w:sz w:val="24"/>
          <w:szCs w:val="24"/>
        </w:rPr>
        <w:t>unden</w:t>
      </w:r>
      <w:r w:rsidR="004C4AA6" w:rsidRPr="007609DE">
        <w:rPr>
          <w:b/>
          <w:bCs/>
          <w:sz w:val="24"/>
          <w:szCs w:val="24"/>
        </w:rPr>
        <w:t xml:space="preserve">. </w:t>
      </w:r>
    </w:p>
    <w:p w14:paraId="71BB55F6" w14:textId="7E093590" w:rsidR="002B1E17" w:rsidRPr="007609DE" w:rsidRDefault="002B1E17" w:rsidP="00C32290">
      <w:pPr>
        <w:spacing w:after="0" w:line="360" w:lineRule="auto"/>
        <w:ind w:right="1134"/>
        <w:rPr>
          <w:b/>
          <w:bCs/>
          <w:sz w:val="24"/>
          <w:szCs w:val="24"/>
        </w:rPr>
      </w:pPr>
    </w:p>
    <w:p w14:paraId="6FAC2C1E" w14:textId="49F299A5" w:rsidR="00F85CD7" w:rsidRPr="007609DE" w:rsidRDefault="00593850" w:rsidP="00F85CD7">
      <w:pPr>
        <w:spacing w:after="0" w:line="360" w:lineRule="auto"/>
        <w:ind w:right="1134"/>
        <w:rPr>
          <w:rFonts w:cstheme="minorHAnsi"/>
          <w:sz w:val="24"/>
          <w:szCs w:val="24"/>
        </w:rPr>
      </w:pPr>
      <w:r w:rsidRPr="007609DE">
        <w:rPr>
          <w:rFonts w:cstheme="minorHAnsi"/>
          <w:sz w:val="24"/>
          <w:szCs w:val="24"/>
        </w:rPr>
        <w:t xml:space="preserve">Weber </w:t>
      </w:r>
      <w:proofErr w:type="spellStart"/>
      <w:r w:rsidRPr="007609DE">
        <w:rPr>
          <w:rFonts w:cstheme="minorHAnsi"/>
          <w:sz w:val="24"/>
          <w:szCs w:val="24"/>
        </w:rPr>
        <w:t>Tec</w:t>
      </w:r>
      <w:proofErr w:type="spellEnd"/>
      <w:r w:rsidRPr="007609DE">
        <w:rPr>
          <w:rFonts w:cstheme="minorHAnsi"/>
          <w:sz w:val="24"/>
          <w:szCs w:val="24"/>
        </w:rPr>
        <w:t xml:space="preserve"> reiste in die polnische Metropole, um </w:t>
      </w:r>
      <w:r w:rsidR="006A03B4">
        <w:rPr>
          <w:rFonts w:cstheme="minorHAnsi"/>
          <w:sz w:val="24"/>
          <w:szCs w:val="24"/>
        </w:rPr>
        <w:t xml:space="preserve">sich </w:t>
      </w:r>
      <w:r w:rsidRPr="007609DE">
        <w:rPr>
          <w:rFonts w:cstheme="minorHAnsi"/>
          <w:sz w:val="24"/>
          <w:szCs w:val="24"/>
        </w:rPr>
        <w:t xml:space="preserve">dort </w:t>
      </w:r>
      <w:r w:rsidR="006A03B4">
        <w:rPr>
          <w:rFonts w:cstheme="minorHAnsi"/>
          <w:sz w:val="24"/>
          <w:szCs w:val="24"/>
        </w:rPr>
        <w:t xml:space="preserve">um </w:t>
      </w:r>
      <w:r w:rsidRPr="007609DE">
        <w:rPr>
          <w:rFonts w:cstheme="minorHAnsi"/>
          <w:sz w:val="24"/>
          <w:szCs w:val="24"/>
        </w:rPr>
        <w:t xml:space="preserve">einen Fahrsteig vom Einkaufzentrum hinab in das darunter liegende Parkhaus zu </w:t>
      </w:r>
      <w:r w:rsidR="006A03B4">
        <w:rPr>
          <w:rFonts w:cstheme="minorHAnsi"/>
          <w:sz w:val="24"/>
          <w:szCs w:val="24"/>
        </w:rPr>
        <w:t>kümmern</w:t>
      </w:r>
      <w:r w:rsidRPr="007609DE">
        <w:rPr>
          <w:rFonts w:cstheme="minorHAnsi"/>
          <w:sz w:val="24"/>
          <w:szCs w:val="24"/>
        </w:rPr>
        <w:t>. Der Auslöser waren dabei scharf geschliffene Stege auf den Fahrsteigpaletten</w:t>
      </w:r>
      <w:r w:rsidR="00824BFF" w:rsidRPr="007609DE">
        <w:rPr>
          <w:rFonts w:cstheme="minorHAnsi"/>
          <w:sz w:val="24"/>
          <w:szCs w:val="24"/>
        </w:rPr>
        <w:t>, die ein erhöhtes Verletzungsrisiko darstellten</w:t>
      </w:r>
      <w:r w:rsidRPr="007609DE">
        <w:rPr>
          <w:rFonts w:cstheme="minorHAnsi"/>
          <w:sz w:val="24"/>
          <w:szCs w:val="24"/>
        </w:rPr>
        <w:t xml:space="preserve">. </w:t>
      </w:r>
      <w:r w:rsidR="00824BFF" w:rsidRPr="007609DE">
        <w:rPr>
          <w:rFonts w:cstheme="minorHAnsi"/>
          <w:sz w:val="24"/>
          <w:szCs w:val="24"/>
        </w:rPr>
        <w:t xml:space="preserve">Nachdem der </w:t>
      </w:r>
      <w:r w:rsidRPr="007609DE">
        <w:rPr>
          <w:rFonts w:cstheme="minorHAnsi"/>
          <w:sz w:val="24"/>
          <w:szCs w:val="24"/>
        </w:rPr>
        <w:t>Auftraggeber ZREMB</w:t>
      </w:r>
      <w:r w:rsidR="00824BFF" w:rsidRPr="007609DE">
        <w:rPr>
          <w:rFonts w:cstheme="minorHAnsi"/>
          <w:sz w:val="24"/>
          <w:szCs w:val="24"/>
        </w:rPr>
        <w:t xml:space="preserve"> schon </w:t>
      </w:r>
      <w:r w:rsidR="006A03B4">
        <w:rPr>
          <w:rFonts w:cstheme="minorHAnsi"/>
          <w:sz w:val="24"/>
          <w:szCs w:val="24"/>
        </w:rPr>
        <w:t xml:space="preserve">zuvor </w:t>
      </w:r>
      <w:r w:rsidR="002F76B8" w:rsidRPr="007609DE">
        <w:rPr>
          <w:rFonts w:cstheme="minorHAnsi"/>
          <w:sz w:val="24"/>
          <w:szCs w:val="24"/>
        </w:rPr>
        <w:t xml:space="preserve">mit einer Reparatur in der Hauptstadt Warschau zufrieden war, engagierte er </w:t>
      </w:r>
      <w:r w:rsidR="006A03B4">
        <w:rPr>
          <w:rFonts w:cstheme="minorHAnsi"/>
          <w:sz w:val="24"/>
          <w:szCs w:val="24"/>
        </w:rPr>
        <w:t xml:space="preserve">Weber </w:t>
      </w:r>
      <w:proofErr w:type="spellStart"/>
      <w:r w:rsidR="006A03B4">
        <w:rPr>
          <w:rFonts w:cstheme="minorHAnsi"/>
          <w:sz w:val="24"/>
          <w:szCs w:val="24"/>
        </w:rPr>
        <w:t>Tec</w:t>
      </w:r>
      <w:proofErr w:type="spellEnd"/>
      <w:r w:rsidR="006A03B4" w:rsidRPr="007609DE">
        <w:rPr>
          <w:rFonts w:cstheme="minorHAnsi"/>
          <w:sz w:val="24"/>
          <w:szCs w:val="24"/>
        </w:rPr>
        <w:t xml:space="preserve"> </w:t>
      </w:r>
      <w:r w:rsidR="002F76B8" w:rsidRPr="007609DE">
        <w:rPr>
          <w:rFonts w:cstheme="minorHAnsi"/>
          <w:sz w:val="24"/>
          <w:szCs w:val="24"/>
        </w:rPr>
        <w:t xml:space="preserve">für die Aufgabe in Danzig erneut. </w:t>
      </w:r>
    </w:p>
    <w:p w14:paraId="4B74C015" w14:textId="77777777" w:rsidR="00565C63" w:rsidRPr="007609DE" w:rsidRDefault="00565C63" w:rsidP="00F85CD7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7EB7C155" w14:textId="7B2BEA54" w:rsidR="00565C63" w:rsidRPr="007609DE" w:rsidRDefault="00565C63" w:rsidP="00F85CD7">
      <w:pPr>
        <w:spacing w:after="0" w:line="360" w:lineRule="auto"/>
        <w:ind w:right="1134"/>
        <w:rPr>
          <w:rFonts w:cstheme="minorHAnsi"/>
          <w:b/>
          <w:bCs/>
          <w:sz w:val="24"/>
          <w:szCs w:val="24"/>
        </w:rPr>
      </w:pPr>
      <w:r w:rsidRPr="007609DE">
        <w:rPr>
          <w:rFonts w:cstheme="minorHAnsi"/>
          <w:b/>
          <w:bCs/>
          <w:sz w:val="24"/>
          <w:szCs w:val="24"/>
        </w:rPr>
        <w:t xml:space="preserve">Unkomplizierte Instandsetzung mit </w:t>
      </w:r>
      <w:proofErr w:type="spellStart"/>
      <w:r w:rsidRPr="007609DE">
        <w:rPr>
          <w:rFonts w:cstheme="minorHAnsi"/>
          <w:b/>
          <w:bCs/>
          <w:sz w:val="24"/>
          <w:szCs w:val="24"/>
        </w:rPr>
        <w:t>EsCare</w:t>
      </w:r>
      <w:proofErr w:type="spellEnd"/>
    </w:p>
    <w:p w14:paraId="20A303B5" w14:textId="77777777" w:rsidR="002F76B8" w:rsidRPr="007609DE" w:rsidRDefault="002F76B8" w:rsidP="00F85CD7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19F3B583" w14:textId="2535ED88" w:rsidR="002F76B8" w:rsidRPr="007609DE" w:rsidRDefault="004C1E25" w:rsidP="00F85CD7">
      <w:pPr>
        <w:spacing w:after="0" w:line="360" w:lineRule="auto"/>
        <w:ind w:right="1134"/>
        <w:rPr>
          <w:rFonts w:cstheme="minorHAnsi"/>
          <w:sz w:val="24"/>
          <w:szCs w:val="24"/>
        </w:rPr>
      </w:pPr>
      <w:r w:rsidRPr="007609DE">
        <w:rPr>
          <w:rFonts w:cstheme="minorHAnsi"/>
          <w:sz w:val="24"/>
          <w:szCs w:val="24"/>
        </w:rPr>
        <w:t xml:space="preserve">Dort </w:t>
      </w:r>
      <w:r w:rsidR="002F76B8" w:rsidRPr="007609DE">
        <w:rPr>
          <w:rFonts w:cstheme="minorHAnsi"/>
          <w:sz w:val="24"/>
          <w:szCs w:val="24"/>
        </w:rPr>
        <w:t xml:space="preserve">setzten die Spezialisten ihr bewährtes Reparaturverfahren </w:t>
      </w:r>
      <w:proofErr w:type="spellStart"/>
      <w:r w:rsidR="002F76B8" w:rsidRPr="007609DE">
        <w:rPr>
          <w:rFonts w:cstheme="minorHAnsi"/>
          <w:sz w:val="24"/>
          <w:szCs w:val="24"/>
        </w:rPr>
        <w:t>EsCare</w:t>
      </w:r>
      <w:proofErr w:type="spellEnd"/>
      <w:r w:rsidR="002F76B8" w:rsidRPr="007609DE">
        <w:rPr>
          <w:rFonts w:cstheme="minorHAnsi"/>
          <w:sz w:val="24"/>
          <w:szCs w:val="24"/>
        </w:rPr>
        <w:t xml:space="preserve"> ein.</w:t>
      </w:r>
      <w:r w:rsidR="00EF173B" w:rsidRPr="007609DE">
        <w:rPr>
          <w:rFonts w:cstheme="minorHAnsi"/>
          <w:sz w:val="24"/>
          <w:szCs w:val="24"/>
        </w:rPr>
        <w:t xml:space="preserve"> </w:t>
      </w:r>
      <w:r w:rsidR="009952C5">
        <w:rPr>
          <w:rFonts w:cstheme="minorHAnsi"/>
          <w:sz w:val="24"/>
          <w:szCs w:val="24"/>
        </w:rPr>
        <w:t xml:space="preserve"> Am Ende waren die abgeschliffenen </w:t>
      </w:r>
      <w:r w:rsidR="008E753B">
        <w:rPr>
          <w:rFonts w:cstheme="minorHAnsi"/>
          <w:sz w:val="24"/>
          <w:szCs w:val="24"/>
        </w:rPr>
        <w:t>S</w:t>
      </w:r>
      <w:r w:rsidR="009952C5">
        <w:rPr>
          <w:rFonts w:cstheme="minorHAnsi"/>
          <w:sz w:val="24"/>
          <w:szCs w:val="24"/>
        </w:rPr>
        <w:t xml:space="preserve">tege wieder „entschärft“ und entsprachen den Vorgaben der EN115. Nach der </w:t>
      </w:r>
      <w:r w:rsidR="00EF173B" w:rsidRPr="007609DE">
        <w:rPr>
          <w:rFonts w:cstheme="minorHAnsi"/>
          <w:sz w:val="24"/>
          <w:szCs w:val="24"/>
        </w:rPr>
        <w:t xml:space="preserve">Abnahme durch den Endkunden </w:t>
      </w:r>
      <w:r w:rsidR="00534A65" w:rsidRPr="007609DE">
        <w:rPr>
          <w:rFonts w:cstheme="minorHAnsi"/>
          <w:sz w:val="24"/>
          <w:szCs w:val="24"/>
        </w:rPr>
        <w:t xml:space="preserve">gab dieser </w:t>
      </w:r>
      <w:r w:rsidR="00EF173B" w:rsidRPr="007609DE">
        <w:rPr>
          <w:rFonts w:cstheme="minorHAnsi"/>
          <w:sz w:val="24"/>
          <w:szCs w:val="24"/>
        </w:rPr>
        <w:t>de</w:t>
      </w:r>
      <w:r w:rsidR="00534A65" w:rsidRPr="007609DE">
        <w:rPr>
          <w:rFonts w:cstheme="minorHAnsi"/>
          <w:sz w:val="24"/>
          <w:szCs w:val="24"/>
        </w:rPr>
        <w:t>n</w:t>
      </w:r>
      <w:r w:rsidR="00EF173B" w:rsidRPr="007609DE">
        <w:rPr>
          <w:rFonts w:cstheme="minorHAnsi"/>
          <w:sz w:val="24"/>
          <w:szCs w:val="24"/>
        </w:rPr>
        <w:t xml:space="preserve"> Fahrsteig </w:t>
      </w:r>
      <w:r w:rsidR="009952C5">
        <w:rPr>
          <w:rFonts w:cstheme="minorHAnsi"/>
          <w:sz w:val="24"/>
          <w:szCs w:val="24"/>
        </w:rPr>
        <w:t xml:space="preserve">umgehend wieder </w:t>
      </w:r>
      <w:r w:rsidR="00EF173B" w:rsidRPr="007609DE">
        <w:rPr>
          <w:rFonts w:cstheme="minorHAnsi"/>
          <w:sz w:val="24"/>
          <w:szCs w:val="24"/>
        </w:rPr>
        <w:t>für</w:t>
      </w:r>
      <w:r w:rsidR="009952C5">
        <w:rPr>
          <w:rFonts w:cstheme="minorHAnsi"/>
          <w:sz w:val="24"/>
          <w:szCs w:val="24"/>
        </w:rPr>
        <w:t xml:space="preserve"> die Öffentlichkeit</w:t>
      </w:r>
      <w:r w:rsidR="00EF173B" w:rsidRPr="007609DE">
        <w:rPr>
          <w:rFonts w:cstheme="minorHAnsi"/>
          <w:sz w:val="24"/>
          <w:szCs w:val="24"/>
        </w:rPr>
        <w:t xml:space="preserve"> frei. Dabei betrug die Ausfallzeit </w:t>
      </w:r>
      <w:r w:rsidR="009952C5">
        <w:rPr>
          <w:rFonts w:cstheme="minorHAnsi"/>
          <w:sz w:val="24"/>
          <w:szCs w:val="24"/>
        </w:rPr>
        <w:t>nur etwa acht Stunden</w:t>
      </w:r>
      <w:r w:rsidR="00EF173B" w:rsidRPr="007609DE">
        <w:rPr>
          <w:rFonts w:cstheme="minorHAnsi"/>
          <w:sz w:val="24"/>
          <w:szCs w:val="24"/>
        </w:rPr>
        <w:t>, was den Besuchern des Shopping-Centers schnell wieder ein reibungsloses Einkaufserlebnis ermöglichte.</w:t>
      </w:r>
    </w:p>
    <w:p w14:paraId="520BCF4A" w14:textId="77777777" w:rsidR="00565C63" w:rsidRPr="007609DE" w:rsidRDefault="00565C63" w:rsidP="00F85CD7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4DB7D5E2" w14:textId="77777777" w:rsidR="00565C63" w:rsidRPr="007609DE" w:rsidRDefault="00565C63" w:rsidP="00F85CD7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75FE473A" w14:textId="19730034" w:rsidR="00EF173B" w:rsidRPr="007609DE" w:rsidRDefault="00565C63" w:rsidP="00F85CD7">
      <w:pPr>
        <w:spacing w:after="0" w:line="360" w:lineRule="auto"/>
        <w:ind w:right="1134"/>
        <w:rPr>
          <w:rFonts w:cstheme="minorHAnsi"/>
          <w:b/>
          <w:bCs/>
          <w:sz w:val="24"/>
          <w:szCs w:val="24"/>
        </w:rPr>
      </w:pPr>
      <w:r w:rsidRPr="007609DE">
        <w:rPr>
          <w:rFonts w:cstheme="minorHAnsi"/>
          <w:b/>
          <w:bCs/>
          <w:sz w:val="24"/>
          <w:szCs w:val="24"/>
        </w:rPr>
        <w:t>Vom Kunden zum Partner</w:t>
      </w:r>
    </w:p>
    <w:p w14:paraId="5F40C5AC" w14:textId="77777777" w:rsidR="00565C63" w:rsidRPr="007609DE" w:rsidRDefault="00565C63" w:rsidP="00F85CD7">
      <w:pPr>
        <w:spacing w:after="0" w:line="360" w:lineRule="auto"/>
        <w:ind w:right="1134"/>
        <w:rPr>
          <w:rFonts w:cstheme="minorHAnsi"/>
          <w:b/>
          <w:bCs/>
          <w:sz w:val="24"/>
          <w:szCs w:val="24"/>
        </w:rPr>
      </w:pPr>
    </w:p>
    <w:p w14:paraId="0AE5C323" w14:textId="58FD045E" w:rsidR="00E55C78" w:rsidRPr="007609DE" w:rsidRDefault="00AA2F9C" w:rsidP="006D1E48">
      <w:pPr>
        <w:spacing w:after="0" w:line="360" w:lineRule="auto"/>
        <w:ind w:right="1134"/>
        <w:rPr>
          <w:rFonts w:cstheme="minorHAnsi"/>
          <w:sz w:val="24"/>
          <w:szCs w:val="24"/>
        </w:rPr>
      </w:pPr>
      <w:r w:rsidRPr="007609DE">
        <w:rPr>
          <w:rFonts w:cstheme="minorHAnsi"/>
          <w:sz w:val="24"/>
          <w:szCs w:val="24"/>
        </w:rPr>
        <w:t>Das Ergebnis überzeugte den Kunden ZREM</w:t>
      </w:r>
      <w:r w:rsidR="00565C63" w:rsidRPr="007609DE">
        <w:rPr>
          <w:rFonts w:cstheme="minorHAnsi"/>
          <w:sz w:val="24"/>
          <w:szCs w:val="24"/>
        </w:rPr>
        <w:t>B</w:t>
      </w:r>
      <w:r w:rsidRPr="007609DE">
        <w:rPr>
          <w:rFonts w:cstheme="minorHAnsi"/>
          <w:sz w:val="24"/>
          <w:szCs w:val="24"/>
        </w:rPr>
        <w:t xml:space="preserve"> nachhaltig über die reine Auftragsabwicklung hinaus.</w:t>
      </w:r>
      <w:r w:rsidR="00EF173B" w:rsidRPr="007609DE">
        <w:rPr>
          <w:rFonts w:cstheme="minorHAnsi"/>
          <w:sz w:val="24"/>
          <w:szCs w:val="24"/>
        </w:rPr>
        <w:t xml:space="preserve"> </w:t>
      </w:r>
      <w:r w:rsidRPr="007609DE">
        <w:rPr>
          <w:rFonts w:cstheme="minorHAnsi"/>
          <w:sz w:val="24"/>
          <w:szCs w:val="24"/>
        </w:rPr>
        <w:t>„</w:t>
      </w:r>
      <w:r w:rsidR="00EF173B" w:rsidRPr="007609DE">
        <w:rPr>
          <w:rFonts w:cstheme="minorHAnsi"/>
          <w:sz w:val="24"/>
          <w:szCs w:val="24"/>
        </w:rPr>
        <w:t xml:space="preserve">Der Auftraggeber war so zufrieden mit der Arbeit, dass er den Wunsch äußerte, eine Lizenz für unser </w:t>
      </w:r>
      <w:proofErr w:type="spellStart"/>
      <w:r w:rsidR="00EF173B" w:rsidRPr="007609DE">
        <w:rPr>
          <w:rFonts w:cstheme="minorHAnsi"/>
          <w:sz w:val="24"/>
          <w:szCs w:val="24"/>
        </w:rPr>
        <w:t>EsCare</w:t>
      </w:r>
      <w:proofErr w:type="spellEnd"/>
      <w:r w:rsidR="00EF173B" w:rsidRPr="007609DE">
        <w:rPr>
          <w:rFonts w:cstheme="minorHAnsi"/>
          <w:sz w:val="24"/>
          <w:szCs w:val="24"/>
        </w:rPr>
        <w:t>-System zu erwerben. Wir haben diesem Wunsch entsprochen</w:t>
      </w:r>
      <w:r w:rsidRPr="007609DE">
        <w:rPr>
          <w:rFonts w:cstheme="minorHAnsi"/>
          <w:sz w:val="24"/>
          <w:szCs w:val="24"/>
        </w:rPr>
        <w:t xml:space="preserve"> und d</w:t>
      </w:r>
      <w:r w:rsidR="00EF173B" w:rsidRPr="007609DE">
        <w:rPr>
          <w:rFonts w:cstheme="minorHAnsi"/>
          <w:sz w:val="24"/>
          <w:szCs w:val="24"/>
        </w:rPr>
        <w:t xml:space="preserve">ie Firma ZREMB </w:t>
      </w:r>
      <w:r w:rsidRPr="007609DE">
        <w:rPr>
          <w:rFonts w:cstheme="minorHAnsi"/>
          <w:sz w:val="24"/>
          <w:szCs w:val="24"/>
        </w:rPr>
        <w:t>entsprechend</w:t>
      </w:r>
      <w:r w:rsidR="00EF173B" w:rsidRPr="007609DE">
        <w:rPr>
          <w:rFonts w:cstheme="minorHAnsi"/>
          <w:sz w:val="24"/>
          <w:szCs w:val="24"/>
        </w:rPr>
        <w:t xml:space="preserve"> mit der nötigen Technik ausgestattet </w:t>
      </w:r>
      <w:r w:rsidR="00565C63" w:rsidRPr="007609DE">
        <w:rPr>
          <w:rFonts w:cstheme="minorHAnsi"/>
          <w:sz w:val="24"/>
          <w:szCs w:val="24"/>
        </w:rPr>
        <w:t>sowie</w:t>
      </w:r>
      <w:r w:rsidR="00EF173B" w:rsidRPr="007609DE">
        <w:rPr>
          <w:rFonts w:cstheme="minorHAnsi"/>
          <w:sz w:val="24"/>
          <w:szCs w:val="24"/>
        </w:rPr>
        <w:t xml:space="preserve"> ausgiebig geschult</w:t>
      </w:r>
      <w:r w:rsidRPr="007609DE">
        <w:rPr>
          <w:rFonts w:cstheme="minorHAnsi"/>
          <w:sz w:val="24"/>
          <w:szCs w:val="24"/>
        </w:rPr>
        <w:t xml:space="preserve">. Zukünftig wird ZREMB als unser Lizenzpartner die Arbeiten in Polen </w:t>
      </w:r>
      <w:r w:rsidR="00565C63" w:rsidRPr="007609DE">
        <w:rPr>
          <w:rFonts w:cstheme="minorHAnsi"/>
          <w:sz w:val="24"/>
          <w:szCs w:val="24"/>
        </w:rPr>
        <w:t>ausführen, sodass</w:t>
      </w:r>
      <w:r w:rsidR="00EF173B" w:rsidRPr="007609DE">
        <w:rPr>
          <w:rFonts w:cstheme="minorHAnsi"/>
          <w:sz w:val="24"/>
          <w:szCs w:val="24"/>
        </w:rPr>
        <w:t xml:space="preserve"> polnische Kunden nun einen Ansprechpartner vor Ort haben – ganz ohne Sprachbarriere</w:t>
      </w:r>
      <w:r w:rsidR="002650C5">
        <w:rPr>
          <w:rFonts w:cstheme="minorHAnsi"/>
          <w:sz w:val="24"/>
          <w:szCs w:val="24"/>
        </w:rPr>
        <w:t xml:space="preserve"> und lange Anfahrt aus Deutschland</w:t>
      </w:r>
      <w:r w:rsidR="00822B55">
        <w:rPr>
          <w:rFonts w:cstheme="minorHAnsi"/>
          <w:sz w:val="24"/>
          <w:szCs w:val="24"/>
        </w:rPr>
        <w:t xml:space="preserve">“, so Mike Weber, Geschäftsführer von Weber </w:t>
      </w:r>
      <w:proofErr w:type="spellStart"/>
      <w:r w:rsidR="00822B55">
        <w:rPr>
          <w:rFonts w:cstheme="minorHAnsi"/>
          <w:sz w:val="24"/>
          <w:szCs w:val="24"/>
        </w:rPr>
        <w:t>Tec</w:t>
      </w:r>
      <w:proofErr w:type="spellEnd"/>
      <w:r w:rsidR="00822B55">
        <w:rPr>
          <w:rFonts w:cstheme="minorHAnsi"/>
          <w:sz w:val="24"/>
          <w:szCs w:val="24"/>
        </w:rPr>
        <w:t>.</w:t>
      </w:r>
    </w:p>
    <w:p w14:paraId="3D1BBCA4" w14:textId="77777777" w:rsidR="00E55C78" w:rsidRPr="007609DE" w:rsidRDefault="00E55C78" w:rsidP="006D1E48">
      <w:pPr>
        <w:spacing w:after="0" w:line="360" w:lineRule="auto"/>
        <w:ind w:right="1134"/>
        <w:rPr>
          <w:rFonts w:cstheme="minorHAnsi"/>
          <w:sz w:val="24"/>
          <w:szCs w:val="24"/>
        </w:rPr>
      </w:pPr>
    </w:p>
    <w:p w14:paraId="4E9177E1" w14:textId="7150BC4C" w:rsidR="003D3F55" w:rsidRPr="007609DE" w:rsidRDefault="003D3F55" w:rsidP="006D1E48">
      <w:pPr>
        <w:spacing w:after="0" w:line="360" w:lineRule="auto"/>
        <w:ind w:right="1134"/>
        <w:rPr>
          <w:rFonts w:cstheme="minorHAnsi"/>
          <w:b/>
          <w:bCs/>
          <w:sz w:val="24"/>
          <w:szCs w:val="24"/>
        </w:rPr>
      </w:pPr>
      <w:r w:rsidRPr="007609DE">
        <w:rPr>
          <w:rFonts w:cstheme="minorHAnsi"/>
          <w:b/>
          <w:bCs/>
          <w:sz w:val="24"/>
          <w:szCs w:val="24"/>
        </w:rPr>
        <w:t>In</w:t>
      </w:r>
      <w:r w:rsidR="0052286B" w:rsidRPr="007609DE">
        <w:rPr>
          <w:rFonts w:cstheme="minorHAnsi"/>
          <w:b/>
          <w:bCs/>
          <w:sz w:val="24"/>
          <w:szCs w:val="24"/>
        </w:rPr>
        <w:t>fo</w:t>
      </w:r>
      <w:r w:rsidRPr="007609DE">
        <w:rPr>
          <w:rFonts w:cstheme="minorHAnsi"/>
          <w:b/>
          <w:bCs/>
          <w:sz w:val="24"/>
          <w:szCs w:val="24"/>
        </w:rPr>
        <w:t>box:</w:t>
      </w:r>
    </w:p>
    <w:p w14:paraId="56CC9CCB" w14:textId="6EEB883C" w:rsidR="003D3F55" w:rsidRPr="007609DE" w:rsidRDefault="003D3F55" w:rsidP="006D1E48">
      <w:pPr>
        <w:spacing w:after="0" w:line="360" w:lineRule="auto"/>
        <w:ind w:right="1134"/>
        <w:rPr>
          <w:rFonts w:cstheme="minorHAnsi"/>
          <w:b/>
          <w:bCs/>
          <w:sz w:val="24"/>
          <w:szCs w:val="24"/>
        </w:rPr>
      </w:pPr>
      <w:r w:rsidRPr="007609DE">
        <w:rPr>
          <w:rFonts w:cstheme="minorHAnsi"/>
          <w:b/>
          <w:bCs/>
          <w:sz w:val="24"/>
          <w:szCs w:val="24"/>
        </w:rPr>
        <w:t xml:space="preserve">Das ist </w:t>
      </w:r>
      <w:proofErr w:type="spellStart"/>
      <w:r w:rsidR="00565C63" w:rsidRPr="007609DE">
        <w:rPr>
          <w:rFonts w:cstheme="minorHAnsi"/>
          <w:b/>
          <w:bCs/>
          <w:sz w:val="24"/>
          <w:szCs w:val="24"/>
        </w:rPr>
        <w:t>EsCare</w:t>
      </w:r>
      <w:proofErr w:type="spellEnd"/>
      <w:r w:rsidR="00565C63" w:rsidRPr="007609DE">
        <w:rPr>
          <w:rFonts w:cstheme="minorHAnsi"/>
          <w:b/>
          <w:bCs/>
          <w:sz w:val="24"/>
          <w:szCs w:val="24"/>
        </w:rPr>
        <w:t>:</w:t>
      </w:r>
    </w:p>
    <w:p w14:paraId="6FD968D6" w14:textId="697403AF" w:rsidR="00412A9B" w:rsidRDefault="00565C63" w:rsidP="00325F69">
      <w:pPr>
        <w:pStyle w:val="Listenabsatz"/>
        <w:spacing w:after="0" w:line="360" w:lineRule="auto"/>
        <w:ind w:left="0" w:right="1134"/>
        <w:rPr>
          <w:rFonts w:cstheme="minorHAnsi"/>
          <w:sz w:val="24"/>
          <w:szCs w:val="24"/>
        </w:rPr>
      </w:pPr>
      <w:r w:rsidRPr="007609DE">
        <w:rPr>
          <w:rFonts w:cstheme="minorHAnsi"/>
          <w:sz w:val="24"/>
          <w:szCs w:val="24"/>
        </w:rPr>
        <w:t xml:space="preserve">Mit dem innovativen Reparaturverfahren </w:t>
      </w:r>
      <w:proofErr w:type="spellStart"/>
      <w:r w:rsidRPr="007609DE">
        <w:rPr>
          <w:rFonts w:cstheme="minorHAnsi"/>
          <w:sz w:val="24"/>
          <w:szCs w:val="24"/>
        </w:rPr>
        <w:t>EsCare</w:t>
      </w:r>
      <w:proofErr w:type="spellEnd"/>
      <w:r w:rsidRPr="007609DE">
        <w:rPr>
          <w:rFonts w:cstheme="minorHAnsi"/>
          <w:sz w:val="24"/>
          <w:szCs w:val="24"/>
        </w:rPr>
        <w:t xml:space="preserve"> können Stufen- und Fahrsteigstege schnell und einfach vor Ort instandgesetzt werden – ganz ohne Ausbau oder lange Ausfallzeiten. Durch die unkomplizierte </w:t>
      </w:r>
      <w:r w:rsidR="002650C5">
        <w:rPr>
          <w:rFonts w:cstheme="minorHAnsi"/>
          <w:sz w:val="24"/>
          <w:szCs w:val="24"/>
        </w:rPr>
        <w:t>Reparatur vor Ort</w:t>
      </w:r>
      <w:r w:rsidR="007609DE" w:rsidRPr="007609DE">
        <w:rPr>
          <w:rFonts w:cstheme="minorHAnsi"/>
          <w:sz w:val="24"/>
          <w:szCs w:val="24"/>
        </w:rPr>
        <w:t xml:space="preserve"> </w:t>
      </w:r>
      <w:r w:rsidRPr="007609DE">
        <w:rPr>
          <w:rFonts w:cstheme="minorHAnsi"/>
          <w:sz w:val="24"/>
          <w:szCs w:val="24"/>
        </w:rPr>
        <w:t>entfallen hohe Transportkosten für die Bearbeitung in der Werkstatt und unnötige Betriebsstörungen durch den Stillstand der Treppe</w:t>
      </w:r>
      <w:r w:rsidR="00694C16" w:rsidRPr="007609DE">
        <w:rPr>
          <w:rFonts w:cstheme="minorHAnsi"/>
          <w:sz w:val="24"/>
          <w:szCs w:val="24"/>
        </w:rPr>
        <w:t xml:space="preserve">. Dadurch sparen </w:t>
      </w:r>
      <w:r w:rsidRPr="007609DE">
        <w:rPr>
          <w:rFonts w:cstheme="minorHAnsi"/>
          <w:sz w:val="24"/>
          <w:szCs w:val="24"/>
        </w:rPr>
        <w:t xml:space="preserve">die Kunden von Weber </w:t>
      </w:r>
      <w:proofErr w:type="spellStart"/>
      <w:r w:rsidRPr="007609DE">
        <w:rPr>
          <w:rFonts w:cstheme="minorHAnsi"/>
          <w:sz w:val="24"/>
          <w:szCs w:val="24"/>
        </w:rPr>
        <w:t>Tec</w:t>
      </w:r>
      <w:proofErr w:type="spellEnd"/>
      <w:r w:rsidRPr="007609DE">
        <w:rPr>
          <w:rFonts w:cstheme="minorHAnsi"/>
          <w:sz w:val="24"/>
          <w:szCs w:val="24"/>
        </w:rPr>
        <w:t xml:space="preserve"> nicht nur wertvolle Zeit, sondern auch bares Geld</w:t>
      </w:r>
      <w:r w:rsidR="00694C16" w:rsidRPr="007609DE">
        <w:rPr>
          <w:rFonts w:cstheme="minorHAnsi"/>
          <w:sz w:val="24"/>
          <w:szCs w:val="24"/>
        </w:rPr>
        <w:t>.</w:t>
      </w:r>
    </w:p>
    <w:p w14:paraId="22BFDF02" w14:textId="77777777" w:rsidR="00565C63" w:rsidRPr="009F1814" w:rsidRDefault="00565C63" w:rsidP="00325F69">
      <w:pPr>
        <w:pStyle w:val="Listenabsatz"/>
        <w:spacing w:after="0" w:line="360" w:lineRule="auto"/>
        <w:ind w:left="0" w:right="1134"/>
        <w:rPr>
          <w:rFonts w:cstheme="minorHAnsi"/>
          <w:sz w:val="24"/>
          <w:szCs w:val="24"/>
        </w:rPr>
      </w:pPr>
    </w:p>
    <w:p w14:paraId="13C52AF1" w14:textId="0E74B4BC" w:rsidR="00412A9B" w:rsidRPr="009F1814" w:rsidRDefault="00412A9B" w:rsidP="00325F69">
      <w:pPr>
        <w:pStyle w:val="Listenabsatz"/>
        <w:spacing w:after="0" w:line="360" w:lineRule="auto"/>
        <w:ind w:left="0" w:right="1134"/>
        <w:rPr>
          <w:rFonts w:cstheme="minorHAnsi"/>
          <w:b/>
          <w:sz w:val="24"/>
          <w:szCs w:val="24"/>
        </w:rPr>
      </w:pPr>
      <w:r w:rsidRPr="009F1814">
        <w:rPr>
          <w:rFonts w:cstheme="minorHAnsi"/>
          <w:b/>
          <w:sz w:val="24"/>
          <w:szCs w:val="24"/>
        </w:rPr>
        <w:t>Ca.</w:t>
      </w:r>
      <w:r w:rsidR="0052286B">
        <w:rPr>
          <w:rFonts w:cstheme="minorHAnsi"/>
          <w:b/>
          <w:sz w:val="24"/>
          <w:szCs w:val="24"/>
        </w:rPr>
        <w:t xml:space="preserve"> </w:t>
      </w:r>
      <w:r w:rsidR="00B23873">
        <w:rPr>
          <w:rFonts w:cstheme="minorHAnsi"/>
          <w:b/>
          <w:sz w:val="24"/>
          <w:szCs w:val="24"/>
        </w:rPr>
        <w:t>2.760</w:t>
      </w:r>
      <w:r w:rsidR="004D6B59">
        <w:rPr>
          <w:rFonts w:cstheme="minorHAnsi"/>
          <w:b/>
          <w:sz w:val="24"/>
          <w:szCs w:val="24"/>
        </w:rPr>
        <w:t xml:space="preserve"> Zeichen</w:t>
      </w:r>
    </w:p>
    <w:p w14:paraId="451C6164" w14:textId="6CD10095" w:rsidR="007256A7" w:rsidRPr="009F1814" w:rsidRDefault="007256A7" w:rsidP="00325F69">
      <w:pPr>
        <w:pStyle w:val="Listenabsatz"/>
        <w:spacing w:after="0" w:line="360" w:lineRule="auto"/>
        <w:ind w:left="0" w:right="1134"/>
        <w:rPr>
          <w:rFonts w:cstheme="minorHAnsi"/>
          <w:b/>
          <w:sz w:val="20"/>
          <w:szCs w:val="20"/>
        </w:rPr>
      </w:pPr>
    </w:p>
    <w:p w14:paraId="25F20692" w14:textId="5A0B88D5" w:rsidR="007256A7" w:rsidRPr="009F1814" w:rsidRDefault="007256A7" w:rsidP="00325F69">
      <w:pPr>
        <w:pStyle w:val="Listenabsatz"/>
        <w:spacing w:after="0" w:line="360" w:lineRule="auto"/>
        <w:ind w:left="0" w:right="1134"/>
        <w:rPr>
          <w:rFonts w:cstheme="minorHAnsi"/>
          <w:sz w:val="20"/>
          <w:szCs w:val="20"/>
        </w:rPr>
      </w:pPr>
      <w:r w:rsidRPr="009F1814">
        <w:rPr>
          <w:rFonts w:cstheme="minorHAnsi"/>
          <w:sz w:val="20"/>
          <w:szCs w:val="20"/>
        </w:rPr>
        <w:t xml:space="preserve">Zu Weber </w:t>
      </w:r>
      <w:proofErr w:type="spellStart"/>
      <w:r w:rsidRPr="009F1814">
        <w:rPr>
          <w:rFonts w:cstheme="minorHAnsi"/>
          <w:sz w:val="20"/>
          <w:szCs w:val="20"/>
        </w:rPr>
        <w:t>Tec</w:t>
      </w:r>
      <w:proofErr w:type="spellEnd"/>
      <w:r w:rsidRPr="009F1814">
        <w:rPr>
          <w:rFonts w:cstheme="minorHAnsi"/>
          <w:sz w:val="20"/>
          <w:szCs w:val="20"/>
        </w:rPr>
        <w:t>:</w:t>
      </w:r>
    </w:p>
    <w:p w14:paraId="1E317986" w14:textId="4439E00B" w:rsidR="007256A7" w:rsidRPr="00E71ED5" w:rsidRDefault="007256A7" w:rsidP="00614431">
      <w:pPr>
        <w:ind w:right="1132"/>
        <w:rPr>
          <w:sz w:val="20"/>
          <w:szCs w:val="20"/>
        </w:rPr>
      </w:pPr>
      <w:r w:rsidRPr="009F1814">
        <w:rPr>
          <w:sz w:val="20"/>
          <w:szCs w:val="20"/>
        </w:rPr>
        <w:t xml:space="preserve">Stillstand </w:t>
      </w:r>
      <w:r w:rsidR="00C7673A" w:rsidRPr="009F1814">
        <w:rPr>
          <w:sz w:val="20"/>
          <w:szCs w:val="20"/>
        </w:rPr>
        <w:t>ist</w:t>
      </w:r>
      <w:r w:rsidRPr="009F1814">
        <w:rPr>
          <w:sz w:val="20"/>
          <w:szCs w:val="20"/>
        </w:rPr>
        <w:t xml:space="preserve"> Rückschritt - </w:t>
      </w:r>
      <w:r w:rsidR="00AC32A7" w:rsidRPr="009F1814">
        <w:rPr>
          <w:sz w:val="20"/>
          <w:szCs w:val="20"/>
        </w:rPr>
        <w:t>d</w:t>
      </w:r>
      <w:r w:rsidRPr="009F1814">
        <w:rPr>
          <w:sz w:val="20"/>
          <w:szCs w:val="20"/>
        </w:rPr>
        <w:t xml:space="preserve">as ist das Motto der Weber </w:t>
      </w:r>
      <w:proofErr w:type="spellStart"/>
      <w:r w:rsidRPr="009F1814">
        <w:rPr>
          <w:sz w:val="20"/>
          <w:szCs w:val="20"/>
        </w:rPr>
        <w:t>Tec</w:t>
      </w:r>
      <w:proofErr w:type="spellEnd"/>
      <w:r w:rsidRPr="009F1814">
        <w:rPr>
          <w:sz w:val="20"/>
          <w:szCs w:val="20"/>
        </w:rPr>
        <w:t xml:space="preserve"> GmbH. Das Unternehmen aus Hamburg hat sich mit seiner jahrelangen Erfahrung zum Experten auf dem Gebiet der Fahrtreppenstufen-Reparatur entwickelt. Mit seinen innovativen Verfahren und der eigens entwickelten Methode „</w:t>
      </w:r>
      <w:proofErr w:type="spellStart"/>
      <w:r w:rsidRPr="009F1814">
        <w:rPr>
          <w:sz w:val="20"/>
          <w:szCs w:val="20"/>
        </w:rPr>
        <w:t>EsCare</w:t>
      </w:r>
      <w:proofErr w:type="spellEnd"/>
      <w:r w:rsidRPr="009F1814">
        <w:rPr>
          <w:sz w:val="20"/>
          <w:szCs w:val="20"/>
        </w:rPr>
        <w:t xml:space="preserve">“ bietet Weber </w:t>
      </w:r>
      <w:proofErr w:type="spellStart"/>
      <w:r w:rsidRPr="009F1814">
        <w:rPr>
          <w:sz w:val="20"/>
          <w:szCs w:val="20"/>
        </w:rPr>
        <w:t>Tec</w:t>
      </w:r>
      <w:proofErr w:type="spellEnd"/>
      <w:r w:rsidRPr="009F1814">
        <w:rPr>
          <w:sz w:val="20"/>
          <w:szCs w:val="20"/>
        </w:rPr>
        <w:t xml:space="preserve"> seinen Kunden erstklassigen und zuverlässigen Service. </w:t>
      </w:r>
      <w:r w:rsidRPr="009F1814">
        <w:rPr>
          <w:rFonts w:cstheme="minorHAnsi"/>
          <w:sz w:val="20"/>
          <w:szCs w:val="20"/>
        </w:rPr>
        <w:t xml:space="preserve">Mit </w:t>
      </w:r>
      <w:proofErr w:type="spellStart"/>
      <w:r w:rsidRPr="009F1814">
        <w:rPr>
          <w:rFonts w:cstheme="minorHAnsi"/>
          <w:sz w:val="20"/>
          <w:szCs w:val="20"/>
        </w:rPr>
        <w:t>EsCare</w:t>
      </w:r>
      <w:proofErr w:type="spellEnd"/>
      <w:r w:rsidRPr="009F1814">
        <w:rPr>
          <w:rFonts w:cstheme="minorHAnsi"/>
          <w:sz w:val="20"/>
          <w:szCs w:val="20"/>
        </w:rPr>
        <w:t xml:space="preserve"> lassen sich defekte Stege auf Rolltreppenstufen vor Ort unkompliziert und schnell reparieren – ohne Ausbau </w:t>
      </w:r>
      <w:r w:rsidR="003D57A5" w:rsidRPr="009F1814">
        <w:rPr>
          <w:rFonts w:cstheme="minorHAnsi"/>
          <w:sz w:val="20"/>
          <w:szCs w:val="20"/>
        </w:rPr>
        <w:t xml:space="preserve">und </w:t>
      </w:r>
      <w:r w:rsidRPr="009F1814">
        <w:rPr>
          <w:rFonts w:cstheme="minorHAnsi"/>
          <w:sz w:val="20"/>
          <w:szCs w:val="20"/>
        </w:rPr>
        <w:t xml:space="preserve">lange Ausfallzeiten. So sorgt Weber </w:t>
      </w:r>
      <w:proofErr w:type="spellStart"/>
      <w:r w:rsidRPr="009F1814">
        <w:rPr>
          <w:rFonts w:cstheme="minorHAnsi"/>
          <w:sz w:val="20"/>
          <w:szCs w:val="20"/>
        </w:rPr>
        <w:t>Tec</w:t>
      </w:r>
      <w:proofErr w:type="spellEnd"/>
      <w:r w:rsidRPr="009F1814">
        <w:rPr>
          <w:rFonts w:cstheme="minorHAnsi"/>
          <w:sz w:val="20"/>
          <w:szCs w:val="20"/>
        </w:rPr>
        <w:t xml:space="preserve"> dafür, dass </w:t>
      </w:r>
      <w:r w:rsidR="003D57A5" w:rsidRPr="009F1814">
        <w:rPr>
          <w:rFonts w:cstheme="minorHAnsi"/>
          <w:sz w:val="20"/>
          <w:szCs w:val="20"/>
        </w:rPr>
        <w:t xml:space="preserve">die </w:t>
      </w:r>
      <w:r w:rsidRPr="009F1814">
        <w:rPr>
          <w:rFonts w:cstheme="minorHAnsi"/>
          <w:sz w:val="20"/>
          <w:szCs w:val="20"/>
        </w:rPr>
        <w:t>Kunden nicht durch Stillstand auf der Strecke bleiben.</w:t>
      </w:r>
    </w:p>
    <w:p w14:paraId="0C3CB235" w14:textId="39F59A69" w:rsidR="007256A7" w:rsidRPr="00412A9B" w:rsidRDefault="007256A7" w:rsidP="00325F69">
      <w:pPr>
        <w:pStyle w:val="Listenabsatz"/>
        <w:spacing w:after="0" w:line="360" w:lineRule="auto"/>
        <w:ind w:left="0" w:right="1134"/>
        <w:rPr>
          <w:rFonts w:cstheme="minorHAnsi"/>
          <w:b/>
          <w:sz w:val="24"/>
          <w:szCs w:val="24"/>
        </w:rPr>
      </w:pPr>
    </w:p>
    <w:sectPr w:rsidR="007256A7" w:rsidRPr="00412A9B" w:rsidSect="00BF4CC2">
      <w:headerReference w:type="default" r:id="rId10"/>
      <w:footerReference w:type="default" r:id="rId11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0752E" w14:textId="77777777" w:rsidR="00B6106B" w:rsidRDefault="00B6106B" w:rsidP="00CB209A">
      <w:pPr>
        <w:spacing w:after="0" w:line="240" w:lineRule="auto"/>
      </w:pPr>
      <w:r>
        <w:separator/>
      </w:r>
    </w:p>
  </w:endnote>
  <w:endnote w:type="continuationSeparator" w:id="0">
    <w:p w14:paraId="3D38C549" w14:textId="77777777" w:rsidR="00B6106B" w:rsidRDefault="00B6106B" w:rsidP="00C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872D" w14:textId="77777777" w:rsidR="00CD3202" w:rsidRDefault="008C1F3D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6003BC" wp14:editId="247C3A96">
              <wp:simplePos x="0" y="0"/>
              <wp:positionH relativeFrom="column">
                <wp:posOffset>5062220</wp:posOffset>
              </wp:positionH>
              <wp:positionV relativeFrom="paragraph">
                <wp:posOffset>-2784475</wp:posOffset>
              </wp:positionV>
              <wp:extent cx="1524000" cy="2914650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6F58A4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br/>
                          </w:r>
                          <w:r w:rsidR="00BF4CC2">
                            <w:rPr>
                              <w:color w:val="808080"/>
                              <w:sz w:val="14"/>
                            </w:rPr>
                            <w:t xml:space="preserve">Weber </w:t>
                          </w:r>
                          <w:proofErr w:type="spellStart"/>
                          <w:r w:rsidR="00BF4CC2">
                            <w:rPr>
                              <w:color w:val="808080"/>
                              <w:sz w:val="14"/>
                            </w:rPr>
                            <w:t>Tec</w:t>
                          </w:r>
                          <w:proofErr w:type="spellEnd"/>
                          <w:r w:rsidR="00BF4CC2">
                            <w:rPr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BF4CC2">
                            <w:rPr>
                              <w:color w:val="808080"/>
                              <w:sz w:val="14"/>
                            </w:rPr>
                            <w:t>Paracelsusstraße</w:t>
                          </w:r>
                          <w:proofErr w:type="spellEnd"/>
                          <w:r w:rsidR="00BF4CC2">
                            <w:rPr>
                              <w:color w:val="808080"/>
                              <w:sz w:val="14"/>
                            </w:rPr>
                            <w:t xml:space="preserve"> 6</w:t>
                          </w:r>
                        </w:p>
                        <w:p w14:paraId="0DA84D5E" w14:textId="77777777" w:rsidR="004E5592" w:rsidRDefault="00BF4CC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22147 Hamburg</w:t>
                          </w:r>
                        </w:p>
                        <w:p w14:paraId="0CACD50F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ab/>
                            <w:t xml:space="preserve"> +49 </w:t>
                          </w:r>
                          <w:r w:rsidR="002F1589">
                            <w:rPr>
                              <w:color w:val="808080"/>
                              <w:sz w:val="14"/>
                            </w:rPr>
                            <w:t>40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 xml:space="preserve"> </w:t>
                          </w:r>
                          <w:r w:rsidR="002F1589">
                            <w:rPr>
                              <w:color w:val="808080"/>
                              <w:sz w:val="14"/>
                            </w:rPr>
                            <w:t>648 91 506</w:t>
                          </w:r>
                        </w:p>
                        <w:p w14:paraId="5D7665FB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www.</w:t>
                          </w:r>
                          <w:r w:rsidR="002F1589">
                            <w:rPr>
                              <w:color w:val="808080"/>
                              <w:sz w:val="14"/>
                            </w:rPr>
                            <w:t>webertec-escalator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>.de</w:t>
                          </w:r>
                        </w:p>
                        <w:p w14:paraId="22333D9B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2F1589">
                            <w:rPr>
                              <w:color w:val="808080"/>
                              <w:sz w:val="14"/>
                            </w:rPr>
                            <w:t>info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>@</w:t>
                          </w:r>
                          <w:r w:rsidR="002F1589">
                            <w:rPr>
                              <w:color w:val="808080"/>
                              <w:sz w:val="14"/>
                            </w:rPr>
                            <w:t>webertec-escalator</w:t>
                          </w:r>
                          <w:r>
                            <w:rPr>
                              <w:color w:val="808080"/>
                              <w:sz w:val="14"/>
                            </w:rPr>
                            <w:t>.de</w:t>
                          </w:r>
                        </w:p>
                        <w:p w14:paraId="22CF1A9C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</w:p>
                        <w:p w14:paraId="7E3C8818" w14:textId="77777777" w:rsidR="004E5592" w:rsidRDefault="004E5592" w:rsidP="004E5592">
                          <w:pPr>
                            <w:spacing w:after="0" w:line="240" w:lineRule="auto"/>
                            <w:rPr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733DEE1C" w14:textId="77777777" w:rsidR="004E5592" w:rsidRDefault="002F1589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Mike Weber</w:t>
                          </w:r>
                        </w:p>
                        <w:p w14:paraId="29E4AFDE" w14:textId="5ADCD38D" w:rsidR="004E5592" w:rsidRDefault="0072140A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Geschäftsführer</w:t>
                          </w:r>
                        </w:p>
                        <w:p w14:paraId="453BAFB0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</w:p>
                        <w:p w14:paraId="1DCFDD30" w14:textId="77777777" w:rsidR="004E5592" w:rsidRDefault="004E5592" w:rsidP="004E5592">
                          <w:pPr>
                            <w:spacing w:after="0" w:line="240" w:lineRule="auto"/>
                            <w:rPr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4A6543A4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29E0D62D" w14:textId="77777777" w:rsidR="004E5592" w:rsidRDefault="004E5592" w:rsidP="004E5592">
                          <w:pPr>
                            <w:spacing w:after="0" w:line="240" w:lineRule="auto"/>
                            <w:rPr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31854FE5" w14:textId="77777777" w:rsidR="004E5592" w:rsidRPr="00FB5F24" w:rsidRDefault="004E5592" w:rsidP="004E5592">
                          <w:pPr>
                            <w:spacing w:after="0" w:line="240" w:lineRule="auto"/>
                            <w:rPr>
                              <w:rFonts w:cstheme="minorHAnsi"/>
                              <w:color w:val="808080"/>
                              <w:sz w:val="14"/>
                            </w:rPr>
                          </w:pP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6256CBF9" w14:textId="77777777" w:rsidR="004E5592" w:rsidRPr="00FB5F24" w:rsidRDefault="004E5592" w:rsidP="004E5592">
                          <w:pPr>
                            <w:spacing w:after="0" w:line="240" w:lineRule="auto"/>
                            <w:rPr>
                              <w:rFonts w:cstheme="minorHAnsi"/>
                              <w:color w:val="808080"/>
                              <w:sz w:val="14"/>
                            </w:rPr>
                          </w:pP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36DBE9BF" w14:textId="77777777" w:rsidR="004E5592" w:rsidRPr="00FB5F24" w:rsidRDefault="004E5592" w:rsidP="004E5592">
                          <w:pPr>
                            <w:spacing w:after="0" w:line="240" w:lineRule="auto"/>
                            <w:rPr>
                              <w:rFonts w:cstheme="minorHAnsi"/>
                              <w:color w:val="808080"/>
                              <w:sz w:val="14"/>
                            </w:rPr>
                          </w:pP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651650E3" w14:textId="684FC52A" w:rsidR="004E5592" w:rsidRPr="00FB5F24" w:rsidRDefault="004E5592" w:rsidP="004E5592">
                          <w:pPr>
                            <w:spacing w:after="0" w:line="240" w:lineRule="auto"/>
                            <w:rPr>
                              <w:rFonts w:cstheme="minorHAnsi"/>
                              <w:color w:val="808080"/>
                              <w:sz w:val="14"/>
                              <w:lang w:val="it-IT"/>
                            </w:rPr>
                          </w:pP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ab/>
                          </w:r>
                          <w:r w:rsidR="005366FA" w:rsidRPr="005366FA">
                            <w:rPr>
                              <w:rFonts w:cstheme="minorHAnsi"/>
                              <w:color w:val="808080"/>
                              <w:sz w:val="14"/>
                            </w:rPr>
                            <w:t>+49 231 / 9999 5470</w:t>
                          </w:r>
                        </w:p>
                        <w:p w14:paraId="242A0B4E" w14:textId="77777777" w:rsidR="004E5592" w:rsidRPr="00FB5F24" w:rsidRDefault="004E5592" w:rsidP="004E5592">
                          <w:pPr>
                            <w:spacing w:after="0" w:line="240" w:lineRule="auto"/>
                            <w:rPr>
                              <w:rFonts w:cstheme="minorHAnsi"/>
                              <w:color w:val="808080"/>
                              <w:sz w:val="14"/>
                            </w:rPr>
                          </w:pP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7C0065F5" w14:textId="77777777" w:rsidR="004E5592" w:rsidRPr="00FB5F24" w:rsidRDefault="004E5592" w:rsidP="004E5592">
                          <w:pPr>
                            <w:spacing w:after="0" w:line="240" w:lineRule="auto"/>
                            <w:rPr>
                              <w:rFonts w:cstheme="minorHAnsi"/>
                              <w:color w:val="808080"/>
                              <w:sz w:val="14"/>
                            </w:rPr>
                          </w:pPr>
                          <w:r w:rsidRPr="00FB5F24">
                            <w:rPr>
                              <w:rFonts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365451CE" w14:textId="77777777" w:rsidR="004E5592" w:rsidRPr="00FB5F24" w:rsidRDefault="004E5592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BD31198" w14:textId="77777777" w:rsidR="004E5592" w:rsidRPr="00FB5F24" w:rsidRDefault="004E5592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FB5F24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4B56D22E" w14:textId="77777777" w:rsidR="004E5592" w:rsidRDefault="004E5592" w:rsidP="004E5592">
                          <w:pPr>
                            <w:rPr>
                              <w:sz w:val="18"/>
                            </w:rPr>
                          </w:pPr>
                        </w:p>
                        <w:p w14:paraId="5CCA0002" w14:textId="77777777" w:rsidR="00CD3202" w:rsidRPr="004E5592" w:rsidRDefault="00CD3202" w:rsidP="004E559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E6003B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98.6pt;margin-top:-219.2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" filled="f" stroked="f">
              <v:textbox>
                <w:txbxContent>
                  <w:p w14:paraId="1F6F58A4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Herausgeber: </w:t>
                    </w:r>
                    <w:r>
                      <w:rPr>
                        <w:color w:val="808080"/>
                        <w:sz w:val="14"/>
                      </w:rPr>
                      <w:br/>
                    </w:r>
                    <w:r w:rsidR="00BF4CC2">
                      <w:rPr>
                        <w:color w:val="808080"/>
                        <w:sz w:val="14"/>
                      </w:rPr>
                      <w:t xml:space="preserve">Weber </w:t>
                    </w:r>
                    <w:proofErr w:type="spellStart"/>
                    <w:r w:rsidR="00BF4CC2">
                      <w:rPr>
                        <w:color w:val="808080"/>
                        <w:sz w:val="14"/>
                      </w:rPr>
                      <w:t>Tec</w:t>
                    </w:r>
                    <w:proofErr w:type="spellEnd"/>
                    <w:r w:rsidR="00BF4CC2">
                      <w:rPr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color w:val="808080"/>
                        <w:sz w:val="14"/>
                      </w:rPr>
                      <w:br/>
                    </w:r>
                    <w:proofErr w:type="spellStart"/>
                    <w:r w:rsidR="00BF4CC2">
                      <w:rPr>
                        <w:color w:val="808080"/>
                        <w:sz w:val="14"/>
                      </w:rPr>
                      <w:t>Paracelsusstraße</w:t>
                    </w:r>
                    <w:proofErr w:type="spellEnd"/>
                    <w:r w:rsidR="00BF4CC2">
                      <w:rPr>
                        <w:color w:val="808080"/>
                        <w:sz w:val="14"/>
                      </w:rPr>
                      <w:t xml:space="preserve"> 6</w:t>
                    </w:r>
                  </w:p>
                  <w:p w14:paraId="0DA84D5E" w14:textId="77777777" w:rsidR="004E5592" w:rsidRDefault="00BF4CC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22147 Hamburg</w:t>
                    </w:r>
                  </w:p>
                  <w:p w14:paraId="0CACD50F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Telefon:</w:t>
                    </w:r>
                    <w:r>
                      <w:rPr>
                        <w:color w:val="808080"/>
                        <w:sz w:val="14"/>
                      </w:rPr>
                      <w:tab/>
                      <w:t xml:space="preserve"> +49 </w:t>
                    </w:r>
                    <w:r w:rsidR="002F1589">
                      <w:rPr>
                        <w:color w:val="808080"/>
                        <w:sz w:val="14"/>
                      </w:rPr>
                      <w:t>40</w:t>
                    </w:r>
                    <w:r>
                      <w:rPr>
                        <w:color w:val="808080"/>
                        <w:sz w:val="14"/>
                      </w:rPr>
                      <w:t xml:space="preserve"> </w:t>
                    </w:r>
                    <w:r w:rsidR="002F1589">
                      <w:rPr>
                        <w:color w:val="808080"/>
                        <w:sz w:val="14"/>
                      </w:rPr>
                      <w:t>648 91 506</w:t>
                    </w:r>
                  </w:p>
                  <w:p w14:paraId="5D7665FB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www.</w:t>
                    </w:r>
                    <w:r w:rsidR="002F1589">
                      <w:rPr>
                        <w:color w:val="808080"/>
                        <w:sz w:val="14"/>
                      </w:rPr>
                      <w:t>webertec-escalator</w:t>
                    </w:r>
                    <w:r>
                      <w:rPr>
                        <w:color w:val="808080"/>
                        <w:sz w:val="14"/>
                      </w:rPr>
                      <w:t>.de</w:t>
                    </w:r>
                  </w:p>
                  <w:p w14:paraId="22333D9B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 xml:space="preserve">E-Mail: </w:t>
                    </w:r>
                    <w:r w:rsidR="002F1589">
                      <w:rPr>
                        <w:color w:val="808080"/>
                        <w:sz w:val="14"/>
                      </w:rPr>
                      <w:t>info</w:t>
                    </w:r>
                    <w:r>
                      <w:rPr>
                        <w:color w:val="808080"/>
                        <w:sz w:val="14"/>
                      </w:rPr>
                      <w:t>@</w:t>
                    </w:r>
                    <w:r w:rsidR="002F1589">
                      <w:rPr>
                        <w:color w:val="808080"/>
                        <w:sz w:val="14"/>
                      </w:rPr>
                      <w:t>webertec-escalator</w:t>
                    </w:r>
                    <w:r>
                      <w:rPr>
                        <w:color w:val="808080"/>
                        <w:sz w:val="14"/>
                      </w:rPr>
                      <w:t>.de</w:t>
                    </w:r>
                  </w:p>
                  <w:p w14:paraId="22CF1A9C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</w:p>
                  <w:p w14:paraId="7E3C8818" w14:textId="77777777" w:rsidR="004E5592" w:rsidRDefault="004E5592" w:rsidP="004E5592">
                    <w:pPr>
                      <w:spacing w:after="0" w:line="240" w:lineRule="auto"/>
                      <w:rPr>
                        <w:b/>
                        <w:color w:val="808080"/>
                        <w:sz w:val="14"/>
                      </w:rPr>
                    </w:pPr>
                    <w:r>
                      <w:rPr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733DEE1C" w14:textId="77777777" w:rsidR="004E5592" w:rsidRDefault="002F1589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Mike Weber</w:t>
                    </w:r>
                  </w:p>
                  <w:p w14:paraId="29E4AFDE" w14:textId="5ADCD38D" w:rsidR="004E5592" w:rsidRDefault="0072140A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Geschäftsführer</w:t>
                    </w:r>
                  </w:p>
                  <w:p w14:paraId="453BAFB0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</w:p>
                  <w:p w14:paraId="1DCFDD30" w14:textId="77777777" w:rsidR="004E5592" w:rsidRDefault="004E5592" w:rsidP="004E5592">
                    <w:pPr>
                      <w:spacing w:after="0" w:line="240" w:lineRule="auto"/>
                      <w:rPr>
                        <w:b/>
                        <w:color w:val="808080"/>
                        <w:sz w:val="14"/>
                      </w:rPr>
                    </w:pPr>
                    <w:r>
                      <w:rPr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4A6543A4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presigno GmbH</w:t>
                    </w:r>
                  </w:p>
                  <w:p w14:paraId="29E0D62D" w14:textId="77777777" w:rsidR="004E5592" w:rsidRDefault="004E5592" w:rsidP="004E5592">
                    <w:pPr>
                      <w:spacing w:after="0" w:line="240" w:lineRule="auto"/>
                      <w:rPr>
                        <w:color w:val="808080"/>
                        <w:sz w:val="14"/>
                      </w:rPr>
                    </w:pPr>
                    <w:r>
                      <w:rPr>
                        <w:color w:val="808080"/>
                        <w:sz w:val="14"/>
                      </w:rPr>
                      <w:t>Unternehmenskommunikation</w:t>
                    </w:r>
                  </w:p>
                  <w:p w14:paraId="31854FE5" w14:textId="77777777" w:rsidR="004E5592" w:rsidRPr="00FB5F24" w:rsidRDefault="004E5592" w:rsidP="004E5592">
                    <w:pPr>
                      <w:spacing w:after="0" w:line="240" w:lineRule="auto"/>
                      <w:rPr>
                        <w:rFonts w:cstheme="minorHAnsi"/>
                        <w:color w:val="808080"/>
                        <w:sz w:val="14"/>
                      </w:rPr>
                    </w:pP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>Labor Phoenix</w:t>
                    </w:r>
                  </w:p>
                  <w:p w14:paraId="6256CBF9" w14:textId="77777777" w:rsidR="004E5592" w:rsidRPr="00FB5F24" w:rsidRDefault="004E5592" w:rsidP="004E5592">
                    <w:pPr>
                      <w:spacing w:after="0" w:line="240" w:lineRule="auto"/>
                      <w:rPr>
                        <w:rFonts w:cstheme="minorHAnsi"/>
                        <w:color w:val="808080"/>
                        <w:sz w:val="14"/>
                      </w:rPr>
                    </w:pP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36DBE9BF" w14:textId="77777777" w:rsidR="004E5592" w:rsidRPr="00FB5F24" w:rsidRDefault="004E5592" w:rsidP="004E5592">
                    <w:pPr>
                      <w:spacing w:after="0" w:line="240" w:lineRule="auto"/>
                      <w:rPr>
                        <w:rFonts w:cstheme="minorHAnsi"/>
                        <w:color w:val="808080"/>
                        <w:sz w:val="14"/>
                      </w:rPr>
                    </w:pP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651650E3" w14:textId="684FC52A" w:rsidR="004E5592" w:rsidRPr="00FB5F24" w:rsidRDefault="004E5592" w:rsidP="004E5592">
                    <w:pPr>
                      <w:spacing w:after="0" w:line="240" w:lineRule="auto"/>
                      <w:rPr>
                        <w:rFonts w:cstheme="minorHAnsi"/>
                        <w:color w:val="808080"/>
                        <w:sz w:val="14"/>
                        <w:lang w:val="it-IT"/>
                      </w:rPr>
                    </w:pP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>Telefon:</w:t>
                    </w: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ab/>
                    </w:r>
                    <w:r w:rsidR="005366FA" w:rsidRPr="005366FA">
                      <w:rPr>
                        <w:rFonts w:cstheme="minorHAnsi"/>
                        <w:color w:val="808080"/>
                        <w:sz w:val="14"/>
                      </w:rPr>
                      <w:t>+49 231 / 9999 5470</w:t>
                    </w:r>
                  </w:p>
                  <w:p w14:paraId="242A0B4E" w14:textId="77777777" w:rsidR="004E5592" w:rsidRPr="00FB5F24" w:rsidRDefault="004E5592" w:rsidP="004E5592">
                    <w:pPr>
                      <w:spacing w:after="0" w:line="240" w:lineRule="auto"/>
                      <w:rPr>
                        <w:rFonts w:cstheme="minorHAnsi"/>
                        <w:color w:val="808080"/>
                        <w:sz w:val="14"/>
                      </w:rPr>
                    </w:pP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7C0065F5" w14:textId="77777777" w:rsidR="004E5592" w:rsidRPr="00FB5F24" w:rsidRDefault="004E5592" w:rsidP="004E5592">
                    <w:pPr>
                      <w:spacing w:after="0" w:line="240" w:lineRule="auto"/>
                      <w:rPr>
                        <w:rFonts w:cstheme="minorHAnsi"/>
                        <w:color w:val="808080"/>
                        <w:sz w:val="14"/>
                      </w:rPr>
                    </w:pPr>
                    <w:r w:rsidRPr="00FB5F24">
                      <w:rPr>
                        <w:rFonts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365451CE" w14:textId="77777777" w:rsidR="004E5592" w:rsidRPr="00FB5F24" w:rsidRDefault="004E5592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BD31198" w14:textId="77777777" w:rsidR="004E5592" w:rsidRPr="00FB5F24" w:rsidRDefault="004E5592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FB5F24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4B56D22E" w14:textId="77777777" w:rsidR="004E5592" w:rsidRDefault="004E5592" w:rsidP="004E5592">
                    <w:pPr>
                      <w:rPr>
                        <w:sz w:val="18"/>
                      </w:rPr>
                    </w:pPr>
                  </w:p>
                  <w:p w14:paraId="5CCA0002" w14:textId="77777777" w:rsidR="00CD3202" w:rsidRPr="004E5592" w:rsidRDefault="00CD3202" w:rsidP="004E559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ED423" w14:textId="77777777" w:rsidR="00B6106B" w:rsidRDefault="00B6106B" w:rsidP="00CB209A">
      <w:pPr>
        <w:spacing w:after="0" w:line="240" w:lineRule="auto"/>
      </w:pPr>
      <w:r>
        <w:separator/>
      </w:r>
    </w:p>
  </w:footnote>
  <w:footnote w:type="continuationSeparator" w:id="0">
    <w:p w14:paraId="1D24997F" w14:textId="77777777" w:rsidR="00B6106B" w:rsidRDefault="00B6106B" w:rsidP="00CB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45ADB" w14:textId="77777777" w:rsidR="00CD3202" w:rsidRPr="00FB5F24" w:rsidRDefault="00BF4CC2">
    <w:pPr>
      <w:pStyle w:val="Kopfzeile"/>
      <w:rPr>
        <w:rFonts w:cstheme="minorHAnsi"/>
        <w:color w:val="808080" w:themeColor="background1" w:themeShade="80"/>
        <w:sz w:val="44"/>
        <w:szCs w:val="44"/>
      </w:rPr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0715C82" wp14:editId="47F6ED0C">
              <wp:simplePos x="0" y="0"/>
              <wp:positionH relativeFrom="margin">
                <wp:posOffset>5036820</wp:posOffset>
              </wp:positionH>
              <wp:positionV relativeFrom="paragraph">
                <wp:posOffset>-335280</wp:posOffset>
              </wp:positionV>
              <wp:extent cx="1504950" cy="1266825"/>
              <wp:effectExtent l="0" t="0" r="0" b="9525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0" cy="1266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E04690" w14:textId="77777777" w:rsidR="00BF4CC2" w:rsidRDefault="00BF4CC2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2D08D73D" wp14:editId="47361CBF">
                                <wp:extent cx="1298448" cy="1078992"/>
                                <wp:effectExtent l="0" t="0" r="0" b="6985"/>
                                <wp:docPr id="7" name="Grafik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 Escare_Briefkopf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98448" cy="107899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0715C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96.6pt;margin-top:-26.4pt;width:118.5pt;height:9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" stroked="f">
              <v:textbox>
                <w:txbxContent>
                  <w:p w14:paraId="4CE04690" w14:textId="77777777" w:rsidR="00BF4CC2" w:rsidRDefault="00BF4CC2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2D08D73D" wp14:editId="47361CBF">
                          <wp:extent cx="1298448" cy="1078992"/>
                          <wp:effectExtent l="0" t="0" r="0" b="6985"/>
                          <wp:docPr id="7" name="Grafik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 Escare_Briefkopf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98448" cy="107899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8C1F3D" w:rsidRPr="00FB5F24">
      <w:rPr>
        <w:rFonts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6F0CF15" wp14:editId="3F453DC8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9525" b="0"/>
              <wp:wrapSquare wrapText="bothSides"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D44F9" w14:textId="77777777" w:rsidR="008C1F3D" w:rsidRDefault="008C1F3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6F0CF15" id="_x0000_s1027" type="#_x0000_t202" style="position:absolute;margin-left:358.9pt;margin-top:-16.65pt;width:155.2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3B5D44F9" w14:textId="77777777" w:rsidR="008C1F3D" w:rsidRDefault="008C1F3D"/>
                </w:txbxContent>
              </v:textbox>
              <w10:wrap type="square"/>
            </v:shape>
          </w:pict>
        </mc:Fallback>
      </mc:AlternateContent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>PRESSEINFORMATION</w:t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CD3202" w:rsidRPr="00FB5F24">
      <w:rPr>
        <w:rFonts w:cstheme="minorHAnsi"/>
        <w:color w:val="808080" w:themeColor="background1" w:themeShade="80"/>
        <w:sz w:val="44"/>
        <w:szCs w:val="44"/>
      </w:rPr>
      <w:tab/>
    </w:r>
    <w:r w:rsidR="00FB5F24">
      <w:rPr>
        <w:rFonts w:cstheme="minorHAnsi"/>
        <w:color w:val="808080" w:themeColor="background1" w:themeShade="80"/>
        <w:sz w:val="44"/>
        <w:szCs w:val="44"/>
      </w:rPr>
      <w:t xml:space="preserve">       </w:t>
    </w:r>
  </w:p>
  <w:p w14:paraId="460E6FC1" w14:textId="77777777" w:rsidR="00CD3202" w:rsidRDefault="00CD320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35667"/>
    <w:multiLevelType w:val="hybridMultilevel"/>
    <w:tmpl w:val="F05481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701178">
    <w:abstractNumId w:val="0"/>
  </w:num>
  <w:num w:numId="2" w16cid:durableId="496768807">
    <w:abstractNumId w:val="1"/>
  </w:num>
  <w:num w:numId="3" w16cid:durableId="268970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92E"/>
    <w:rsid w:val="00016D2C"/>
    <w:rsid w:val="00021E88"/>
    <w:rsid w:val="00025D82"/>
    <w:rsid w:val="00030F0D"/>
    <w:rsid w:val="000311DE"/>
    <w:rsid w:val="000318D1"/>
    <w:rsid w:val="00044B4B"/>
    <w:rsid w:val="00046001"/>
    <w:rsid w:val="00046ED9"/>
    <w:rsid w:val="000527DC"/>
    <w:rsid w:val="00052847"/>
    <w:rsid w:val="00053654"/>
    <w:rsid w:val="0005626F"/>
    <w:rsid w:val="000650AF"/>
    <w:rsid w:val="00073971"/>
    <w:rsid w:val="00081062"/>
    <w:rsid w:val="000962AB"/>
    <w:rsid w:val="000A0A4C"/>
    <w:rsid w:val="000A1058"/>
    <w:rsid w:val="000A7EDE"/>
    <w:rsid w:val="000B3236"/>
    <w:rsid w:val="000B3650"/>
    <w:rsid w:val="000B54CA"/>
    <w:rsid w:val="000B66A4"/>
    <w:rsid w:val="000B7107"/>
    <w:rsid w:val="000C0117"/>
    <w:rsid w:val="000C7E53"/>
    <w:rsid w:val="000D4DA5"/>
    <w:rsid w:val="000D57E1"/>
    <w:rsid w:val="000E6BCB"/>
    <w:rsid w:val="000F4DE7"/>
    <w:rsid w:val="00107143"/>
    <w:rsid w:val="001117A8"/>
    <w:rsid w:val="00111D67"/>
    <w:rsid w:val="001309C7"/>
    <w:rsid w:val="0013406A"/>
    <w:rsid w:val="00137476"/>
    <w:rsid w:val="00141D84"/>
    <w:rsid w:val="00142B33"/>
    <w:rsid w:val="00145C4C"/>
    <w:rsid w:val="001551F2"/>
    <w:rsid w:val="00156F4D"/>
    <w:rsid w:val="00161144"/>
    <w:rsid w:val="0016292E"/>
    <w:rsid w:val="00165EA6"/>
    <w:rsid w:val="00174202"/>
    <w:rsid w:val="00177F97"/>
    <w:rsid w:val="001821E6"/>
    <w:rsid w:val="0019268B"/>
    <w:rsid w:val="001A0158"/>
    <w:rsid w:val="001A1F17"/>
    <w:rsid w:val="001A39CB"/>
    <w:rsid w:val="001B54EB"/>
    <w:rsid w:val="001B6697"/>
    <w:rsid w:val="001B6A6B"/>
    <w:rsid w:val="001C34E9"/>
    <w:rsid w:val="001D51AE"/>
    <w:rsid w:val="001D555B"/>
    <w:rsid w:val="001E1C30"/>
    <w:rsid w:val="001E7CB4"/>
    <w:rsid w:val="001F056D"/>
    <w:rsid w:val="001F59B0"/>
    <w:rsid w:val="0020168D"/>
    <w:rsid w:val="002036BF"/>
    <w:rsid w:val="00205ED7"/>
    <w:rsid w:val="00210CD2"/>
    <w:rsid w:val="00222B1F"/>
    <w:rsid w:val="00224AFD"/>
    <w:rsid w:val="00226BB7"/>
    <w:rsid w:val="00230F8B"/>
    <w:rsid w:val="00235A2C"/>
    <w:rsid w:val="00236F7C"/>
    <w:rsid w:val="002411D3"/>
    <w:rsid w:val="00242025"/>
    <w:rsid w:val="00242418"/>
    <w:rsid w:val="0024407F"/>
    <w:rsid w:val="00250C0E"/>
    <w:rsid w:val="00255FB7"/>
    <w:rsid w:val="00256F7D"/>
    <w:rsid w:val="00260760"/>
    <w:rsid w:val="00261781"/>
    <w:rsid w:val="002650C5"/>
    <w:rsid w:val="00265953"/>
    <w:rsid w:val="002744E8"/>
    <w:rsid w:val="00283BB0"/>
    <w:rsid w:val="00286CA7"/>
    <w:rsid w:val="0029338B"/>
    <w:rsid w:val="002936AD"/>
    <w:rsid w:val="002958C6"/>
    <w:rsid w:val="00297269"/>
    <w:rsid w:val="002A0FC9"/>
    <w:rsid w:val="002A5747"/>
    <w:rsid w:val="002A7188"/>
    <w:rsid w:val="002B1E17"/>
    <w:rsid w:val="002C32B4"/>
    <w:rsid w:val="002D1DB4"/>
    <w:rsid w:val="002D5036"/>
    <w:rsid w:val="002D6606"/>
    <w:rsid w:val="002E25E8"/>
    <w:rsid w:val="002E3EAD"/>
    <w:rsid w:val="002E58F8"/>
    <w:rsid w:val="002E712A"/>
    <w:rsid w:val="002F1589"/>
    <w:rsid w:val="002F76B8"/>
    <w:rsid w:val="00305DA3"/>
    <w:rsid w:val="00312758"/>
    <w:rsid w:val="003131F1"/>
    <w:rsid w:val="0031586C"/>
    <w:rsid w:val="00322DBC"/>
    <w:rsid w:val="00324B31"/>
    <w:rsid w:val="00325063"/>
    <w:rsid w:val="00325B3B"/>
    <w:rsid w:val="00325F69"/>
    <w:rsid w:val="003312EE"/>
    <w:rsid w:val="003349E1"/>
    <w:rsid w:val="0034212B"/>
    <w:rsid w:val="00355FD1"/>
    <w:rsid w:val="00363A84"/>
    <w:rsid w:val="00365F01"/>
    <w:rsid w:val="00366FDD"/>
    <w:rsid w:val="00382A3B"/>
    <w:rsid w:val="00383BE4"/>
    <w:rsid w:val="00385E60"/>
    <w:rsid w:val="00394465"/>
    <w:rsid w:val="003A1F57"/>
    <w:rsid w:val="003A4226"/>
    <w:rsid w:val="003A47FA"/>
    <w:rsid w:val="003A4A6A"/>
    <w:rsid w:val="003A4D2B"/>
    <w:rsid w:val="003A7BAC"/>
    <w:rsid w:val="003B0708"/>
    <w:rsid w:val="003B1D08"/>
    <w:rsid w:val="003B6461"/>
    <w:rsid w:val="003C2F5E"/>
    <w:rsid w:val="003C6BE0"/>
    <w:rsid w:val="003D3F55"/>
    <w:rsid w:val="003D57A5"/>
    <w:rsid w:val="003E3C07"/>
    <w:rsid w:val="003E49C9"/>
    <w:rsid w:val="003E4F60"/>
    <w:rsid w:val="003E6E5B"/>
    <w:rsid w:val="003E7035"/>
    <w:rsid w:val="003F0715"/>
    <w:rsid w:val="003F1633"/>
    <w:rsid w:val="003F6978"/>
    <w:rsid w:val="00401E10"/>
    <w:rsid w:val="004035AF"/>
    <w:rsid w:val="00407AFB"/>
    <w:rsid w:val="004111BB"/>
    <w:rsid w:val="00412A9B"/>
    <w:rsid w:val="00417AE5"/>
    <w:rsid w:val="004313A3"/>
    <w:rsid w:val="00433B9E"/>
    <w:rsid w:val="004426E8"/>
    <w:rsid w:val="00442874"/>
    <w:rsid w:val="00444435"/>
    <w:rsid w:val="00454682"/>
    <w:rsid w:val="00455A60"/>
    <w:rsid w:val="004607D3"/>
    <w:rsid w:val="004608A8"/>
    <w:rsid w:val="00463388"/>
    <w:rsid w:val="00467B48"/>
    <w:rsid w:val="004749E5"/>
    <w:rsid w:val="00491479"/>
    <w:rsid w:val="004920D3"/>
    <w:rsid w:val="004A11EF"/>
    <w:rsid w:val="004B34ED"/>
    <w:rsid w:val="004C1E25"/>
    <w:rsid w:val="004C4AA6"/>
    <w:rsid w:val="004C4B22"/>
    <w:rsid w:val="004C4F5C"/>
    <w:rsid w:val="004D1E80"/>
    <w:rsid w:val="004D6B59"/>
    <w:rsid w:val="004E1B64"/>
    <w:rsid w:val="004E1C9A"/>
    <w:rsid w:val="004E5592"/>
    <w:rsid w:val="004E5718"/>
    <w:rsid w:val="004E72B4"/>
    <w:rsid w:val="004F100D"/>
    <w:rsid w:val="004F2251"/>
    <w:rsid w:val="004F3567"/>
    <w:rsid w:val="0050063A"/>
    <w:rsid w:val="00502D40"/>
    <w:rsid w:val="00502F2E"/>
    <w:rsid w:val="00504D68"/>
    <w:rsid w:val="005054D7"/>
    <w:rsid w:val="0050699C"/>
    <w:rsid w:val="005201DA"/>
    <w:rsid w:val="0052286B"/>
    <w:rsid w:val="00534A65"/>
    <w:rsid w:val="0053541A"/>
    <w:rsid w:val="005366FA"/>
    <w:rsid w:val="00541E0B"/>
    <w:rsid w:val="00546202"/>
    <w:rsid w:val="0054787E"/>
    <w:rsid w:val="00550245"/>
    <w:rsid w:val="00556E5E"/>
    <w:rsid w:val="00560654"/>
    <w:rsid w:val="0056373B"/>
    <w:rsid w:val="00565029"/>
    <w:rsid w:val="00565C63"/>
    <w:rsid w:val="00572C0F"/>
    <w:rsid w:val="00577405"/>
    <w:rsid w:val="00584408"/>
    <w:rsid w:val="00586A49"/>
    <w:rsid w:val="00593850"/>
    <w:rsid w:val="00596E6E"/>
    <w:rsid w:val="005A0C54"/>
    <w:rsid w:val="005A1A57"/>
    <w:rsid w:val="005A6056"/>
    <w:rsid w:val="005B0761"/>
    <w:rsid w:val="005B2B03"/>
    <w:rsid w:val="005C4831"/>
    <w:rsid w:val="005D2A57"/>
    <w:rsid w:val="005D44D7"/>
    <w:rsid w:val="005E1CBF"/>
    <w:rsid w:val="005E4108"/>
    <w:rsid w:val="005E4982"/>
    <w:rsid w:val="005F4232"/>
    <w:rsid w:val="005F43FE"/>
    <w:rsid w:val="005F6024"/>
    <w:rsid w:val="00614431"/>
    <w:rsid w:val="006168D8"/>
    <w:rsid w:val="00622965"/>
    <w:rsid w:val="00630639"/>
    <w:rsid w:val="00631252"/>
    <w:rsid w:val="00633174"/>
    <w:rsid w:val="00640A31"/>
    <w:rsid w:val="006473DE"/>
    <w:rsid w:val="00656224"/>
    <w:rsid w:val="00663454"/>
    <w:rsid w:val="006649CE"/>
    <w:rsid w:val="00685D6D"/>
    <w:rsid w:val="00687AA9"/>
    <w:rsid w:val="00692A9B"/>
    <w:rsid w:val="00694C16"/>
    <w:rsid w:val="006A03B4"/>
    <w:rsid w:val="006B02B4"/>
    <w:rsid w:val="006B3697"/>
    <w:rsid w:val="006C0B5A"/>
    <w:rsid w:val="006C4821"/>
    <w:rsid w:val="006D0A4B"/>
    <w:rsid w:val="006D1E48"/>
    <w:rsid w:val="006E4444"/>
    <w:rsid w:val="006E69B1"/>
    <w:rsid w:val="006F224B"/>
    <w:rsid w:val="006F6C6D"/>
    <w:rsid w:val="00705A98"/>
    <w:rsid w:val="00705CD4"/>
    <w:rsid w:val="007132CC"/>
    <w:rsid w:val="00715FC0"/>
    <w:rsid w:val="0072140A"/>
    <w:rsid w:val="007256A7"/>
    <w:rsid w:val="007306D3"/>
    <w:rsid w:val="00737D59"/>
    <w:rsid w:val="00741783"/>
    <w:rsid w:val="00751595"/>
    <w:rsid w:val="00752C81"/>
    <w:rsid w:val="007555E8"/>
    <w:rsid w:val="007609DE"/>
    <w:rsid w:val="00774DE2"/>
    <w:rsid w:val="0077508E"/>
    <w:rsid w:val="0077586A"/>
    <w:rsid w:val="00776530"/>
    <w:rsid w:val="0078371D"/>
    <w:rsid w:val="00784B90"/>
    <w:rsid w:val="00791559"/>
    <w:rsid w:val="0079399F"/>
    <w:rsid w:val="007A5681"/>
    <w:rsid w:val="007A6A32"/>
    <w:rsid w:val="007B254B"/>
    <w:rsid w:val="007B6528"/>
    <w:rsid w:val="007C5F1E"/>
    <w:rsid w:val="007C66C4"/>
    <w:rsid w:val="007C6F7E"/>
    <w:rsid w:val="007D3FEE"/>
    <w:rsid w:val="007D48C1"/>
    <w:rsid w:val="007D69BD"/>
    <w:rsid w:val="007E49D1"/>
    <w:rsid w:val="007F60F6"/>
    <w:rsid w:val="007F774A"/>
    <w:rsid w:val="008016BB"/>
    <w:rsid w:val="00801CE7"/>
    <w:rsid w:val="008022AB"/>
    <w:rsid w:val="00803886"/>
    <w:rsid w:val="0080618C"/>
    <w:rsid w:val="00821191"/>
    <w:rsid w:val="00821FD5"/>
    <w:rsid w:val="00822B55"/>
    <w:rsid w:val="00824BFF"/>
    <w:rsid w:val="00831928"/>
    <w:rsid w:val="00832834"/>
    <w:rsid w:val="008332FE"/>
    <w:rsid w:val="008441E8"/>
    <w:rsid w:val="008516E0"/>
    <w:rsid w:val="00856220"/>
    <w:rsid w:val="00856FDA"/>
    <w:rsid w:val="00857FBE"/>
    <w:rsid w:val="00862AD3"/>
    <w:rsid w:val="00864877"/>
    <w:rsid w:val="008663E7"/>
    <w:rsid w:val="00870A82"/>
    <w:rsid w:val="00873142"/>
    <w:rsid w:val="00874DAC"/>
    <w:rsid w:val="008850E0"/>
    <w:rsid w:val="0089486C"/>
    <w:rsid w:val="00894B36"/>
    <w:rsid w:val="00895678"/>
    <w:rsid w:val="008965AA"/>
    <w:rsid w:val="008A2374"/>
    <w:rsid w:val="008A2A11"/>
    <w:rsid w:val="008A4DAD"/>
    <w:rsid w:val="008A549E"/>
    <w:rsid w:val="008A6C99"/>
    <w:rsid w:val="008A76F3"/>
    <w:rsid w:val="008B1D46"/>
    <w:rsid w:val="008C1F3D"/>
    <w:rsid w:val="008C2E45"/>
    <w:rsid w:val="008C58C7"/>
    <w:rsid w:val="008D16B5"/>
    <w:rsid w:val="008D1D9A"/>
    <w:rsid w:val="008D2C92"/>
    <w:rsid w:val="008D60FF"/>
    <w:rsid w:val="008E254F"/>
    <w:rsid w:val="008E2FFF"/>
    <w:rsid w:val="008E753B"/>
    <w:rsid w:val="008F2771"/>
    <w:rsid w:val="008F4C4C"/>
    <w:rsid w:val="008F7B42"/>
    <w:rsid w:val="00901425"/>
    <w:rsid w:val="0090155A"/>
    <w:rsid w:val="0090536F"/>
    <w:rsid w:val="00905895"/>
    <w:rsid w:val="00907BA5"/>
    <w:rsid w:val="009140F8"/>
    <w:rsid w:val="00914FDA"/>
    <w:rsid w:val="0091630E"/>
    <w:rsid w:val="00916F08"/>
    <w:rsid w:val="009247E4"/>
    <w:rsid w:val="0094060F"/>
    <w:rsid w:val="00941189"/>
    <w:rsid w:val="009448CE"/>
    <w:rsid w:val="009545B0"/>
    <w:rsid w:val="009577A6"/>
    <w:rsid w:val="0096311F"/>
    <w:rsid w:val="00972E33"/>
    <w:rsid w:val="00976716"/>
    <w:rsid w:val="009770B0"/>
    <w:rsid w:val="0098101C"/>
    <w:rsid w:val="009952C5"/>
    <w:rsid w:val="00995941"/>
    <w:rsid w:val="009B1EBB"/>
    <w:rsid w:val="009B48AE"/>
    <w:rsid w:val="009C0205"/>
    <w:rsid w:val="009D5FB6"/>
    <w:rsid w:val="009F0E68"/>
    <w:rsid w:val="009F1814"/>
    <w:rsid w:val="009F1A2A"/>
    <w:rsid w:val="009F5DAF"/>
    <w:rsid w:val="009F7287"/>
    <w:rsid w:val="00A23129"/>
    <w:rsid w:val="00A27B99"/>
    <w:rsid w:val="00A30A98"/>
    <w:rsid w:val="00A31888"/>
    <w:rsid w:val="00A43180"/>
    <w:rsid w:val="00A43560"/>
    <w:rsid w:val="00A44873"/>
    <w:rsid w:val="00A47ABF"/>
    <w:rsid w:val="00A50DFC"/>
    <w:rsid w:val="00A5128E"/>
    <w:rsid w:val="00A53B10"/>
    <w:rsid w:val="00A63762"/>
    <w:rsid w:val="00A64EDD"/>
    <w:rsid w:val="00A83328"/>
    <w:rsid w:val="00A8399F"/>
    <w:rsid w:val="00A9251A"/>
    <w:rsid w:val="00AA0C70"/>
    <w:rsid w:val="00AA2B8C"/>
    <w:rsid w:val="00AA2F9C"/>
    <w:rsid w:val="00AB0CE0"/>
    <w:rsid w:val="00AB1A52"/>
    <w:rsid w:val="00AB2FBC"/>
    <w:rsid w:val="00AB344C"/>
    <w:rsid w:val="00AB4287"/>
    <w:rsid w:val="00AB4E61"/>
    <w:rsid w:val="00AB5318"/>
    <w:rsid w:val="00AC0C21"/>
    <w:rsid w:val="00AC32A7"/>
    <w:rsid w:val="00AC560D"/>
    <w:rsid w:val="00AC58B7"/>
    <w:rsid w:val="00AC5BA4"/>
    <w:rsid w:val="00AD3D7E"/>
    <w:rsid w:val="00AE051F"/>
    <w:rsid w:val="00AE08C3"/>
    <w:rsid w:val="00AE3075"/>
    <w:rsid w:val="00AF667E"/>
    <w:rsid w:val="00AF7121"/>
    <w:rsid w:val="00B07F57"/>
    <w:rsid w:val="00B1086A"/>
    <w:rsid w:val="00B13678"/>
    <w:rsid w:val="00B23873"/>
    <w:rsid w:val="00B31C0B"/>
    <w:rsid w:val="00B31EAC"/>
    <w:rsid w:val="00B366AB"/>
    <w:rsid w:val="00B40482"/>
    <w:rsid w:val="00B40BC6"/>
    <w:rsid w:val="00B46669"/>
    <w:rsid w:val="00B471A0"/>
    <w:rsid w:val="00B6106B"/>
    <w:rsid w:val="00B6215C"/>
    <w:rsid w:val="00B6726F"/>
    <w:rsid w:val="00B77B5B"/>
    <w:rsid w:val="00B81563"/>
    <w:rsid w:val="00B86F04"/>
    <w:rsid w:val="00B92C45"/>
    <w:rsid w:val="00BA5A1B"/>
    <w:rsid w:val="00BB0241"/>
    <w:rsid w:val="00BB0E65"/>
    <w:rsid w:val="00BB2651"/>
    <w:rsid w:val="00BC0406"/>
    <w:rsid w:val="00BC5837"/>
    <w:rsid w:val="00BE2292"/>
    <w:rsid w:val="00BE4EDF"/>
    <w:rsid w:val="00BF0FB0"/>
    <w:rsid w:val="00BF41AD"/>
    <w:rsid w:val="00BF4CC2"/>
    <w:rsid w:val="00BF6771"/>
    <w:rsid w:val="00BF764A"/>
    <w:rsid w:val="00C03C93"/>
    <w:rsid w:val="00C114A1"/>
    <w:rsid w:val="00C13FBB"/>
    <w:rsid w:val="00C15291"/>
    <w:rsid w:val="00C16084"/>
    <w:rsid w:val="00C25390"/>
    <w:rsid w:val="00C273BF"/>
    <w:rsid w:val="00C32290"/>
    <w:rsid w:val="00C37580"/>
    <w:rsid w:val="00C4034B"/>
    <w:rsid w:val="00C45857"/>
    <w:rsid w:val="00C463D7"/>
    <w:rsid w:val="00C46541"/>
    <w:rsid w:val="00C53F62"/>
    <w:rsid w:val="00C56D96"/>
    <w:rsid w:val="00C6651C"/>
    <w:rsid w:val="00C66A91"/>
    <w:rsid w:val="00C73821"/>
    <w:rsid w:val="00C751B6"/>
    <w:rsid w:val="00C7673A"/>
    <w:rsid w:val="00C8007D"/>
    <w:rsid w:val="00C834DE"/>
    <w:rsid w:val="00C871DB"/>
    <w:rsid w:val="00C926D6"/>
    <w:rsid w:val="00CA71B4"/>
    <w:rsid w:val="00CB0717"/>
    <w:rsid w:val="00CB209A"/>
    <w:rsid w:val="00CC16F9"/>
    <w:rsid w:val="00CC1F49"/>
    <w:rsid w:val="00CD1DFC"/>
    <w:rsid w:val="00CD3202"/>
    <w:rsid w:val="00CD45D4"/>
    <w:rsid w:val="00CD4FB4"/>
    <w:rsid w:val="00CD5733"/>
    <w:rsid w:val="00CD5FFD"/>
    <w:rsid w:val="00CE34A4"/>
    <w:rsid w:val="00CE5332"/>
    <w:rsid w:val="00CE53AF"/>
    <w:rsid w:val="00CE550D"/>
    <w:rsid w:val="00CF3439"/>
    <w:rsid w:val="00D020BC"/>
    <w:rsid w:val="00D06542"/>
    <w:rsid w:val="00D07D19"/>
    <w:rsid w:val="00D27AFF"/>
    <w:rsid w:val="00D324E3"/>
    <w:rsid w:val="00D32A4B"/>
    <w:rsid w:val="00D35CB5"/>
    <w:rsid w:val="00D37FB9"/>
    <w:rsid w:val="00D550DE"/>
    <w:rsid w:val="00D56B80"/>
    <w:rsid w:val="00D56FD5"/>
    <w:rsid w:val="00D64CB4"/>
    <w:rsid w:val="00D70097"/>
    <w:rsid w:val="00D76E95"/>
    <w:rsid w:val="00D8280E"/>
    <w:rsid w:val="00D871C4"/>
    <w:rsid w:val="00DA19A3"/>
    <w:rsid w:val="00DA4CA9"/>
    <w:rsid w:val="00DA59F5"/>
    <w:rsid w:val="00DB0A27"/>
    <w:rsid w:val="00DB6AE2"/>
    <w:rsid w:val="00DC39DF"/>
    <w:rsid w:val="00DC3B09"/>
    <w:rsid w:val="00DD201A"/>
    <w:rsid w:val="00DE4E0A"/>
    <w:rsid w:val="00DE6C44"/>
    <w:rsid w:val="00DF01B6"/>
    <w:rsid w:val="00DF3BF6"/>
    <w:rsid w:val="00DF7526"/>
    <w:rsid w:val="00E131D2"/>
    <w:rsid w:val="00E205EF"/>
    <w:rsid w:val="00E45E3F"/>
    <w:rsid w:val="00E51B0F"/>
    <w:rsid w:val="00E55C78"/>
    <w:rsid w:val="00E565DD"/>
    <w:rsid w:val="00E5702C"/>
    <w:rsid w:val="00E608E0"/>
    <w:rsid w:val="00E649AF"/>
    <w:rsid w:val="00E72CD4"/>
    <w:rsid w:val="00E737ED"/>
    <w:rsid w:val="00E8119F"/>
    <w:rsid w:val="00E81775"/>
    <w:rsid w:val="00E90772"/>
    <w:rsid w:val="00E943BC"/>
    <w:rsid w:val="00E96EEF"/>
    <w:rsid w:val="00EA5D46"/>
    <w:rsid w:val="00EA7B64"/>
    <w:rsid w:val="00EB0FC8"/>
    <w:rsid w:val="00EB7D85"/>
    <w:rsid w:val="00EC01ED"/>
    <w:rsid w:val="00EC383B"/>
    <w:rsid w:val="00EC4C16"/>
    <w:rsid w:val="00EE4089"/>
    <w:rsid w:val="00EE73C4"/>
    <w:rsid w:val="00EE777F"/>
    <w:rsid w:val="00EF091B"/>
    <w:rsid w:val="00EF173B"/>
    <w:rsid w:val="00EF6D97"/>
    <w:rsid w:val="00F00378"/>
    <w:rsid w:val="00F01F43"/>
    <w:rsid w:val="00F04607"/>
    <w:rsid w:val="00F129B7"/>
    <w:rsid w:val="00F20F0F"/>
    <w:rsid w:val="00F26C90"/>
    <w:rsid w:val="00F33E67"/>
    <w:rsid w:val="00F43CF8"/>
    <w:rsid w:val="00F51B0F"/>
    <w:rsid w:val="00F52736"/>
    <w:rsid w:val="00F52A72"/>
    <w:rsid w:val="00F6028B"/>
    <w:rsid w:val="00F60548"/>
    <w:rsid w:val="00F6450A"/>
    <w:rsid w:val="00F647CD"/>
    <w:rsid w:val="00F64843"/>
    <w:rsid w:val="00F7208A"/>
    <w:rsid w:val="00F721C3"/>
    <w:rsid w:val="00F770CD"/>
    <w:rsid w:val="00F77434"/>
    <w:rsid w:val="00F83D21"/>
    <w:rsid w:val="00F846F7"/>
    <w:rsid w:val="00F85CD7"/>
    <w:rsid w:val="00FA391B"/>
    <w:rsid w:val="00FA4341"/>
    <w:rsid w:val="00FA4E63"/>
    <w:rsid w:val="00FA5137"/>
    <w:rsid w:val="00FA6AF0"/>
    <w:rsid w:val="00FB57EC"/>
    <w:rsid w:val="00FB5F24"/>
    <w:rsid w:val="00FC0D33"/>
    <w:rsid w:val="00FC6FCD"/>
    <w:rsid w:val="00FD3DA1"/>
    <w:rsid w:val="00FD6585"/>
    <w:rsid w:val="00FD7261"/>
    <w:rsid w:val="00FE192F"/>
    <w:rsid w:val="00FF09D8"/>
    <w:rsid w:val="00FF3E73"/>
    <w:rsid w:val="01A4B5C5"/>
    <w:rsid w:val="021AB0B8"/>
    <w:rsid w:val="0273FFF5"/>
    <w:rsid w:val="036EC705"/>
    <w:rsid w:val="049E7599"/>
    <w:rsid w:val="0660B0D3"/>
    <w:rsid w:val="0A3FF113"/>
    <w:rsid w:val="0D6EF262"/>
    <w:rsid w:val="0EA038E3"/>
    <w:rsid w:val="10DCA8AC"/>
    <w:rsid w:val="133DF4CB"/>
    <w:rsid w:val="14475698"/>
    <w:rsid w:val="146A8E86"/>
    <w:rsid w:val="1A830798"/>
    <w:rsid w:val="1E0164E5"/>
    <w:rsid w:val="1EE9E289"/>
    <w:rsid w:val="1FF032CF"/>
    <w:rsid w:val="20047AA4"/>
    <w:rsid w:val="20F3DBE7"/>
    <w:rsid w:val="23B168DC"/>
    <w:rsid w:val="269F9CD0"/>
    <w:rsid w:val="27970E72"/>
    <w:rsid w:val="2A41E5EF"/>
    <w:rsid w:val="2AF506A9"/>
    <w:rsid w:val="2E25C91B"/>
    <w:rsid w:val="30A3034E"/>
    <w:rsid w:val="351DB2F5"/>
    <w:rsid w:val="36212522"/>
    <w:rsid w:val="3A54DED7"/>
    <w:rsid w:val="3B9F9B65"/>
    <w:rsid w:val="3C12BCC0"/>
    <w:rsid w:val="3DBEA0EE"/>
    <w:rsid w:val="3E888D99"/>
    <w:rsid w:val="3F360CE9"/>
    <w:rsid w:val="3FB8E00E"/>
    <w:rsid w:val="4255068D"/>
    <w:rsid w:val="42B9BE72"/>
    <w:rsid w:val="452C4AB7"/>
    <w:rsid w:val="4694AB41"/>
    <w:rsid w:val="4AC0E8E3"/>
    <w:rsid w:val="4C98CB0F"/>
    <w:rsid w:val="4CA1973E"/>
    <w:rsid w:val="4EFE689C"/>
    <w:rsid w:val="56CB7EB6"/>
    <w:rsid w:val="5ADEC0CF"/>
    <w:rsid w:val="5FDA0018"/>
    <w:rsid w:val="6001770B"/>
    <w:rsid w:val="609DD4AA"/>
    <w:rsid w:val="677B0E3C"/>
    <w:rsid w:val="6891D302"/>
    <w:rsid w:val="68962372"/>
    <w:rsid w:val="6938C50D"/>
    <w:rsid w:val="69C6A489"/>
    <w:rsid w:val="6BC9102C"/>
    <w:rsid w:val="6F8C6389"/>
    <w:rsid w:val="711082B2"/>
    <w:rsid w:val="72252788"/>
    <w:rsid w:val="751C3B86"/>
    <w:rsid w:val="75E39C8D"/>
    <w:rsid w:val="7B859589"/>
    <w:rsid w:val="7BEB5F7A"/>
    <w:rsid w:val="7D274943"/>
    <w:rsid w:val="7EF6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3DC68"/>
  <w15:docId w15:val="{1F4139A3-9BAD-45D8-9F26-DDCB12EF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663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63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63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63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63E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663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3" ma:contentTypeDescription="Ein neues Dokument erstellen." ma:contentTypeScope="" ma:versionID="04673645997fb8f75eecd3649a45477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26a3f798c0632379cc15b056d84ed2ee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3EFEA-E2FD-462D-AD09-9F0CE8B45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1D85D-633C-422D-B706-1DE3DED7B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E87CC4-C5CD-4FC3-A966-E1AA95681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</dc:creator>
  <cp:lastModifiedBy>Kay Esch</cp:lastModifiedBy>
  <cp:revision>7</cp:revision>
  <cp:lastPrinted>2023-05-17T10:10:00Z</cp:lastPrinted>
  <dcterms:created xsi:type="dcterms:W3CDTF">2023-05-23T08:45:00Z</dcterms:created>
  <dcterms:modified xsi:type="dcterms:W3CDTF">2023-09-12T10:12:00Z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</Properties>
</file>