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D3E" w14:textId="77777777" w:rsidR="00F36038" w:rsidRDefault="00F36038" w:rsidP="005709DF">
      <w:pPr>
        <w:pStyle w:val="Standard1"/>
        <w:spacing w:after="0" w:line="360" w:lineRule="auto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</w:p>
    <w:p w14:paraId="39D1ACEE" w14:textId="36A5EC27" w:rsidR="00364554" w:rsidRPr="0071553C" w:rsidRDefault="007140D4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highlight w:val="yellow"/>
        </w:rPr>
      </w:pPr>
      <w:r w:rsidRPr="00EE464D">
        <w:rPr>
          <w:rFonts w:ascii="Source Sans Pro" w:eastAsiaTheme="minorEastAsia" w:hAnsi="Source Sans Pro" w:cstheme="minorBidi"/>
          <w:b/>
          <w:spacing w:val="15"/>
          <w:sz w:val="28"/>
          <w:szCs w:val="28"/>
        </w:rPr>
        <w:t>Innovative</w:t>
      </w:r>
      <w:r w:rsidRPr="007140D4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Lösungen für energieeffiziente Haustechnik</w:t>
      </w:r>
    </w:p>
    <w:p w14:paraId="64F49E67" w14:textId="2652CEAA" w:rsidR="00031353" w:rsidRPr="00EC3828" w:rsidRDefault="007D768A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</w:pPr>
      <w:proofErr w:type="spellStart"/>
      <w:r w:rsidRPr="007D768A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Aalberts</w:t>
      </w:r>
      <w:proofErr w:type="spellEnd"/>
      <w:r w:rsidRPr="007D768A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</w:t>
      </w:r>
      <w:proofErr w:type="spellStart"/>
      <w:r w:rsidRPr="007D768A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hfc</w:t>
      </w:r>
      <w:proofErr w:type="spellEnd"/>
      <w:r w:rsidRPr="007D768A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und </w:t>
      </w:r>
      <w:proofErr w:type="gramStart"/>
      <w:r w:rsidRPr="007D768A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UWS Technologie</w:t>
      </w:r>
      <w:proofErr w:type="gramEnd"/>
      <w:r w:rsidRPr="007D768A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auf der WEBUILD</w:t>
      </w:r>
    </w:p>
    <w:p w14:paraId="28689A1C" w14:textId="77777777" w:rsidR="004904B8" w:rsidRPr="00EC3828" w:rsidRDefault="004904B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  <w:lang w:val="de-CH"/>
        </w:rPr>
      </w:pPr>
    </w:p>
    <w:p w14:paraId="3CE14EDE" w14:textId="311FAA42" w:rsidR="00431B4C" w:rsidRPr="0071553C" w:rsidRDefault="00C748A5" w:rsidP="394E188D">
      <w:pPr>
        <w:pStyle w:val="Standard1"/>
        <w:spacing w:after="0" w:line="360" w:lineRule="auto"/>
        <w:jc w:val="both"/>
        <w:rPr>
          <w:rStyle w:val="Absatz-Standardschriftart1"/>
        </w:rPr>
      </w:pPr>
      <w:r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Wels</w:t>
      </w:r>
      <w:r w:rsidR="00C84029" w:rsidRPr="2D426A37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,</w:t>
      </w:r>
      <w:r w:rsidR="00B4420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Österreich</w:t>
      </w:r>
      <w:r w:rsidR="00B44209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, </w:t>
      </w:r>
      <w:r w:rsidR="00956FC8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04</w:t>
      </w:r>
      <w:r w:rsidR="00E80671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956FC8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03</w:t>
      </w:r>
      <w:r w:rsidR="00E80671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C84029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202</w:t>
      </w:r>
      <w:r w:rsidR="00F77251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5</w:t>
      </w:r>
      <w:r w:rsidR="00C84029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500ADB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080A1A" w:rsidRPr="00956FC8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Die 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WEBUILD Energiesparmesse </w:t>
      </w:r>
      <w:r w:rsidR="0096060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in 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Wels gilt als bedeutende Plattform für Fachbesucher aus den Bereichen Sanitär, Heizung, Klima</w:t>
      </w:r>
      <w:r w:rsidR="00026DD0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und Bau.</w:t>
      </w:r>
      <w:r w:rsidR="008F2F0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Vom </w:t>
      </w:r>
      <w:r w:rsidR="009A54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5. bis </w:t>
      </w:r>
      <w:r w:rsidR="009A54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7. März 2025 präsentieren</w:t>
      </w:r>
      <w:r w:rsidR="00292A9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Aalberts</w:t>
      </w:r>
      <w:proofErr w:type="spellEnd"/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4037A7" w:rsidRPr="00500AD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hydronic</w:t>
      </w:r>
      <w:proofErr w:type="spellEnd"/>
      <w:r w:rsidR="004037A7" w:rsidRPr="00500AD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4037A7" w:rsidRPr="00500AD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flow</w:t>
      </w:r>
      <w:proofErr w:type="spellEnd"/>
      <w:r w:rsidR="004037A7" w:rsidRPr="00500AD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4037A7" w:rsidRPr="00500AD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control</w:t>
      </w:r>
      <w:proofErr w:type="spellEnd"/>
      <w:r w:rsidR="004037A7" w:rsidRPr="00500AD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und </w:t>
      </w:r>
      <w:proofErr w:type="gramStart"/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UWS</w:t>
      </w:r>
      <w:r w:rsidR="00292A9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Technologie</w:t>
      </w:r>
      <w:proofErr w:type="gramEnd"/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ihre neuesten</w:t>
      </w:r>
      <w:r w:rsidR="00654FC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Produkte 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in Halle 21, Stand C150. Besucher </w:t>
      </w:r>
      <w:r w:rsidR="00EF3270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haben die Gelegenheit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sich dort über wegweisende Technologien </w:t>
      </w:r>
      <w:r w:rsidR="00D56001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und </w:t>
      </w:r>
      <w:r w:rsidR="005B2DD5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Entwicklungen 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zur Energieeinsparung und nachhaltigen Haustechnik</w:t>
      </w:r>
      <w:r w:rsidR="00C427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zu</w:t>
      </w:r>
      <w:r w:rsidR="00080A1A" w:rsidRPr="00080A1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informieren.</w:t>
      </w:r>
    </w:p>
    <w:p w14:paraId="2B042AE7" w14:textId="2A9B6E7F" w:rsidR="00D75678" w:rsidRDefault="00D75678" w:rsidP="00C127A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38E88D49" w14:textId="1CF29A36" w:rsidR="000614A6" w:rsidRPr="00550D02" w:rsidRDefault="00110C72" w:rsidP="394E188D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  <w:r>
        <w:rPr>
          <w:rStyle w:val="Absatz-Standardschriftart1"/>
          <w:rFonts w:ascii="Source Sans Pro" w:hAnsi="Source Sans Pro" w:cs="Arial"/>
          <w:sz w:val="24"/>
          <w:szCs w:val="24"/>
        </w:rPr>
        <w:t xml:space="preserve">Seit diesem Jahr </w:t>
      </w:r>
      <w:r w:rsidR="00B36B8E">
        <w:rPr>
          <w:rStyle w:val="Absatz-Standardschriftart1"/>
          <w:rFonts w:ascii="Source Sans Pro" w:hAnsi="Source Sans Pro" w:cs="Arial"/>
          <w:sz w:val="24"/>
          <w:szCs w:val="24"/>
        </w:rPr>
        <w:t xml:space="preserve">tritt die </w:t>
      </w:r>
      <w:proofErr w:type="spellStart"/>
      <w:r w:rsidR="00B36B8E">
        <w:rPr>
          <w:rStyle w:val="Absatz-Standardschriftart1"/>
          <w:rFonts w:ascii="Source Sans Pro" w:hAnsi="Source Sans Pro" w:cs="Arial"/>
          <w:sz w:val="24"/>
          <w:szCs w:val="24"/>
        </w:rPr>
        <w:t>Flamco</w:t>
      </w:r>
      <w:proofErr w:type="spellEnd"/>
      <w:r w:rsidR="00B36B8E">
        <w:rPr>
          <w:rStyle w:val="Absatz-Standardschriftart1"/>
          <w:rFonts w:ascii="Source Sans Pro" w:hAnsi="Source Sans Pro" w:cs="Arial"/>
          <w:sz w:val="24"/>
          <w:szCs w:val="24"/>
        </w:rPr>
        <w:t xml:space="preserve"> GmbH unter dem neuen Namen </w:t>
      </w:r>
      <w:proofErr w:type="spellStart"/>
      <w:r w:rsidR="00B36B8E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B36B8E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B36B8E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B36B8E">
        <w:rPr>
          <w:rStyle w:val="Absatz-Standardschriftart1"/>
          <w:rFonts w:ascii="Source Sans Pro" w:hAnsi="Source Sans Pro" w:cs="Arial"/>
          <w:sz w:val="24"/>
          <w:szCs w:val="24"/>
        </w:rPr>
        <w:t xml:space="preserve"> auf</w:t>
      </w:r>
      <w:r w:rsidR="00405957">
        <w:rPr>
          <w:rStyle w:val="Absatz-Standardschriftart1"/>
          <w:rFonts w:ascii="Source Sans Pro" w:hAnsi="Source Sans Pro" w:cs="Arial"/>
          <w:sz w:val="24"/>
          <w:szCs w:val="24"/>
        </w:rPr>
        <w:t>, während die</w:t>
      </w:r>
      <w:r w:rsidR="00B36B8E">
        <w:rPr>
          <w:rStyle w:val="Absatz-Standardschriftart1"/>
          <w:rFonts w:ascii="Source Sans Pro" w:hAnsi="Source Sans Pro" w:cs="Arial"/>
          <w:sz w:val="24"/>
          <w:szCs w:val="24"/>
        </w:rPr>
        <w:t xml:space="preserve"> bewährten Marken </w:t>
      </w:r>
      <w:proofErr w:type="spellStart"/>
      <w:r w:rsidR="00185415">
        <w:rPr>
          <w:rStyle w:val="Absatz-Standardschriftart1"/>
          <w:rFonts w:ascii="Source Sans Pro" w:hAnsi="Source Sans Pro" w:cs="Arial"/>
          <w:sz w:val="24"/>
          <w:szCs w:val="24"/>
        </w:rPr>
        <w:t>Flamco</w:t>
      </w:r>
      <w:proofErr w:type="spellEnd"/>
      <w:r w:rsidR="00185415">
        <w:rPr>
          <w:rStyle w:val="Absatz-Standardschriftart1"/>
          <w:rFonts w:ascii="Source Sans Pro" w:hAnsi="Source Sans Pro" w:cs="Arial"/>
          <w:sz w:val="24"/>
          <w:szCs w:val="24"/>
        </w:rPr>
        <w:t xml:space="preserve"> und </w:t>
      </w:r>
      <w:proofErr w:type="spellStart"/>
      <w:r w:rsidR="00185415">
        <w:rPr>
          <w:rStyle w:val="Absatz-Standardschriftart1"/>
          <w:rFonts w:ascii="Source Sans Pro" w:hAnsi="Source Sans Pro" w:cs="Arial"/>
          <w:sz w:val="24"/>
          <w:szCs w:val="24"/>
        </w:rPr>
        <w:t>Comap</w:t>
      </w:r>
      <w:proofErr w:type="spellEnd"/>
      <w:r w:rsidR="00185415">
        <w:rPr>
          <w:rStyle w:val="Absatz-Standardschriftart1"/>
          <w:rFonts w:ascii="Source Sans Pro" w:hAnsi="Source Sans Pro" w:cs="Arial"/>
          <w:sz w:val="24"/>
          <w:szCs w:val="24"/>
        </w:rPr>
        <w:t xml:space="preserve"> weiterhin bestehen</w:t>
      </w:r>
      <w:r w:rsidR="00AE0D0E">
        <w:rPr>
          <w:rStyle w:val="Absatz-Standardschriftart1"/>
          <w:rFonts w:ascii="Source Sans Pro" w:hAnsi="Source Sans Pro" w:cs="Arial"/>
          <w:sz w:val="24"/>
          <w:szCs w:val="24"/>
        </w:rPr>
        <w:t xml:space="preserve"> bleiben</w:t>
      </w:r>
      <w:r w:rsidR="00185415">
        <w:rPr>
          <w:rStyle w:val="Absatz-Standardschriftart1"/>
          <w:rFonts w:ascii="Source Sans Pro" w:hAnsi="Source Sans Pro" w:cs="Arial"/>
          <w:sz w:val="24"/>
          <w:szCs w:val="24"/>
        </w:rPr>
        <w:t xml:space="preserve">. </w:t>
      </w:r>
      <w:r w:rsidR="00434B06">
        <w:rPr>
          <w:rStyle w:val="Absatz-Standardschriftart1"/>
          <w:rFonts w:ascii="Source Sans Pro" w:hAnsi="Source Sans Pro" w:cs="Arial"/>
          <w:sz w:val="24"/>
          <w:szCs w:val="24"/>
        </w:rPr>
        <w:t>Am Messestand können</w:t>
      </w:r>
      <w:r w:rsidR="00CF100F">
        <w:rPr>
          <w:rStyle w:val="Absatz-Standardschriftart1"/>
          <w:rFonts w:ascii="Source Sans Pro" w:hAnsi="Source Sans Pro" w:cs="Arial"/>
          <w:sz w:val="24"/>
          <w:szCs w:val="24"/>
        </w:rPr>
        <w:t xml:space="preserve"> die Besucher, sich von den </w:t>
      </w:r>
      <w:r w:rsidR="00FE3BA5">
        <w:rPr>
          <w:rStyle w:val="Absatz-Standardschriftart1"/>
          <w:rFonts w:ascii="Source Sans Pro" w:hAnsi="Source Sans Pro" w:cs="Arial"/>
          <w:sz w:val="24"/>
          <w:szCs w:val="24"/>
        </w:rPr>
        <w:t>bewährten Produkten</w:t>
      </w:r>
      <w:r w:rsidR="00945A89">
        <w:rPr>
          <w:rStyle w:val="Absatz-Standardschriftart1"/>
          <w:rFonts w:ascii="Source Sans Pro" w:hAnsi="Source Sans Pro" w:cs="Arial"/>
          <w:sz w:val="24"/>
          <w:szCs w:val="24"/>
        </w:rPr>
        <w:t xml:space="preserve"> überzeugen</w:t>
      </w:r>
      <w:r w:rsidR="00FE3BA5">
        <w:rPr>
          <w:rStyle w:val="Absatz-Standardschriftart1"/>
          <w:rFonts w:ascii="Source Sans Pro" w:hAnsi="Source Sans Pro" w:cs="Arial"/>
          <w:sz w:val="24"/>
          <w:szCs w:val="24"/>
        </w:rPr>
        <w:t xml:space="preserve">, </w:t>
      </w:r>
      <w:r w:rsidR="00050391" w:rsidRPr="00BC2306">
        <w:rPr>
          <w:rFonts w:ascii="Source Sans Pro" w:hAnsi="Source Sans Pro" w:cs="Arial"/>
          <w:sz w:val="24"/>
          <w:szCs w:val="24"/>
        </w:rPr>
        <w:t>die Effizienz, Energieeinsparungen und Nachhaltigkeit fördern</w:t>
      </w:r>
      <w:r w:rsidR="005C72C6">
        <w:rPr>
          <w:rFonts w:ascii="Source Sans Pro" w:hAnsi="Source Sans Pro" w:cs="Arial"/>
          <w:sz w:val="24"/>
          <w:szCs w:val="24"/>
        </w:rPr>
        <w:t xml:space="preserve">. </w:t>
      </w:r>
      <w:r w:rsidR="0013356C">
        <w:rPr>
          <w:rStyle w:val="Absatz-Standardschriftart1"/>
          <w:rFonts w:ascii="Source Sans Pro" w:hAnsi="Source Sans Pro" w:cs="Arial"/>
          <w:sz w:val="24"/>
          <w:szCs w:val="24"/>
        </w:rPr>
        <w:t>Stefan Aigner</w:t>
      </w:r>
      <w:r w:rsidR="00DD1956">
        <w:rPr>
          <w:rStyle w:val="Absatz-Standardschriftart1"/>
          <w:rFonts w:ascii="Source Sans Pro" w:hAnsi="Source Sans Pro" w:cs="Arial"/>
          <w:sz w:val="24"/>
          <w:szCs w:val="24"/>
        </w:rPr>
        <w:t xml:space="preserve">, Technischer </w:t>
      </w:r>
      <w:r w:rsidR="00DE436D">
        <w:rPr>
          <w:rStyle w:val="Absatz-Standardschriftart1"/>
          <w:rFonts w:ascii="Source Sans Pro" w:hAnsi="Source Sans Pro" w:cs="Arial"/>
          <w:sz w:val="24"/>
          <w:szCs w:val="24"/>
        </w:rPr>
        <w:t xml:space="preserve">Verkaufsberater im Außendienst bei </w:t>
      </w:r>
      <w:proofErr w:type="spellStart"/>
      <w:r w:rsidR="00DE436D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DE436D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DE436D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DE436D">
        <w:rPr>
          <w:rStyle w:val="Absatz-Standardschriftart1"/>
          <w:rFonts w:ascii="Source Sans Pro" w:hAnsi="Source Sans Pro" w:cs="Arial"/>
          <w:sz w:val="24"/>
          <w:szCs w:val="24"/>
        </w:rPr>
        <w:t xml:space="preserve"> in Österreich steht </w:t>
      </w:r>
      <w:r w:rsidR="00053F98">
        <w:rPr>
          <w:rStyle w:val="Absatz-Standardschriftart1"/>
          <w:rFonts w:ascii="Source Sans Pro" w:hAnsi="Source Sans Pro" w:cs="Arial"/>
          <w:sz w:val="24"/>
          <w:szCs w:val="24"/>
        </w:rPr>
        <w:t xml:space="preserve">an </w:t>
      </w:r>
      <w:r w:rsidR="00200D3B">
        <w:rPr>
          <w:rStyle w:val="Absatz-Standardschriftart1"/>
          <w:rFonts w:ascii="Source Sans Pro" w:hAnsi="Source Sans Pro" w:cs="Arial"/>
          <w:sz w:val="24"/>
          <w:szCs w:val="24"/>
        </w:rPr>
        <w:t xml:space="preserve">allen </w:t>
      </w:r>
      <w:r w:rsidR="0027014A">
        <w:rPr>
          <w:rStyle w:val="Absatz-Standardschriftart1"/>
          <w:rFonts w:ascii="Source Sans Pro" w:hAnsi="Source Sans Pro" w:cs="Arial"/>
          <w:sz w:val="24"/>
          <w:szCs w:val="24"/>
        </w:rPr>
        <w:t xml:space="preserve">drei SHK-Fachtagen </w:t>
      </w:r>
      <w:r w:rsidR="00B67485" w:rsidRPr="00693718">
        <w:rPr>
          <w:rStyle w:val="Absatz-Standardschriftart1"/>
          <w:rFonts w:ascii="Source Sans Pro" w:hAnsi="Source Sans Pro" w:cs="Arial"/>
          <w:sz w:val="24"/>
          <w:szCs w:val="24"/>
        </w:rPr>
        <w:t>für Fragen und Fachgespräche zur Verfügung.</w:t>
      </w:r>
      <w:r w:rsidR="00550D02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D11356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Auch </w:t>
      </w:r>
      <w:r w:rsidR="004A66E3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Alexander Bruckner, Geschäftsführer </w:t>
      </w:r>
      <w:r w:rsidR="004065E5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von </w:t>
      </w:r>
      <w:proofErr w:type="spellStart"/>
      <w:r w:rsidR="004065E5" w:rsidRPr="00693718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4065E5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4065E5" w:rsidRPr="00693718">
        <w:rPr>
          <w:rStyle w:val="Absatz-Standardschriftart1"/>
          <w:rFonts w:ascii="Source Sans Pro" w:hAnsi="Source Sans Pro" w:cs="Arial"/>
          <w:sz w:val="24"/>
          <w:szCs w:val="24"/>
        </w:rPr>
        <w:t>hydronic</w:t>
      </w:r>
      <w:proofErr w:type="spellEnd"/>
      <w:r w:rsidR="004065E5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4065E5" w:rsidRPr="00693718">
        <w:rPr>
          <w:rStyle w:val="Absatz-Standardschriftart1"/>
          <w:rFonts w:ascii="Source Sans Pro" w:hAnsi="Source Sans Pro" w:cs="Arial"/>
          <w:sz w:val="24"/>
          <w:szCs w:val="24"/>
        </w:rPr>
        <w:t>flow</w:t>
      </w:r>
      <w:proofErr w:type="spellEnd"/>
      <w:r w:rsidR="004065E5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4065E5" w:rsidRPr="00693718">
        <w:rPr>
          <w:rStyle w:val="Absatz-Standardschriftart1"/>
          <w:rFonts w:ascii="Source Sans Pro" w:hAnsi="Source Sans Pro" w:cs="Arial"/>
          <w:sz w:val="24"/>
          <w:szCs w:val="24"/>
        </w:rPr>
        <w:t>control</w:t>
      </w:r>
      <w:proofErr w:type="spellEnd"/>
      <w:r w:rsidR="004065E5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 in Österreich </w:t>
      </w:r>
      <w:r w:rsidR="00D11356" w:rsidRPr="00693718">
        <w:rPr>
          <w:rStyle w:val="Absatz-Standardschriftart1"/>
          <w:rFonts w:ascii="Source Sans Pro" w:hAnsi="Source Sans Pro" w:cs="Arial"/>
          <w:sz w:val="24"/>
          <w:szCs w:val="24"/>
        </w:rPr>
        <w:t>ist vor Ort</w:t>
      </w:r>
      <w:r w:rsidR="0057127C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: </w:t>
      </w:r>
      <w:r w:rsidR="00D11356" w:rsidRPr="00693718">
        <w:rPr>
          <w:rStyle w:val="Absatz-Standardschriftart1"/>
          <w:rFonts w:ascii="Source Sans Pro" w:hAnsi="Source Sans Pro" w:cs="Arial"/>
          <w:sz w:val="24"/>
          <w:szCs w:val="24"/>
        </w:rPr>
        <w:t>„</w:t>
      </w:r>
      <w:r w:rsidR="00473657" w:rsidRP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Seit 2022 </w:t>
      </w:r>
      <w:r w:rsidR="00101946" w:rsidRPr="00693718">
        <w:rPr>
          <w:rStyle w:val="Absatz-Standardschriftart1"/>
          <w:rFonts w:ascii="Source Sans Pro" w:hAnsi="Source Sans Pro" w:cs="Arial"/>
          <w:sz w:val="24"/>
          <w:szCs w:val="24"/>
        </w:rPr>
        <w:t>ist UWS</w:t>
      </w:r>
      <w:r w:rsidR="00101946">
        <w:rPr>
          <w:rStyle w:val="Absatz-Standardschriftart1"/>
          <w:rFonts w:ascii="Source Sans Pro" w:hAnsi="Source Sans Pro" w:cs="Arial"/>
          <w:sz w:val="24"/>
          <w:szCs w:val="24"/>
        </w:rPr>
        <w:t xml:space="preserve"> Technologie</w:t>
      </w:r>
      <w:r w:rsidR="00473657" w:rsidRPr="00473657">
        <w:rPr>
          <w:rStyle w:val="Absatz-Standardschriftart1"/>
          <w:rFonts w:ascii="Source Sans Pro" w:hAnsi="Source Sans Pro" w:cs="Arial"/>
          <w:sz w:val="24"/>
          <w:szCs w:val="24"/>
        </w:rPr>
        <w:t xml:space="preserve"> Teil von </w:t>
      </w:r>
      <w:proofErr w:type="spellStart"/>
      <w:r w:rsidR="00473657" w:rsidRPr="00473657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473657" w:rsidRPr="00473657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473657" w:rsidRPr="00473657">
        <w:rPr>
          <w:rStyle w:val="Absatz-Standardschriftart1"/>
          <w:rFonts w:ascii="Source Sans Pro" w:hAnsi="Source Sans Pro" w:cs="Arial"/>
          <w:sz w:val="24"/>
          <w:szCs w:val="24"/>
        </w:rPr>
        <w:t>hydronic</w:t>
      </w:r>
      <w:proofErr w:type="spellEnd"/>
      <w:r w:rsidR="00473657" w:rsidRPr="00473657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473657" w:rsidRPr="00473657">
        <w:rPr>
          <w:rStyle w:val="Absatz-Standardschriftart1"/>
          <w:rFonts w:ascii="Source Sans Pro" w:hAnsi="Source Sans Pro" w:cs="Arial"/>
          <w:sz w:val="24"/>
          <w:szCs w:val="24"/>
        </w:rPr>
        <w:t>flow</w:t>
      </w:r>
      <w:proofErr w:type="spellEnd"/>
      <w:r w:rsidR="00473657" w:rsidRPr="00473657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473657" w:rsidRPr="00473657">
        <w:rPr>
          <w:rStyle w:val="Absatz-Standardschriftart1"/>
          <w:rFonts w:ascii="Source Sans Pro" w:hAnsi="Source Sans Pro" w:cs="Arial"/>
          <w:sz w:val="24"/>
          <w:szCs w:val="24"/>
        </w:rPr>
        <w:t>control</w:t>
      </w:r>
      <w:proofErr w:type="spellEnd"/>
      <w:r w:rsidR="00473657" w:rsidRPr="00473657">
        <w:rPr>
          <w:rStyle w:val="Absatz-Standardschriftart1"/>
          <w:rFonts w:ascii="Source Sans Pro" w:hAnsi="Source Sans Pro" w:cs="Arial"/>
          <w:sz w:val="24"/>
          <w:szCs w:val="24"/>
        </w:rPr>
        <w:t xml:space="preserve">. </w:t>
      </w:r>
      <w:r w:rsidR="00101946">
        <w:rPr>
          <w:rStyle w:val="Absatz-Standardschriftart1"/>
          <w:rFonts w:ascii="Source Sans Pro" w:hAnsi="Source Sans Pro" w:cs="Arial"/>
          <w:sz w:val="24"/>
          <w:szCs w:val="24"/>
        </w:rPr>
        <w:t>Nun</w:t>
      </w:r>
      <w:r w:rsidR="00AB3EFB" w:rsidRPr="00AB3EFB">
        <w:rPr>
          <w:rStyle w:val="Absatz-Standardschriftart1"/>
          <w:rFonts w:ascii="Source Sans Pro" w:hAnsi="Source Sans Pro" w:cs="Arial"/>
          <w:sz w:val="24"/>
          <w:szCs w:val="24"/>
        </w:rPr>
        <w:t xml:space="preserve"> freuen</w:t>
      </w:r>
      <w:r w:rsidR="00101946">
        <w:rPr>
          <w:rStyle w:val="Absatz-Standardschriftart1"/>
          <w:rFonts w:ascii="Source Sans Pro" w:hAnsi="Source Sans Pro" w:cs="Arial"/>
          <w:sz w:val="24"/>
          <w:szCs w:val="24"/>
        </w:rPr>
        <w:t xml:space="preserve"> wir</w:t>
      </w:r>
      <w:r w:rsidR="00AB3EFB" w:rsidRPr="00AB3EFB">
        <w:rPr>
          <w:rStyle w:val="Absatz-Standardschriftart1"/>
          <w:rFonts w:ascii="Source Sans Pro" w:hAnsi="Source Sans Pro" w:cs="Arial"/>
          <w:sz w:val="24"/>
          <w:szCs w:val="24"/>
        </w:rPr>
        <w:t xml:space="preserve"> uns auf die gemeinsame Präsenz auf der</w:t>
      </w:r>
      <w:r w:rsidR="00A71FA7">
        <w:rPr>
          <w:rStyle w:val="Absatz-Standardschriftart1"/>
          <w:rFonts w:ascii="Source Sans Pro" w:hAnsi="Source Sans Pro" w:cs="Arial"/>
          <w:sz w:val="24"/>
          <w:szCs w:val="24"/>
        </w:rPr>
        <w:t xml:space="preserve"> diesjährigen</w:t>
      </w:r>
      <w:r w:rsidR="00AB3EFB" w:rsidRPr="00AB3EFB">
        <w:rPr>
          <w:rStyle w:val="Absatz-Standardschriftart1"/>
          <w:rFonts w:ascii="Source Sans Pro" w:hAnsi="Source Sans Pro" w:cs="Arial"/>
          <w:sz w:val="24"/>
          <w:szCs w:val="24"/>
        </w:rPr>
        <w:t xml:space="preserve"> WEBUILD</w:t>
      </w:r>
      <w:r w:rsidR="00693718">
        <w:rPr>
          <w:rStyle w:val="Absatz-Standardschriftart1"/>
          <w:rFonts w:ascii="Source Sans Pro" w:hAnsi="Source Sans Pro" w:cs="Arial"/>
          <w:sz w:val="24"/>
          <w:szCs w:val="24"/>
        </w:rPr>
        <w:t xml:space="preserve">, </w:t>
      </w:r>
      <w:r w:rsidR="00AB3EFB" w:rsidRPr="00AB3EFB">
        <w:rPr>
          <w:rStyle w:val="Absatz-Standardschriftart1"/>
          <w:rFonts w:ascii="Source Sans Pro" w:hAnsi="Source Sans Pro" w:cs="Arial"/>
          <w:sz w:val="24"/>
          <w:szCs w:val="24"/>
        </w:rPr>
        <w:t>um unsere neueste</w:t>
      </w:r>
      <w:r w:rsidR="00AB3EFB" w:rsidRPr="00A42C98">
        <w:rPr>
          <w:rStyle w:val="Absatz-Standardschriftart1"/>
          <w:rFonts w:ascii="Source Sans Pro" w:hAnsi="Source Sans Pro" w:cs="Arial"/>
          <w:sz w:val="24"/>
          <w:szCs w:val="24"/>
        </w:rPr>
        <w:t>n Innovationen</w:t>
      </w:r>
      <w:r w:rsidR="00AB3EFB" w:rsidRPr="00AB3EFB">
        <w:rPr>
          <w:rStyle w:val="Absatz-Standardschriftart1"/>
          <w:rFonts w:ascii="Source Sans Pro" w:hAnsi="Source Sans Pro" w:cs="Arial"/>
          <w:sz w:val="24"/>
          <w:szCs w:val="24"/>
        </w:rPr>
        <w:t xml:space="preserve"> zu präsentieren und mit Fachbesuchern in den Austausch zu treten.</w:t>
      </w:r>
      <w:r w:rsidR="008A3776">
        <w:rPr>
          <w:rStyle w:val="Absatz-Standardschriftart1"/>
          <w:rFonts w:ascii="Source Sans Pro" w:hAnsi="Source Sans Pro" w:cs="Arial"/>
          <w:sz w:val="24"/>
          <w:szCs w:val="24"/>
        </w:rPr>
        <w:t xml:space="preserve">“ </w:t>
      </w:r>
    </w:p>
    <w:p w14:paraId="1E212D66" w14:textId="77777777" w:rsidR="00431B4C" w:rsidRDefault="00431B4C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1A5C827F" w14:textId="1ADB5BD2" w:rsidR="00CA3302" w:rsidRDefault="003E7011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sz w:val="24"/>
          <w:szCs w:val="24"/>
          <w:highlight w:val="yellow"/>
        </w:rPr>
      </w:pPr>
      <w:proofErr w:type="spellStart"/>
      <w:r w:rsidRPr="00746C1E">
        <w:rPr>
          <w:rFonts w:ascii="Source Sans Pro" w:hAnsi="Source Sans Pro" w:cs="Arial"/>
          <w:b/>
          <w:sz w:val="24"/>
          <w:szCs w:val="24"/>
        </w:rPr>
        <w:t>Aalberts</w:t>
      </w:r>
      <w:proofErr w:type="spellEnd"/>
      <w:r w:rsidRPr="00746C1E">
        <w:rPr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Pr="00746C1E">
        <w:rPr>
          <w:rFonts w:ascii="Source Sans Pro" w:hAnsi="Source Sans Pro" w:cs="Arial"/>
          <w:b/>
          <w:sz w:val="24"/>
          <w:szCs w:val="24"/>
        </w:rPr>
        <w:t>hfc</w:t>
      </w:r>
      <w:proofErr w:type="spellEnd"/>
      <w:r w:rsidR="00192920" w:rsidRPr="00746C1E">
        <w:rPr>
          <w:rFonts w:ascii="Source Sans Pro" w:hAnsi="Source Sans Pro" w:cs="Arial"/>
          <w:b/>
          <w:sz w:val="24"/>
          <w:szCs w:val="24"/>
        </w:rPr>
        <w:t xml:space="preserve"> präsentiert</w:t>
      </w:r>
      <w:r w:rsidRPr="00746C1E">
        <w:rPr>
          <w:rFonts w:ascii="Source Sans Pro" w:hAnsi="Source Sans Pro" w:cs="Arial"/>
          <w:b/>
          <w:sz w:val="24"/>
          <w:szCs w:val="24"/>
        </w:rPr>
        <w:t xml:space="preserve"> </w:t>
      </w:r>
      <w:r w:rsidR="00E15FBB" w:rsidRPr="00746C1E">
        <w:rPr>
          <w:rFonts w:ascii="Source Sans Pro" w:hAnsi="Source Sans Pro" w:cs="Arial"/>
          <w:b/>
          <w:sz w:val="24"/>
          <w:szCs w:val="24"/>
        </w:rPr>
        <w:t xml:space="preserve">T-plus und </w:t>
      </w:r>
      <w:proofErr w:type="spellStart"/>
      <w:r w:rsidR="00E15FBB" w:rsidRPr="00746C1E">
        <w:rPr>
          <w:rFonts w:ascii="Source Sans Pro" w:hAnsi="Source Sans Pro" w:cs="Arial"/>
          <w:b/>
          <w:sz w:val="24"/>
          <w:szCs w:val="24"/>
        </w:rPr>
        <w:t>XStream</w:t>
      </w:r>
      <w:proofErr w:type="spellEnd"/>
    </w:p>
    <w:p w14:paraId="45A583FC" w14:textId="77777777" w:rsidR="003C7D52" w:rsidRDefault="003C7D52" w:rsidP="00933936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6D8B52F3" w14:textId="74FC77A9" w:rsidR="001A00A6" w:rsidRDefault="00271DC9" w:rsidP="00933936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  <w:r w:rsidRPr="00271DC9">
        <w:rPr>
          <w:rFonts w:ascii="Source Sans Pro" w:hAnsi="Source Sans Pro" w:cs="Arial"/>
          <w:bCs/>
          <w:sz w:val="24"/>
          <w:szCs w:val="24"/>
        </w:rPr>
        <w:t xml:space="preserve">Im Mittelpunkt des Messeauftritts von </w:t>
      </w:r>
      <w:proofErr w:type="spellStart"/>
      <w:r w:rsidRPr="00271DC9">
        <w:rPr>
          <w:rFonts w:ascii="Source Sans Pro" w:hAnsi="Source Sans Pro" w:cs="Arial"/>
          <w:bCs/>
          <w:sz w:val="24"/>
          <w:szCs w:val="24"/>
        </w:rPr>
        <w:t>Aalberts</w:t>
      </w:r>
      <w:proofErr w:type="spellEnd"/>
      <w:r w:rsidRPr="00271DC9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Pr="00271DC9">
        <w:rPr>
          <w:rFonts w:ascii="Source Sans Pro" w:hAnsi="Source Sans Pro" w:cs="Arial"/>
          <w:bCs/>
          <w:sz w:val="24"/>
          <w:szCs w:val="24"/>
        </w:rPr>
        <w:t>hfc</w:t>
      </w:r>
      <w:proofErr w:type="spellEnd"/>
      <w:r w:rsidRPr="00271DC9">
        <w:rPr>
          <w:rFonts w:ascii="Source Sans Pro" w:hAnsi="Source Sans Pro" w:cs="Arial"/>
          <w:bCs/>
          <w:sz w:val="24"/>
          <w:szCs w:val="24"/>
        </w:rPr>
        <w:t xml:space="preserve"> st</w:t>
      </w:r>
      <w:r w:rsidR="0026777F">
        <w:rPr>
          <w:rFonts w:ascii="Source Sans Pro" w:hAnsi="Source Sans Pro" w:cs="Arial"/>
          <w:bCs/>
          <w:sz w:val="24"/>
          <w:szCs w:val="24"/>
        </w:rPr>
        <w:t>ehen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 zahlreiche</w:t>
      </w:r>
      <w:r w:rsidR="00BE14E6">
        <w:rPr>
          <w:rFonts w:ascii="Source Sans Pro" w:hAnsi="Source Sans Pro" w:cs="Arial"/>
          <w:bCs/>
          <w:sz w:val="24"/>
          <w:szCs w:val="24"/>
        </w:rPr>
        <w:t xml:space="preserve"> 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Produkte. Unter anderem </w:t>
      </w:r>
      <w:r w:rsidR="0026777F">
        <w:rPr>
          <w:rFonts w:ascii="Source Sans Pro" w:hAnsi="Source Sans Pro" w:cs="Arial"/>
          <w:bCs/>
          <w:sz w:val="24"/>
          <w:szCs w:val="24"/>
        </w:rPr>
        <w:t>wird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 </w:t>
      </w:r>
      <w:r w:rsidR="00C60D03">
        <w:rPr>
          <w:rFonts w:ascii="Source Sans Pro" w:hAnsi="Source Sans Pro" w:cs="Arial"/>
          <w:bCs/>
          <w:sz w:val="24"/>
          <w:szCs w:val="24"/>
        </w:rPr>
        <w:t xml:space="preserve">das T-plus </w:t>
      </w:r>
      <w:r w:rsidR="0098378F">
        <w:rPr>
          <w:rFonts w:ascii="Source Sans Pro" w:hAnsi="Source Sans Pro" w:cs="Arial"/>
          <w:bCs/>
          <w:sz w:val="24"/>
          <w:szCs w:val="24"/>
        </w:rPr>
        <w:t>in Wels vorgestellt</w:t>
      </w:r>
      <w:r w:rsidR="00AE2D86">
        <w:rPr>
          <w:rFonts w:ascii="Source Sans Pro" w:hAnsi="Source Sans Pro" w:cs="Arial"/>
          <w:bCs/>
          <w:sz w:val="24"/>
          <w:szCs w:val="24"/>
        </w:rPr>
        <w:t xml:space="preserve">, 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eine flexible </w:t>
      </w:r>
      <w:r w:rsidRPr="00F70835">
        <w:rPr>
          <w:rFonts w:ascii="Source Sans Pro" w:hAnsi="Source Sans Pro" w:cs="Arial"/>
          <w:sz w:val="24"/>
          <w:szCs w:val="24"/>
        </w:rPr>
        <w:lastRenderedPageBreak/>
        <w:t>Lösung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 für sichere Rohrabzweigungen ohne Betriebsunterbrechung. Dabei sorgt der</w:t>
      </w:r>
      <w:r w:rsidR="00F70835">
        <w:rPr>
          <w:rFonts w:ascii="Source Sans Pro" w:hAnsi="Source Sans Pro" w:cs="Arial"/>
          <w:bCs/>
          <w:sz w:val="24"/>
          <w:szCs w:val="24"/>
        </w:rPr>
        <w:t xml:space="preserve"> 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Auslösemechanismus mit Schneidkolben und Zündstift selbst auf engstem Raum für eine präzise Montage, ohne dass das System entleert oder zusätzliches Werkzeug wie ein Hammer benötigt wird. </w:t>
      </w:r>
      <w:r w:rsidR="00F81F52">
        <w:rPr>
          <w:rFonts w:ascii="Source Sans Pro" w:hAnsi="Source Sans Pro" w:cs="Arial"/>
          <w:bCs/>
          <w:sz w:val="24"/>
          <w:szCs w:val="24"/>
        </w:rPr>
        <w:t>Zudem lockt der</w:t>
      </w:r>
      <w:r w:rsidR="00E00C0D">
        <w:rPr>
          <w:rFonts w:ascii="Source Sans Pro" w:hAnsi="Source Sans Pro" w:cs="Arial"/>
          <w:bCs/>
          <w:sz w:val="24"/>
          <w:szCs w:val="24"/>
        </w:rPr>
        <w:t xml:space="preserve"> </w:t>
      </w:r>
      <w:r w:rsidRPr="00271DC9">
        <w:rPr>
          <w:rFonts w:ascii="Source Sans Pro" w:hAnsi="Source Sans Pro" w:cs="Arial"/>
          <w:bCs/>
          <w:sz w:val="24"/>
          <w:szCs w:val="24"/>
        </w:rPr>
        <w:t>Schlammabsc</w:t>
      </w:r>
      <w:r w:rsidR="00E828E3">
        <w:rPr>
          <w:rFonts w:ascii="Source Sans Pro" w:hAnsi="Source Sans Pro" w:cs="Arial"/>
          <w:bCs/>
          <w:sz w:val="24"/>
          <w:szCs w:val="24"/>
        </w:rPr>
        <w:t>h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eider </w:t>
      </w:r>
      <w:proofErr w:type="spellStart"/>
      <w:r w:rsidRPr="00CD6C6B">
        <w:rPr>
          <w:rFonts w:ascii="Source Sans Pro" w:hAnsi="Source Sans Pro" w:cs="Arial"/>
          <w:bCs/>
          <w:sz w:val="24"/>
          <w:szCs w:val="24"/>
        </w:rPr>
        <w:t>F</w:t>
      </w:r>
      <w:r w:rsidRPr="0088585C">
        <w:rPr>
          <w:rFonts w:ascii="Source Sans Pro" w:hAnsi="Source Sans Pro" w:cs="Arial"/>
          <w:bCs/>
          <w:sz w:val="24"/>
          <w:szCs w:val="24"/>
        </w:rPr>
        <w:t>lamco</w:t>
      </w:r>
      <w:proofErr w:type="spellEnd"/>
      <w:r w:rsidRPr="0088585C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Pr="0088585C">
        <w:rPr>
          <w:rFonts w:ascii="Source Sans Pro" w:hAnsi="Source Sans Pro" w:cs="Arial"/>
          <w:bCs/>
          <w:sz w:val="24"/>
          <w:szCs w:val="24"/>
        </w:rPr>
        <w:t>XStream</w:t>
      </w:r>
      <w:proofErr w:type="spellEnd"/>
      <w:r w:rsidRPr="0088585C">
        <w:rPr>
          <w:rFonts w:ascii="Source Sans Pro" w:hAnsi="Source Sans Pro" w:cs="Arial"/>
          <w:bCs/>
          <w:sz w:val="24"/>
          <w:szCs w:val="24"/>
        </w:rPr>
        <w:t xml:space="preserve"> Clean</w:t>
      </w:r>
      <w:r w:rsidRPr="00271DC9">
        <w:rPr>
          <w:rFonts w:ascii="Source Sans Pro" w:hAnsi="Source Sans Pro" w:cs="Arial"/>
          <w:bCs/>
          <w:sz w:val="24"/>
          <w:szCs w:val="24"/>
        </w:rPr>
        <w:t>, der die Lebensdauer von Heizungsanlagen verlängert</w:t>
      </w:r>
      <w:r w:rsidR="00E00C0D">
        <w:rPr>
          <w:rFonts w:ascii="Source Sans Pro" w:hAnsi="Source Sans Pro" w:cs="Arial"/>
          <w:bCs/>
          <w:sz w:val="24"/>
          <w:szCs w:val="24"/>
        </w:rPr>
        <w:t>, an den Stand.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 Während der integrierte Magnet und Service-Anzeiger Wartung und Betrieb erleichtern, </w:t>
      </w:r>
      <w:r w:rsidR="003526C2">
        <w:rPr>
          <w:rFonts w:ascii="Source Sans Pro" w:hAnsi="Source Sans Pro" w:cs="Arial"/>
          <w:bCs/>
          <w:sz w:val="24"/>
          <w:szCs w:val="24"/>
        </w:rPr>
        <w:t>überzeugt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 das 360-Grad-drehbare Design </w:t>
      </w:r>
      <w:r w:rsidR="003526C2">
        <w:rPr>
          <w:rFonts w:ascii="Source Sans Pro" w:hAnsi="Source Sans Pro" w:cs="Arial"/>
          <w:bCs/>
          <w:sz w:val="24"/>
          <w:szCs w:val="24"/>
        </w:rPr>
        <w:t>in Kombination mit der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 hochwertigen Isolierung </w:t>
      </w:r>
      <w:r w:rsidR="003526C2">
        <w:rPr>
          <w:rFonts w:ascii="Source Sans Pro" w:hAnsi="Source Sans Pro" w:cs="Arial"/>
          <w:bCs/>
          <w:sz w:val="24"/>
          <w:szCs w:val="24"/>
        </w:rPr>
        <w:t>durch eine</w:t>
      </w:r>
      <w:r w:rsidRPr="00271DC9">
        <w:rPr>
          <w:rFonts w:ascii="Source Sans Pro" w:hAnsi="Source Sans Pro" w:cs="Arial"/>
          <w:bCs/>
          <w:sz w:val="24"/>
          <w:szCs w:val="24"/>
        </w:rPr>
        <w:t xml:space="preserve"> flexible Installation. </w:t>
      </w:r>
    </w:p>
    <w:p w14:paraId="5E519DB4" w14:textId="77777777" w:rsidR="001A00A6" w:rsidRDefault="001A00A6" w:rsidP="00933936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50323632" w14:textId="2584B868" w:rsidR="005D7268" w:rsidRPr="003977B8" w:rsidRDefault="005D7268" w:rsidP="00933936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sz w:val="24"/>
          <w:szCs w:val="24"/>
        </w:rPr>
      </w:pPr>
      <w:proofErr w:type="gramStart"/>
      <w:r w:rsidRPr="008221C4">
        <w:rPr>
          <w:rFonts w:ascii="Source Sans Pro" w:hAnsi="Source Sans Pro" w:cs="Arial"/>
          <w:b/>
          <w:sz w:val="24"/>
          <w:szCs w:val="24"/>
        </w:rPr>
        <w:t>UWS Technologie</w:t>
      </w:r>
      <w:proofErr w:type="gramEnd"/>
      <w:r w:rsidRPr="008221C4">
        <w:rPr>
          <w:rFonts w:ascii="Source Sans Pro" w:hAnsi="Source Sans Pro" w:cs="Arial"/>
          <w:b/>
          <w:sz w:val="24"/>
          <w:szCs w:val="24"/>
        </w:rPr>
        <w:t xml:space="preserve">: </w:t>
      </w:r>
      <w:proofErr w:type="spellStart"/>
      <w:r w:rsidR="00F971E9" w:rsidRPr="008221C4">
        <w:rPr>
          <w:rFonts w:ascii="Source Sans Pro" w:hAnsi="Source Sans Pro" w:cs="Arial"/>
          <w:b/>
          <w:sz w:val="24"/>
          <w:szCs w:val="24"/>
        </w:rPr>
        <w:t>Heaty</w:t>
      </w:r>
      <w:proofErr w:type="spellEnd"/>
      <w:r w:rsidR="00F971E9" w:rsidRPr="008221C4">
        <w:rPr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F971E9" w:rsidRPr="008221C4">
        <w:rPr>
          <w:rFonts w:ascii="Source Sans Pro" w:hAnsi="Source Sans Pro" w:cs="Arial"/>
          <w:b/>
          <w:sz w:val="24"/>
          <w:szCs w:val="24"/>
        </w:rPr>
        <w:t>Complete</w:t>
      </w:r>
      <w:proofErr w:type="spellEnd"/>
      <w:r w:rsidR="00F971E9" w:rsidRPr="008221C4">
        <w:rPr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F971E9" w:rsidRPr="008221C4">
        <w:rPr>
          <w:rFonts w:ascii="Source Sans Pro" w:hAnsi="Source Sans Pro" w:cs="Arial"/>
          <w:b/>
          <w:sz w:val="24"/>
          <w:szCs w:val="24"/>
        </w:rPr>
        <w:t>PROfessional</w:t>
      </w:r>
      <w:proofErr w:type="spellEnd"/>
      <w:r w:rsidR="008221C4" w:rsidRPr="008221C4">
        <w:rPr>
          <w:rFonts w:ascii="Source Sans Pro" w:hAnsi="Source Sans Pro" w:cs="Arial"/>
          <w:b/>
          <w:sz w:val="24"/>
          <w:szCs w:val="24"/>
        </w:rPr>
        <w:t xml:space="preserve"> i</w:t>
      </w:r>
      <w:r w:rsidR="008925D8">
        <w:rPr>
          <w:rFonts w:ascii="Source Sans Pro" w:hAnsi="Source Sans Pro" w:cs="Arial"/>
          <w:b/>
          <w:sz w:val="24"/>
          <w:szCs w:val="24"/>
        </w:rPr>
        <w:t xml:space="preserve">m </w:t>
      </w:r>
      <w:r w:rsidR="008221C4" w:rsidRPr="008221C4">
        <w:rPr>
          <w:rFonts w:ascii="Source Sans Pro" w:hAnsi="Source Sans Pro" w:cs="Arial"/>
          <w:b/>
          <w:sz w:val="24"/>
          <w:szCs w:val="24"/>
        </w:rPr>
        <w:t>Fokus</w:t>
      </w:r>
    </w:p>
    <w:p w14:paraId="580416E3" w14:textId="4824A242" w:rsidR="003977B8" w:rsidRDefault="003977B8" w:rsidP="00933936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52AED6B9" w14:textId="2C2C4726" w:rsidR="00EF6543" w:rsidRPr="0083516D" w:rsidRDefault="00101CCB" w:rsidP="00933936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  <w:r>
        <w:rPr>
          <w:rFonts w:ascii="Source Sans Pro" w:hAnsi="Source Sans Pro" w:cs="Arial"/>
          <w:bCs/>
          <w:sz w:val="24"/>
          <w:szCs w:val="24"/>
        </w:rPr>
        <w:t xml:space="preserve">Neben </w:t>
      </w:r>
      <w:r w:rsidR="0007286F">
        <w:rPr>
          <w:rFonts w:ascii="Source Sans Pro" w:hAnsi="Source Sans Pro" w:cs="Arial"/>
          <w:bCs/>
          <w:sz w:val="24"/>
          <w:szCs w:val="24"/>
        </w:rPr>
        <w:t xml:space="preserve">dem </w:t>
      </w:r>
      <w:proofErr w:type="spellStart"/>
      <w:r w:rsidR="0050671D" w:rsidRPr="0050671D">
        <w:rPr>
          <w:rFonts w:ascii="Source Sans Pro" w:hAnsi="Source Sans Pro" w:cs="Arial"/>
          <w:bCs/>
          <w:sz w:val="24"/>
          <w:szCs w:val="24"/>
        </w:rPr>
        <w:t>Magnetitabscheider</w:t>
      </w:r>
      <w:proofErr w:type="spellEnd"/>
      <w:r w:rsidR="0050671D" w:rsidRPr="0050671D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50671D" w:rsidRPr="0050671D">
        <w:rPr>
          <w:rFonts w:ascii="Source Sans Pro" w:hAnsi="Source Sans Pro" w:cs="Arial"/>
          <w:bCs/>
          <w:sz w:val="24"/>
          <w:szCs w:val="24"/>
        </w:rPr>
        <w:t>MAGella</w:t>
      </w:r>
      <w:proofErr w:type="spellEnd"/>
      <w:r w:rsidR="0050671D" w:rsidRPr="0050671D">
        <w:rPr>
          <w:rFonts w:ascii="Source Sans Pro" w:hAnsi="Source Sans Pro" w:cs="Arial"/>
          <w:bCs/>
          <w:sz w:val="24"/>
          <w:szCs w:val="24"/>
        </w:rPr>
        <w:t xml:space="preserve"> MG 200</w:t>
      </w:r>
      <w:r w:rsidR="00804A5D">
        <w:rPr>
          <w:rFonts w:ascii="Source Sans Pro" w:hAnsi="Source Sans Pro" w:cs="Arial"/>
          <w:bCs/>
          <w:sz w:val="24"/>
          <w:szCs w:val="24"/>
        </w:rPr>
        <w:t xml:space="preserve"> </w:t>
      </w:r>
      <w:r w:rsidR="00C0106E">
        <w:rPr>
          <w:rFonts w:ascii="Source Sans Pro" w:hAnsi="Source Sans Pro" w:cs="Arial"/>
          <w:bCs/>
          <w:sz w:val="24"/>
          <w:szCs w:val="24"/>
        </w:rPr>
        <w:t>und dem</w:t>
      </w:r>
      <w:r w:rsidR="00177BAB">
        <w:rPr>
          <w:rFonts w:ascii="Source Sans Pro" w:hAnsi="Source Sans Pro" w:cs="Arial"/>
          <w:bCs/>
          <w:sz w:val="24"/>
          <w:szCs w:val="24"/>
        </w:rPr>
        <w:t xml:space="preserve"> </w:t>
      </w:r>
      <w:r w:rsidR="00C0106E">
        <w:rPr>
          <w:rFonts w:ascii="Source Sans Pro" w:hAnsi="Source Sans Pro" w:cs="Arial"/>
          <w:bCs/>
          <w:sz w:val="24"/>
          <w:szCs w:val="24"/>
        </w:rPr>
        <w:t>A</w:t>
      </w:r>
      <w:r w:rsidR="002D3091">
        <w:rPr>
          <w:rFonts w:ascii="Source Sans Pro" w:hAnsi="Source Sans Pro" w:cs="Arial"/>
          <w:bCs/>
          <w:sz w:val="24"/>
          <w:szCs w:val="24"/>
        </w:rPr>
        <w:t>ufbereitungsgerät für Heiz- und Kühlwasser</w:t>
      </w:r>
      <w:r w:rsidR="00A9518E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261370" w:rsidRPr="00261370">
        <w:rPr>
          <w:rFonts w:ascii="Source Sans Pro" w:hAnsi="Source Sans Pro" w:cs="Arial"/>
          <w:bCs/>
          <w:sz w:val="24"/>
          <w:szCs w:val="24"/>
        </w:rPr>
        <w:t>Heaty</w:t>
      </w:r>
      <w:proofErr w:type="spellEnd"/>
      <w:r w:rsidR="00261370" w:rsidRPr="00261370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261370" w:rsidRPr="00261370">
        <w:rPr>
          <w:rFonts w:ascii="Source Sans Pro" w:hAnsi="Source Sans Pro" w:cs="Arial"/>
          <w:bCs/>
          <w:sz w:val="24"/>
          <w:szCs w:val="24"/>
        </w:rPr>
        <w:t>Ferriline</w:t>
      </w:r>
      <w:proofErr w:type="spellEnd"/>
      <w:r w:rsidR="00261370" w:rsidRPr="00261370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261370" w:rsidRPr="00261370">
        <w:rPr>
          <w:rFonts w:ascii="Source Sans Pro" w:hAnsi="Source Sans Pro" w:cs="Arial"/>
          <w:bCs/>
          <w:sz w:val="24"/>
          <w:szCs w:val="24"/>
        </w:rPr>
        <w:t>No</w:t>
      </w:r>
      <w:proofErr w:type="spellEnd"/>
      <w:r w:rsidR="00261370" w:rsidRPr="00261370">
        <w:rPr>
          <w:rFonts w:ascii="Source Sans Pro" w:hAnsi="Source Sans Pro" w:cs="Arial"/>
          <w:bCs/>
          <w:sz w:val="24"/>
          <w:szCs w:val="24"/>
        </w:rPr>
        <w:t>. 2</w:t>
      </w:r>
      <w:r w:rsidR="00C60ECF">
        <w:rPr>
          <w:rFonts w:ascii="Source Sans Pro" w:hAnsi="Source Sans Pro" w:cs="Arial"/>
          <w:bCs/>
          <w:sz w:val="24"/>
          <w:szCs w:val="24"/>
        </w:rPr>
        <w:t xml:space="preserve"> </w:t>
      </w:r>
      <w:r w:rsidR="00275941">
        <w:rPr>
          <w:rFonts w:ascii="Source Sans Pro" w:hAnsi="Source Sans Pro" w:cs="Arial"/>
          <w:bCs/>
          <w:sz w:val="24"/>
          <w:szCs w:val="24"/>
        </w:rPr>
        <w:t>l</w:t>
      </w:r>
      <w:r w:rsidR="00600570">
        <w:rPr>
          <w:rFonts w:ascii="Source Sans Pro" w:hAnsi="Source Sans Pro" w:cs="Arial"/>
          <w:bCs/>
          <w:sz w:val="24"/>
          <w:szCs w:val="24"/>
        </w:rPr>
        <w:t xml:space="preserve">egt </w:t>
      </w:r>
      <w:proofErr w:type="gramStart"/>
      <w:r w:rsidR="00600570">
        <w:rPr>
          <w:rFonts w:ascii="Source Sans Pro" w:hAnsi="Source Sans Pro" w:cs="Arial"/>
          <w:bCs/>
          <w:sz w:val="24"/>
          <w:szCs w:val="24"/>
        </w:rPr>
        <w:t>UWS Technologie</w:t>
      </w:r>
      <w:proofErr w:type="gramEnd"/>
      <w:r w:rsidR="00C66655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877BC">
        <w:rPr>
          <w:rFonts w:ascii="Source Sans Pro" w:hAnsi="Source Sans Pro" w:cs="Arial"/>
          <w:bCs/>
          <w:sz w:val="24"/>
          <w:szCs w:val="24"/>
        </w:rPr>
        <w:t xml:space="preserve">den Fokus </w:t>
      </w:r>
      <w:r w:rsidR="00EC3FAB">
        <w:rPr>
          <w:rFonts w:ascii="Source Sans Pro" w:hAnsi="Source Sans Pro" w:cs="Arial"/>
          <w:bCs/>
          <w:sz w:val="24"/>
          <w:szCs w:val="24"/>
        </w:rPr>
        <w:t xml:space="preserve">in Wels </w:t>
      </w:r>
      <w:r w:rsidR="007C38D1">
        <w:rPr>
          <w:rFonts w:ascii="Source Sans Pro" w:hAnsi="Source Sans Pro" w:cs="Arial"/>
          <w:bCs/>
          <w:sz w:val="24"/>
          <w:szCs w:val="24"/>
        </w:rPr>
        <w:t>insbesondere</w:t>
      </w:r>
      <w:r w:rsidR="00F6693E">
        <w:rPr>
          <w:rFonts w:ascii="Source Sans Pro" w:hAnsi="Source Sans Pro" w:cs="Arial"/>
          <w:bCs/>
          <w:sz w:val="24"/>
          <w:szCs w:val="24"/>
        </w:rPr>
        <w:t xml:space="preserve"> </w:t>
      </w:r>
      <w:r w:rsidR="00EC3FAB">
        <w:rPr>
          <w:rFonts w:ascii="Source Sans Pro" w:hAnsi="Source Sans Pro" w:cs="Arial"/>
          <w:bCs/>
          <w:sz w:val="24"/>
          <w:szCs w:val="24"/>
        </w:rPr>
        <w:t xml:space="preserve">auf </w:t>
      </w:r>
      <w:r w:rsidR="00C66655">
        <w:rPr>
          <w:rFonts w:ascii="Source Sans Pro" w:hAnsi="Source Sans Pro" w:cs="Arial"/>
          <w:bCs/>
          <w:sz w:val="24"/>
          <w:szCs w:val="24"/>
        </w:rPr>
        <w:t>die</w:t>
      </w:r>
      <w:r w:rsidR="005362AE">
        <w:rPr>
          <w:rFonts w:ascii="Source Sans Pro" w:hAnsi="Source Sans Pro" w:cs="Arial"/>
          <w:bCs/>
          <w:sz w:val="24"/>
          <w:szCs w:val="24"/>
        </w:rPr>
        <w:t xml:space="preserve"> </w:t>
      </w:r>
      <w:r w:rsidR="00627871">
        <w:rPr>
          <w:rFonts w:ascii="Source Sans Pro" w:hAnsi="Source Sans Pro" w:cs="Arial"/>
          <w:bCs/>
          <w:sz w:val="24"/>
          <w:szCs w:val="24"/>
        </w:rPr>
        <w:t xml:space="preserve">Neuheit </w:t>
      </w:r>
      <w:proofErr w:type="spellStart"/>
      <w:r w:rsidR="00F6693E" w:rsidRPr="00F6693E">
        <w:rPr>
          <w:rFonts w:ascii="Source Sans Pro" w:hAnsi="Source Sans Pro" w:cs="Arial"/>
          <w:bCs/>
          <w:sz w:val="24"/>
          <w:szCs w:val="24"/>
        </w:rPr>
        <w:t>Heaty</w:t>
      </w:r>
      <w:proofErr w:type="spellEnd"/>
      <w:r w:rsidR="00F6693E" w:rsidRPr="00F6693E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F6693E" w:rsidRPr="00F6693E">
        <w:rPr>
          <w:rFonts w:ascii="Source Sans Pro" w:hAnsi="Source Sans Pro" w:cs="Arial"/>
          <w:bCs/>
          <w:sz w:val="24"/>
          <w:szCs w:val="24"/>
        </w:rPr>
        <w:t>Complete</w:t>
      </w:r>
      <w:proofErr w:type="spellEnd"/>
      <w:r w:rsidR="00F6693E" w:rsidRPr="00F6693E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F6693E" w:rsidRPr="00F6693E">
        <w:rPr>
          <w:rFonts w:ascii="Source Sans Pro" w:hAnsi="Source Sans Pro" w:cs="Arial"/>
          <w:bCs/>
          <w:sz w:val="24"/>
          <w:szCs w:val="24"/>
        </w:rPr>
        <w:t>PROfessiona</w:t>
      </w:r>
      <w:r w:rsidR="00467002">
        <w:rPr>
          <w:rFonts w:ascii="Source Sans Pro" w:hAnsi="Source Sans Pro" w:cs="Arial"/>
          <w:bCs/>
          <w:sz w:val="24"/>
          <w:szCs w:val="24"/>
        </w:rPr>
        <w:t>l</w:t>
      </w:r>
      <w:proofErr w:type="spellEnd"/>
      <w:r w:rsidR="00F6693E">
        <w:rPr>
          <w:rFonts w:ascii="Source Sans Pro" w:hAnsi="Source Sans Pro" w:cs="Arial"/>
          <w:bCs/>
          <w:sz w:val="24"/>
          <w:szCs w:val="24"/>
        </w:rPr>
        <w:t xml:space="preserve">. </w:t>
      </w:r>
      <w:r w:rsidR="0002483B">
        <w:rPr>
          <w:rFonts w:ascii="Source Sans Pro" w:hAnsi="Source Sans Pro" w:cs="Arial"/>
          <w:bCs/>
          <w:sz w:val="24"/>
          <w:szCs w:val="24"/>
        </w:rPr>
        <w:t xml:space="preserve">Die erste </w:t>
      </w:r>
      <w:r w:rsidR="007E607B" w:rsidRPr="007E607B">
        <w:rPr>
          <w:rFonts w:ascii="Source Sans Pro" w:hAnsi="Source Sans Pro" w:cs="Arial"/>
          <w:bCs/>
          <w:sz w:val="24"/>
          <w:szCs w:val="24"/>
        </w:rPr>
        <w:t xml:space="preserve">vollautomatische IoT- und </w:t>
      </w:r>
      <w:proofErr w:type="spellStart"/>
      <w:r w:rsidR="00790723">
        <w:rPr>
          <w:rFonts w:ascii="Source Sans Pro" w:hAnsi="Source Sans Pro" w:cs="Arial"/>
          <w:bCs/>
          <w:sz w:val="24"/>
          <w:szCs w:val="24"/>
        </w:rPr>
        <w:t>c</w:t>
      </w:r>
      <w:r w:rsidR="004F5A86">
        <w:rPr>
          <w:rFonts w:ascii="Source Sans Pro" w:hAnsi="Source Sans Pro" w:cs="Arial"/>
          <w:bCs/>
          <w:sz w:val="24"/>
          <w:szCs w:val="24"/>
        </w:rPr>
        <w:t>l</w:t>
      </w:r>
      <w:r w:rsidR="007E607B" w:rsidRPr="007E607B">
        <w:rPr>
          <w:rFonts w:ascii="Source Sans Pro" w:hAnsi="Source Sans Pro" w:cs="Arial"/>
          <w:bCs/>
          <w:sz w:val="24"/>
          <w:szCs w:val="24"/>
        </w:rPr>
        <w:t>oudfähige</w:t>
      </w:r>
      <w:proofErr w:type="spellEnd"/>
      <w:r w:rsidR="007E607B" w:rsidRPr="007E607B">
        <w:rPr>
          <w:rFonts w:ascii="Source Sans Pro" w:hAnsi="Source Sans Pro" w:cs="Arial"/>
          <w:bCs/>
          <w:sz w:val="24"/>
          <w:szCs w:val="24"/>
        </w:rPr>
        <w:t xml:space="preserve"> Nachspeisung mit integriertem </w:t>
      </w:r>
      <w:proofErr w:type="spellStart"/>
      <w:r w:rsidR="007E607B" w:rsidRPr="007E607B">
        <w:rPr>
          <w:rFonts w:ascii="Source Sans Pro" w:hAnsi="Source Sans Pro" w:cs="Arial"/>
          <w:bCs/>
          <w:sz w:val="24"/>
          <w:szCs w:val="24"/>
        </w:rPr>
        <w:t>Leckageschutz</w:t>
      </w:r>
      <w:proofErr w:type="spellEnd"/>
      <w:r w:rsidR="00371CFF">
        <w:rPr>
          <w:rFonts w:ascii="Source Sans Pro" w:hAnsi="Source Sans Pro" w:cs="Arial"/>
          <w:bCs/>
          <w:sz w:val="24"/>
          <w:szCs w:val="24"/>
        </w:rPr>
        <w:t xml:space="preserve"> </w:t>
      </w:r>
      <w:r w:rsidR="00744245">
        <w:rPr>
          <w:rFonts w:ascii="Source Sans Pro" w:hAnsi="Source Sans Pro" w:cs="Arial"/>
          <w:bCs/>
          <w:sz w:val="24"/>
          <w:szCs w:val="24"/>
        </w:rPr>
        <w:t xml:space="preserve">überwacht kontinuierlich alle relevanten Parameter </w:t>
      </w:r>
      <w:r w:rsidR="0040297A">
        <w:rPr>
          <w:rFonts w:ascii="Source Sans Pro" w:hAnsi="Source Sans Pro" w:cs="Arial"/>
          <w:bCs/>
          <w:sz w:val="24"/>
          <w:szCs w:val="24"/>
        </w:rPr>
        <w:t xml:space="preserve">und </w:t>
      </w:r>
      <w:r w:rsidR="000D0DF4">
        <w:rPr>
          <w:rFonts w:ascii="Source Sans Pro" w:hAnsi="Source Sans Pro" w:cs="Arial"/>
          <w:bCs/>
          <w:sz w:val="24"/>
          <w:szCs w:val="24"/>
        </w:rPr>
        <w:t xml:space="preserve">sendet proaktiv </w:t>
      </w:r>
      <w:r w:rsidR="000D0DF4" w:rsidRPr="000D0DF4">
        <w:rPr>
          <w:rFonts w:ascii="Source Sans Pro" w:hAnsi="Source Sans Pro" w:cs="Arial"/>
          <w:bCs/>
          <w:sz w:val="24"/>
          <w:szCs w:val="24"/>
        </w:rPr>
        <w:t>Warnmeldungen an den SHK-Betrieb oder Betreiber der Anlage.</w:t>
      </w:r>
      <w:r w:rsidR="000D0DF4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51D3D">
        <w:rPr>
          <w:rFonts w:ascii="Source Sans Pro" w:hAnsi="Source Sans Pro" w:cs="Arial"/>
          <w:bCs/>
          <w:sz w:val="24"/>
          <w:szCs w:val="24"/>
        </w:rPr>
        <w:t xml:space="preserve">Während der </w:t>
      </w:r>
      <w:r w:rsidR="00296D31">
        <w:rPr>
          <w:rFonts w:ascii="Source Sans Pro" w:hAnsi="Source Sans Pro" w:cs="Arial"/>
          <w:bCs/>
          <w:sz w:val="24"/>
          <w:szCs w:val="24"/>
        </w:rPr>
        <w:t xml:space="preserve">integrierte </w:t>
      </w:r>
      <w:r w:rsidR="00220D83" w:rsidRPr="00220D83">
        <w:rPr>
          <w:rFonts w:ascii="Source Sans Pro" w:hAnsi="Source Sans Pro" w:cs="Arial"/>
          <w:bCs/>
          <w:sz w:val="24"/>
          <w:szCs w:val="24"/>
        </w:rPr>
        <w:t>digitale Wasserzähler</w:t>
      </w:r>
      <w:r w:rsidR="00F9544A" w:rsidRPr="00F9544A">
        <w:t xml:space="preserve"> </w:t>
      </w:r>
      <w:r w:rsidR="00F9544A" w:rsidRPr="00F9544A">
        <w:rPr>
          <w:rFonts w:ascii="Source Sans Pro" w:hAnsi="Source Sans Pro" w:cs="Arial"/>
          <w:bCs/>
          <w:sz w:val="24"/>
          <w:szCs w:val="24"/>
        </w:rPr>
        <w:t>sowohl aufbereitetes als auch nicht aufbereitetes Wasser</w:t>
      </w:r>
      <w:r w:rsidR="00151D3D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51D3D" w:rsidRPr="007163E4">
        <w:rPr>
          <w:rFonts w:ascii="Source Sans Pro" w:hAnsi="Source Sans Pro" w:cs="Arial"/>
          <w:bCs/>
          <w:sz w:val="24"/>
          <w:szCs w:val="24"/>
        </w:rPr>
        <w:t>dokumentiert,</w:t>
      </w:r>
      <w:r w:rsidR="00532840" w:rsidRPr="007163E4">
        <w:rPr>
          <w:rFonts w:ascii="Source Sans Pro" w:hAnsi="Source Sans Pro" w:cs="Arial"/>
          <w:bCs/>
          <w:sz w:val="24"/>
          <w:szCs w:val="24"/>
        </w:rPr>
        <w:t xml:space="preserve"> </w:t>
      </w:r>
      <w:r w:rsidR="00532840" w:rsidRPr="007163E4">
        <w:rPr>
          <w:rFonts w:ascii="Source Sans Pro" w:hAnsi="Source Sans Pro" w:cs="Arial"/>
          <w:sz w:val="24"/>
          <w:szCs w:val="24"/>
        </w:rPr>
        <w:t>ermöglicht</w:t>
      </w:r>
      <w:r w:rsidR="00532840">
        <w:rPr>
          <w:rFonts w:ascii="Source Sans Pro" w:hAnsi="Source Sans Pro" w:cs="Arial"/>
          <w:bCs/>
          <w:sz w:val="24"/>
          <w:szCs w:val="24"/>
        </w:rPr>
        <w:t xml:space="preserve"> die </w:t>
      </w:r>
      <w:proofErr w:type="spellStart"/>
      <w:r w:rsidR="009B2414">
        <w:rPr>
          <w:rFonts w:ascii="Source Sans Pro" w:hAnsi="Source Sans Pro" w:cs="Arial"/>
          <w:bCs/>
          <w:sz w:val="24"/>
          <w:szCs w:val="24"/>
        </w:rPr>
        <w:t>eSIM</w:t>
      </w:r>
      <w:proofErr w:type="spellEnd"/>
      <w:r w:rsidR="009B2414">
        <w:rPr>
          <w:rFonts w:ascii="Source Sans Pro" w:hAnsi="Source Sans Pro" w:cs="Arial"/>
          <w:bCs/>
          <w:sz w:val="24"/>
          <w:szCs w:val="24"/>
        </w:rPr>
        <w:t xml:space="preserve"> eine automatische Cloud-Anbindung über das mobile Datennetz</w:t>
      </w:r>
      <w:r w:rsidR="00E96357">
        <w:rPr>
          <w:rFonts w:ascii="Source Sans Pro" w:hAnsi="Source Sans Pro" w:cs="Arial"/>
          <w:bCs/>
          <w:sz w:val="24"/>
          <w:szCs w:val="24"/>
        </w:rPr>
        <w:t xml:space="preserve"> – auch im Keller, ohne WLAN oder App. </w:t>
      </w:r>
      <w:r w:rsidR="009702CC">
        <w:rPr>
          <w:rFonts w:ascii="Source Sans Pro" w:hAnsi="Source Sans Pro" w:cs="Arial"/>
          <w:bCs/>
          <w:sz w:val="24"/>
          <w:szCs w:val="24"/>
        </w:rPr>
        <w:t>Dabei sorgt die</w:t>
      </w:r>
      <w:r w:rsidR="00513336" w:rsidRPr="00513336">
        <w:rPr>
          <w:rFonts w:ascii="Source Sans Pro" w:hAnsi="Source Sans Pro" w:cs="Arial"/>
          <w:bCs/>
          <w:sz w:val="24"/>
          <w:szCs w:val="24"/>
        </w:rPr>
        <w:t xml:space="preserve"> intuitive Menüführung </w:t>
      </w:r>
      <w:r w:rsidR="009702CC">
        <w:rPr>
          <w:rFonts w:ascii="Source Sans Pro" w:hAnsi="Source Sans Pro" w:cs="Arial"/>
          <w:bCs/>
          <w:sz w:val="24"/>
          <w:szCs w:val="24"/>
        </w:rPr>
        <w:t xml:space="preserve">für </w:t>
      </w:r>
      <w:r w:rsidR="00513336" w:rsidRPr="00513336">
        <w:rPr>
          <w:rFonts w:ascii="Source Sans Pro" w:hAnsi="Source Sans Pro" w:cs="Arial"/>
          <w:bCs/>
          <w:sz w:val="24"/>
          <w:szCs w:val="24"/>
        </w:rPr>
        <w:t xml:space="preserve">eine </w:t>
      </w:r>
      <w:r w:rsidR="00223E19">
        <w:rPr>
          <w:rFonts w:ascii="Source Sans Pro" w:hAnsi="Source Sans Pro" w:cs="Arial"/>
          <w:bCs/>
          <w:sz w:val="24"/>
          <w:szCs w:val="24"/>
        </w:rPr>
        <w:t>unkomplizierte</w:t>
      </w:r>
      <w:r w:rsidR="00513336" w:rsidRPr="00513336">
        <w:rPr>
          <w:rFonts w:ascii="Source Sans Pro" w:hAnsi="Source Sans Pro" w:cs="Arial"/>
          <w:bCs/>
          <w:sz w:val="24"/>
          <w:szCs w:val="24"/>
        </w:rPr>
        <w:t xml:space="preserve"> Erstbefüllung und automatische Nachspeisung bei Druckabfall</w:t>
      </w:r>
      <w:r w:rsidR="00670EB6">
        <w:rPr>
          <w:rFonts w:ascii="Source Sans Pro" w:hAnsi="Source Sans Pro" w:cs="Arial"/>
          <w:bCs/>
          <w:sz w:val="24"/>
          <w:szCs w:val="24"/>
        </w:rPr>
        <w:t>. Beides ist mühelos von einer Person durchführbar, was</w:t>
      </w:r>
      <w:r w:rsidR="008E002A">
        <w:rPr>
          <w:rFonts w:ascii="Source Sans Pro" w:hAnsi="Source Sans Pro" w:cs="Arial"/>
          <w:bCs/>
          <w:sz w:val="24"/>
          <w:szCs w:val="24"/>
        </w:rPr>
        <w:t xml:space="preserve"> </w:t>
      </w:r>
      <w:r w:rsidR="00F673E9">
        <w:rPr>
          <w:rFonts w:ascii="Source Sans Pro" w:hAnsi="Source Sans Pro" w:cs="Arial"/>
          <w:bCs/>
          <w:sz w:val="24"/>
          <w:szCs w:val="24"/>
        </w:rPr>
        <w:t>unter anderem</w:t>
      </w:r>
      <w:r w:rsidR="008E002A">
        <w:rPr>
          <w:rFonts w:ascii="Source Sans Pro" w:hAnsi="Source Sans Pro" w:cs="Arial"/>
          <w:bCs/>
          <w:sz w:val="24"/>
          <w:szCs w:val="24"/>
        </w:rPr>
        <w:t xml:space="preserve"> </w:t>
      </w:r>
      <w:r w:rsidR="00F673E9">
        <w:rPr>
          <w:rFonts w:ascii="Source Sans Pro" w:hAnsi="Source Sans Pro" w:cs="Arial"/>
          <w:bCs/>
          <w:sz w:val="24"/>
          <w:szCs w:val="24"/>
        </w:rPr>
        <w:t>den</w:t>
      </w:r>
      <w:r w:rsidR="00B83E7D">
        <w:rPr>
          <w:rFonts w:ascii="Source Sans Pro" w:hAnsi="Source Sans Pro" w:cs="Arial"/>
          <w:bCs/>
          <w:sz w:val="24"/>
          <w:szCs w:val="24"/>
        </w:rPr>
        <w:t xml:space="preserve"> </w:t>
      </w:r>
      <w:r w:rsidR="00513336" w:rsidRPr="00513336">
        <w:rPr>
          <w:rFonts w:ascii="Source Sans Pro" w:hAnsi="Source Sans Pro" w:cs="Arial"/>
          <w:bCs/>
          <w:sz w:val="24"/>
          <w:szCs w:val="24"/>
        </w:rPr>
        <w:t>Installations-</w:t>
      </w:r>
      <w:r w:rsidR="00731086">
        <w:rPr>
          <w:rFonts w:ascii="Source Sans Pro" w:hAnsi="Source Sans Pro" w:cs="Arial"/>
          <w:bCs/>
          <w:sz w:val="24"/>
          <w:szCs w:val="24"/>
        </w:rPr>
        <w:t xml:space="preserve"> </w:t>
      </w:r>
      <w:r w:rsidR="00513336" w:rsidRPr="00513336">
        <w:rPr>
          <w:rFonts w:ascii="Source Sans Pro" w:hAnsi="Source Sans Pro" w:cs="Arial"/>
          <w:bCs/>
          <w:sz w:val="24"/>
          <w:szCs w:val="24"/>
        </w:rPr>
        <w:t>und Wartungsaufwand</w:t>
      </w:r>
      <w:r w:rsidR="00F673E9">
        <w:rPr>
          <w:rFonts w:ascii="Source Sans Pro" w:hAnsi="Source Sans Pro" w:cs="Arial"/>
          <w:bCs/>
          <w:sz w:val="24"/>
          <w:szCs w:val="24"/>
        </w:rPr>
        <w:t xml:space="preserve"> erheblich reduziert. </w:t>
      </w:r>
      <w:r w:rsidR="00515A34">
        <w:rPr>
          <w:rFonts w:ascii="Source Sans Pro" w:hAnsi="Source Sans Pro" w:cs="Arial"/>
          <w:bCs/>
          <w:sz w:val="24"/>
          <w:szCs w:val="24"/>
        </w:rPr>
        <w:t xml:space="preserve">Auch </w:t>
      </w:r>
      <w:r w:rsidR="00602421">
        <w:rPr>
          <w:rFonts w:ascii="Source Sans Pro" w:hAnsi="Source Sans Pro" w:cs="Arial"/>
          <w:bCs/>
          <w:sz w:val="24"/>
          <w:szCs w:val="24"/>
        </w:rPr>
        <w:t xml:space="preserve">die Lösung </w:t>
      </w:r>
      <w:proofErr w:type="spellStart"/>
      <w:r w:rsidR="00C9396F" w:rsidRPr="00C9396F">
        <w:rPr>
          <w:rFonts w:ascii="Source Sans Pro" w:hAnsi="Source Sans Pro" w:cs="Arial"/>
          <w:bCs/>
          <w:sz w:val="24"/>
          <w:szCs w:val="24"/>
        </w:rPr>
        <w:t>Heaty</w:t>
      </w:r>
      <w:proofErr w:type="spellEnd"/>
      <w:r w:rsidR="00C9396F" w:rsidRPr="00C9396F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C9396F" w:rsidRPr="00C9396F">
        <w:rPr>
          <w:rFonts w:ascii="Source Sans Pro" w:hAnsi="Source Sans Pro" w:cs="Arial"/>
          <w:bCs/>
          <w:sz w:val="24"/>
          <w:szCs w:val="24"/>
        </w:rPr>
        <w:t>Racun</w:t>
      </w:r>
      <w:proofErr w:type="spellEnd"/>
      <w:r w:rsidR="00C9396F" w:rsidRPr="00C9396F">
        <w:rPr>
          <w:rFonts w:ascii="Source Sans Pro" w:hAnsi="Source Sans Pro" w:cs="Arial"/>
          <w:bCs/>
          <w:sz w:val="24"/>
          <w:szCs w:val="24"/>
        </w:rPr>
        <w:t xml:space="preserve"> 100 </w:t>
      </w:r>
      <w:proofErr w:type="spellStart"/>
      <w:r w:rsidR="00C9396F" w:rsidRPr="00C9396F">
        <w:rPr>
          <w:rFonts w:ascii="Source Sans Pro" w:hAnsi="Source Sans Pro" w:cs="Arial"/>
          <w:bCs/>
          <w:sz w:val="24"/>
          <w:szCs w:val="24"/>
        </w:rPr>
        <w:t>Advanced</w:t>
      </w:r>
      <w:proofErr w:type="spellEnd"/>
      <w:r w:rsidR="00C9396F" w:rsidRPr="00C9396F">
        <w:rPr>
          <w:rFonts w:ascii="Source Sans Pro" w:hAnsi="Source Sans Pro" w:cs="Arial"/>
          <w:bCs/>
          <w:sz w:val="24"/>
          <w:szCs w:val="24"/>
        </w:rPr>
        <w:t xml:space="preserve"> </w:t>
      </w:r>
      <w:r w:rsidR="007D4E80">
        <w:rPr>
          <w:rFonts w:ascii="Source Sans Pro" w:hAnsi="Source Sans Pro" w:cs="Arial"/>
          <w:bCs/>
          <w:sz w:val="24"/>
          <w:szCs w:val="24"/>
        </w:rPr>
        <w:t xml:space="preserve">stößt </w:t>
      </w:r>
      <w:r w:rsidR="007D4E80" w:rsidRPr="007D4E80">
        <w:rPr>
          <w:rFonts w:ascii="Source Sans Pro" w:hAnsi="Source Sans Pro" w:cs="Arial"/>
          <w:bCs/>
          <w:sz w:val="24"/>
          <w:szCs w:val="24"/>
        </w:rPr>
        <w:t>auf großes Interesse</w:t>
      </w:r>
      <w:r w:rsidR="007D4E80">
        <w:rPr>
          <w:rFonts w:ascii="Source Sans Pro" w:hAnsi="Source Sans Pro" w:cs="Arial"/>
          <w:bCs/>
          <w:sz w:val="24"/>
          <w:szCs w:val="24"/>
        </w:rPr>
        <w:t>. Das</w:t>
      </w:r>
      <w:r w:rsidR="00B87497">
        <w:rPr>
          <w:rFonts w:ascii="Source Sans Pro" w:hAnsi="Source Sans Pro" w:cs="Arial"/>
          <w:bCs/>
          <w:sz w:val="24"/>
          <w:szCs w:val="24"/>
        </w:rPr>
        <w:t xml:space="preserve"> mobil und stationär</w:t>
      </w:r>
      <w:r w:rsidR="000C3FA0">
        <w:rPr>
          <w:rFonts w:ascii="Source Sans Pro" w:hAnsi="Source Sans Pro" w:cs="Arial"/>
          <w:bCs/>
          <w:sz w:val="24"/>
          <w:szCs w:val="24"/>
        </w:rPr>
        <w:t xml:space="preserve"> einsetzbare </w:t>
      </w:r>
      <w:r w:rsidR="006A0DFE" w:rsidRPr="006A0DFE">
        <w:rPr>
          <w:rFonts w:ascii="Source Sans Pro" w:hAnsi="Source Sans Pro" w:cs="Arial"/>
          <w:bCs/>
          <w:sz w:val="24"/>
          <w:szCs w:val="24"/>
        </w:rPr>
        <w:t xml:space="preserve">Komplettgerät zur professionellen </w:t>
      </w:r>
      <w:proofErr w:type="spellStart"/>
      <w:r w:rsidR="006A0DFE" w:rsidRPr="006A0DFE">
        <w:rPr>
          <w:rFonts w:ascii="Source Sans Pro" w:hAnsi="Source Sans Pro" w:cs="Arial"/>
          <w:bCs/>
          <w:sz w:val="24"/>
          <w:szCs w:val="24"/>
        </w:rPr>
        <w:t>Bypassaufbereitung</w:t>
      </w:r>
      <w:proofErr w:type="spellEnd"/>
      <w:r w:rsidR="00B87497">
        <w:rPr>
          <w:rFonts w:ascii="Source Sans Pro" w:hAnsi="Source Sans Pro" w:cs="Arial"/>
          <w:bCs/>
          <w:sz w:val="24"/>
          <w:szCs w:val="24"/>
        </w:rPr>
        <w:t xml:space="preserve"> sowie </w:t>
      </w:r>
      <w:r w:rsidR="006A0DFE" w:rsidRPr="006A0DFE">
        <w:rPr>
          <w:rFonts w:ascii="Source Sans Pro" w:hAnsi="Source Sans Pro" w:cs="Arial"/>
          <w:bCs/>
          <w:sz w:val="24"/>
          <w:szCs w:val="24"/>
        </w:rPr>
        <w:t>permanenten Magnetit</w:t>
      </w:r>
      <w:r w:rsidR="009600D6">
        <w:rPr>
          <w:rFonts w:ascii="Source Sans Pro" w:hAnsi="Source Sans Pro" w:cs="Arial"/>
          <w:bCs/>
          <w:sz w:val="24"/>
          <w:szCs w:val="24"/>
        </w:rPr>
        <w:t>- und Fein</w:t>
      </w:r>
      <w:r w:rsidR="006A0DFE" w:rsidRPr="006A0DFE">
        <w:rPr>
          <w:rFonts w:ascii="Source Sans Pro" w:hAnsi="Source Sans Pro" w:cs="Arial"/>
          <w:bCs/>
          <w:sz w:val="24"/>
          <w:szCs w:val="24"/>
        </w:rPr>
        <w:t xml:space="preserve">filterung </w:t>
      </w:r>
      <w:r w:rsidR="00A32E6B">
        <w:rPr>
          <w:rFonts w:ascii="Source Sans Pro" w:hAnsi="Source Sans Pro" w:cs="Arial"/>
          <w:bCs/>
          <w:sz w:val="24"/>
          <w:szCs w:val="24"/>
        </w:rPr>
        <w:t xml:space="preserve">ist </w:t>
      </w:r>
      <w:r w:rsidR="00A57CBC" w:rsidRPr="00A57CBC">
        <w:rPr>
          <w:rFonts w:ascii="Source Sans Pro" w:hAnsi="Source Sans Pro" w:cs="Arial"/>
          <w:bCs/>
          <w:sz w:val="24"/>
          <w:szCs w:val="24"/>
        </w:rPr>
        <w:t>ideal für größere Bauprojekte mit einer Anlagengröße von bis zu 40 m</w:t>
      </w:r>
      <w:r w:rsidR="00A57CBC">
        <w:rPr>
          <w:rFonts w:ascii="Source Sans Pro" w:hAnsi="Source Sans Pro" w:cs="Arial"/>
          <w:bCs/>
          <w:sz w:val="24"/>
          <w:szCs w:val="24"/>
        </w:rPr>
        <w:t xml:space="preserve">³ geeignet. </w:t>
      </w:r>
      <w:r w:rsidR="005E081B">
        <w:rPr>
          <w:rFonts w:ascii="Source Sans Pro" w:hAnsi="Source Sans Pro" w:cs="Arial"/>
          <w:bCs/>
          <w:sz w:val="24"/>
          <w:szCs w:val="24"/>
        </w:rPr>
        <w:lastRenderedPageBreak/>
        <w:t xml:space="preserve">Dabei </w:t>
      </w:r>
      <w:r w:rsidR="00504210">
        <w:rPr>
          <w:rFonts w:ascii="Source Sans Pro" w:hAnsi="Source Sans Pro" w:cs="Arial"/>
          <w:sz w:val="24"/>
          <w:szCs w:val="24"/>
        </w:rPr>
        <w:t>gewährleistet</w:t>
      </w:r>
      <w:r w:rsidR="00ED5B4F">
        <w:rPr>
          <w:rFonts w:ascii="Source Sans Pro" w:hAnsi="Source Sans Pro" w:cs="Arial"/>
          <w:bCs/>
          <w:sz w:val="24"/>
          <w:szCs w:val="24"/>
        </w:rPr>
        <w:t xml:space="preserve"> </w:t>
      </w:r>
      <w:r w:rsidR="00ED5B4F" w:rsidRPr="007163E4">
        <w:rPr>
          <w:rFonts w:ascii="Source Sans Pro" w:hAnsi="Source Sans Pro" w:cs="Arial"/>
          <w:bCs/>
          <w:sz w:val="24"/>
          <w:szCs w:val="24"/>
        </w:rPr>
        <w:t xml:space="preserve">die </w:t>
      </w:r>
      <w:r w:rsidR="00ED5B4F" w:rsidRPr="007163E4">
        <w:rPr>
          <w:rFonts w:ascii="Source Sans Pro" w:hAnsi="Source Sans Pro" w:cs="Arial"/>
          <w:sz w:val="24"/>
          <w:szCs w:val="24"/>
        </w:rPr>
        <w:t>Innovation</w:t>
      </w:r>
      <w:r w:rsidR="00ED5B4F">
        <w:rPr>
          <w:rFonts w:ascii="Source Sans Pro" w:hAnsi="Source Sans Pro" w:cs="Arial"/>
          <w:bCs/>
          <w:sz w:val="24"/>
          <w:szCs w:val="24"/>
        </w:rPr>
        <w:t xml:space="preserve"> </w:t>
      </w:r>
      <w:r w:rsidR="005E081B">
        <w:rPr>
          <w:rFonts w:ascii="Source Sans Pro" w:hAnsi="Source Sans Pro" w:cs="Arial"/>
          <w:bCs/>
          <w:sz w:val="24"/>
          <w:szCs w:val="24"/>
        </w:rPr>
        <w:t xml:space="preserve">zusätzlich </w:t>
      </w:r>
      <w:r w:rsidR="00ED5B4F">
        <w:rPr>
          <w:rFonts w:ascii="Source Sans Pro" w:hAnsi="Source Sans Pro" w:cs="Arial"/>
          <w:bCs/>
          <w:sz w:val="24"/>
          <w:szCs w:val="24"/>
        </w:rPr>
        <w:t xml:space="preserve">die </w:t>
      </w:r>
      <w:r w:rsidR="006A0DFE" w:rsidRPr="006A0DFE">
        <w:rPr>
          <w:rFonts w:ascii="Source Sans Pro" w:hAnsi="Source Sans Pro" w:cs="Arial"/>
          <w:bCs/>
          <w:sz w:val="24"/>
          <w:szCs w:val="24"/>
        </w:rPr>
        <w:t>Überwachung der Leitfähigkeiten im Kreislaufwasser</w:t>
      </w:r>
      <w:r w:rsidR="00C51D9F">
        <w:rPr>
          <w:rFonts w:ascii="Source Sans Pro" w:hAnsi="Source Sans Pro" w:cs="Arial"/>
          <w:bCs/>
          <w:sz w:val="24"/>
          <w:szCs w:val="24"/>
        </w:rPr>
        <w:t>.</w:t>
      </w:r>
      <w:r w:rsidR="00DA7990">
        <w:rPr>
          <w:rFonts w:ascii="Source Sans Pro" w:hAnsi="Source Sans Pro" w:cs="Arial"/>
          <w:bCs/>
          <w:sz w:val="24"/>
          <w:szCs w:val="24"/>
        </w:rPr>
        <w:t xml:space="preserve"> Zudem erleichtert eine </w:t>
      </w:r>
      <w:r w:rsidR="00C51D9F" w:rsidRPr="00C51D9F">
        <w:rPr>
          <w:rFonts w:ascii="Source Sans Pro" w:hAnsi="Source Sans Pro" w:cs="Arial"/>
          <w:bCs/>
          <w:sz w:val="24"/>
          <w:szCs w:val="24"/>
        </w:rPr>
        <w:t xml:space="preserve">vollelektronische Regelung mit Anzeige der jeweiligen Betriebszustände </w:t>
      </w:r>
      <w:r w:rsidR="00823E28">
        <w:rPr>
          <w:rFonts w:ascii="Source Sans Pro" w:hAnsi="Source Sans Pro" w:cs="Arial"/>
          <w:bCs/>
          <w:sz w:val="24"/>
          <w:szCs w:val="24"/>
        </w:rPr>
        <w:t xml:space="preserve">der Fachkraft </w:t>
      </w:r>
      <w:r w:rsidR="00C51D9F" w:rsidRPr="00C51D9F">
        <w:rPr>
          <w:rFonts w:ascii="Source Sans Pro" w:hAnsi="Source Sans Pro" w:cs="Arial"/>
          <w:bCs/>
          <w:sz w:val="24"/>
          <w:szCs w:val="24"/>
        </w:rPr>
        <w:t>die Bedienung</w:t>
      </w:r>
      <w:r w:rsidR="00A00F30">
        <w:rPr>
          <w:rFonts w:ascii="Source Sans Pro" w:hAnsi="Source Sans Pro" w:cs="Arial"/>
          <w:bCs/>
          <w:sz w:val="24"/>
          <w:szCs w:val="24"/>
        </w:rPr>
        <w:t>.</w:t>
      </w:r>
      <w:r w:rsidR="0083516D">
        <w:rPr>
          <w:rFonts w:ascii="Source Sans Pro" w:hAnsi="Source Sans Pro" w:cs="Arial"/>
          <w:bCs/>
          <w:sz w:val="24"/>
          <w:szCs w:val="24"/>
        </w:rPr>
        <w:t xml:space="preserve"> </w:t>
      </w:r>
      <w:r w:rsidR="0083516D">
        <w:rPr>
          <w:rFonts w:ascii="Source Sans Pro" w:hAnsi="Source Sans Pro" w:cs="Arial"/>
          <w:bCs/>
          <w:sz w:val="24"/>
          <w:szCs w:val="24"/>
        </w:rPr>
        <w:br/>
      </w:r>
      <w:r w:rsidR="0083516D">
        <w:rPr>
          <w:rFonts w:ascii="Source Sans Pro" w:hAnsi="Source Sans Pro" w:cs="Arial"/>
          <w:bCs/>
          <w:sz w:val="24"/>
          <w:szCs w:val="24"/>
        </w:rPr>
        <w:br/>
      </w:r>
      <w:r w:rsidR="00271DC9" w:rsidRPr="0083516D">
        <w:rPr>
          <w:rFonts w:ascii="Source Sans Pro" w:hAnsi="Source Sans Pro" w:cs="Arial"/>
          <w:bCs/>
          <w:sz w:val="24"/>
          <w:szCs w:val="24"/>
        </w:rPr>
        <w:t>Neben der Ausstellung b</w:t>
      </w:r>
      <w:r w:rsidR="0039623D" w:rsidRPr="0083516D">
        <w:rPr>
          <w:rFonts w:ascii="Source Sans Pro" w:hAnsi="Source Sans Pro" w:cs="Arial"/>
          <w:bCs/>
          <w:sz w:val="24"/>
          <w:szCs w:val="24"/>
        </w:rPr>
        <w:t>ietet</w:t>
      </w:r>
      <w:r w:rsidR="00271DC9" w:rsidRPr="0083516D">
        <w:rPr>
          <w:rFonts w:ascii="Source Sans Pro" w:hAnsi="Source Sans Pro" w:cs="Arial"/>
          <w:bCs/>
          <w:sz w:val="24"/>
          <w:szCs w:val="24"/>
        </w:rPr>
        <w:t xml:space="preserve"> d</w:t>
      </w:r>
      <w:r w:rsidR="00336245" w:rsidRPr="0083516D">
        <w:rPr>
          <w:rFonts w:ascii="Source Sans Pro" w:hAnsi="Source Sans Pro" w:cs="Arial"/>
          <w:bCs/>
          <w:sz w:val="24"/>
          <w:szCs w:val="24"/>
        </w:rPr>
        <w:t xml:space="preserve">ie WEBUILD </w:t>
      </w:r>
      <w:r w:rsidR="0058701F" w:rsidRPr="0083516D">
        <w:rPr>
          <w:rFonts w:ascii="Source Sans Pro" w:hAnsi="Source Sans Pro" w:cs="Arial"/>
          <w:bCs/>
          <w:sz w:val="24"/>
          <w:szCs w:val="24"/>
        </w:rPr>
        <w:t>Ener</w:t>
      </w:r>
      <w:r w:rsidR="00C26FDB" w:rsidRPr="0083516D">
        <w:rPr>
          <w:rFonts w:ascii="Source Sans Pro" w:hAnsi="Source Sans Pro" w:cs="Arial"/>
          <w:bCs/>
          <w:sz w:val="24"/>
          <w:szCs w:val="24"/>
        </w:rPr>
        <w:t>giesparmesse</w:t>
      </w:r>
      <w:r w:rsidR="00A21001" w:rsidRPr="0083516D">
        <w:rPr>
          <w:rFonts w:ascii="Source Sans Pro" w:hAnsi="Source Sans Pro" w:cs="Arial"/>
          <w:bCs/>
          <w:sz w:val="24"/>
          <w:szCs w:val="24"/>
        </w:rPr>
        <w:t xml:space="preserve"> </w:t>
      </w:r>
      <w:r w:rsidR="00271DC9" w:rsidRPr="0083516D">
        <w:rPr>
          <w:rFonts w:ascii="Source Sans Pro" w:hAnsi="Source Sans Pro" w:cs="Arial"/>
          <w:bCs/>
          <w:sz w:val="24"/>
          <w:szCs w:val="24"/>
        </w:rPr>
        <w:t>ein umfangreiches Rahmenprogramm mit Fach</w:t>
      </w:r>
      <w:r w:rsidR="00EF6543" w:rsidRPr="0083516D">
        <w:rPr>
          <w:rFonts w:ascii="Source Sans Pro" w:hAnsi="Source Sans Pro" w:cs="Arial"/>
          <w:bCs/>
          <w:sz w:val="24"/>
          <w:szCs w:val="24"/>
        </w:rPr>
        <w:t>vorträgen und Podiumsdiskussionen</w:t>
      </w:r>
      <w:r w:rsidR="00CC6B56" w:rsidRPr="0083516D">
        <w:rPr>
          <w:rFonts w:ascii="Source Sans Pro" w:hAnsi="Source Sans Pro" w:cs="Arial"/>
          <w:bCs/>
          <w:sz w:val="24"/>
          <w:szCs w:val="24"/>
        </w:rPr>
        <w:t xml:space="preserve"> renommierter Experten</w:t>
      </w:r>
      <w:r w:rsidR="00EF6543" w:rsidRPr="0083516D">
        <w:rPr>
          <w:rFonts w:ascii="Source Sans Pro" w:hAnsi="Source Sans Pro" w:cs="Arial"/>
          <w:bCs/>
          <w:sz w:val="24"/>
          <w:szCs w:val="24"/>
        </w:rPr>
        <w:t xml:space="preserve"> </w:t>
      </w:r>
      <w:r w:rsidR="00810129" w:rsidRPr="0083516D">
        <w:rPr>
          <w:rFonts w:ascii="Source Sans Pro" w:hAnsi="Source Sans Pro" w:cs="Arial"/>
          <w:bCs/>
          <w:sz w:val="24"/>
          <w:szCs w:val="24"/>
        </w:rPr>
        <w:t>zu energieeffizientem Bauen, Wohnen und der Haustechnik.</w:t>
      </w:r>
      <w:r w:rsidR="00810129">
        <w:rPr>
          <w:rFonts w:ascii="Source Sans Pro" w:hAnsi="Source Sans Pro" w:cs="Arial"/>
          <w:bCs/>
          <w:sz w:val="24"/>
          <w:szCs w:val="24"/>
        </w:rPr>
        <w:t xml:space="preserve"> </w:t>
      </w:r>
    </w:p>
    <w:p w14:paraId="60D35E80" w14:textId="77777777" w:rsidR="00431B4C" w:rsidRPr="00196602" w:rsidRDefault="00431B4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4413F622" w14:textId="2CDF7596" w:rsidR="00BB2818" w:rsidRDefault="009C456C" w:rsidP="00AB5515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(ca. </w:t>
      </w:r>
      <w:r w:rsidR="0011004F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3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.</w:t>
      </w:r>
      <w:r w:rsidR="0011004F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9</w:t>
      </w:r>
      <w:r w:rsidR="00D34192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</w:t>
      </w:r>
      <w:r w:rsidR="00A71607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 Zeichen inkl. Leerzeichen)</w:t>
      </w:r>
    </w:p>
    <w:p w14:paraId="14C8C527" w14:textId="77777777" w:rsidR="000C78C1" w:rsidRDefault="000C78C1" w:rsidP="005709DF">
      <w:pPr>
        <w:pStyle w:val="Standard1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31CAA1FE" w14:textId="404C420D" w:rsidR="000E186C" w:rsidRDefault="00C84029" w:rsidP="000E186C">
      <w:pPr>
        <w:pStyle w:val="Standard1"/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Über </w:t>
      </w:r>
      <w:proofErr w:type="spellStart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Flamco</w:t>
      </w:r>
      <w:proofErr w:type="spellEnd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entwickelt, produziert und vertreibt seit 1956 hochwertige Komponenten für den Bereich Heiz- und Klimatechnik und zählt weltweit zu den führenden Anbietern dieser innovativen Systeme. </w:t>
      </w:r>
      <w:r w:rsidR="00C342DA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Seit</w:t>
      </w:r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2025 </w:t>
      </w:r>
      <w:r w:rsidR="00C342DA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tritt</w:t>
      </w:r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die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GmbH, die zur niederländischen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gehört, unter dem Namen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 w:rsidR="00F54759"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 w:rsidR="00F54759"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F54759"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 w:rsidR="00F54759">
        <w:rPr>
          <w:rFonts w:cs="Calibri"/>
          <w:color w:val="000000"/>
          <w:sz w:val="18"/>
          <w:szCs w:val="18"/>
          <w:shd w:val="clear" w:color="auto" w:fill="FFFFFF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hat sich über Jahrzehnte hinweg als Experte im deutschsprachigen Raum etabliert und vereint die Produktlinien von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Trinkwasserinstallationen in privaten Wohnhäusern, Mehrfamilienhäusern sowie in gewerblichen Gebäuden. Die Lösungen für Wohn- und Gewerbebauten sowie für nachhaltige Energie sind in mehr als 70 Ländern erhältlich.</w:t>
      </w:r>
    </w:p>
    <w:p w14:paraId="29EB4266" w14:textId="77777777" w:rsidR="0011004F" w:rsidRPr="0011004F" w:rsidRDefault="0011004F" w:rsidP="000E186C">
      <w:pPr>
        <w:pStyle w:val="Standard1"/>
        <w:rPr>
          <w:rStyle w:val="Absatz-Standardschriftart1"/>
          <w:rFonts w:ascii="Source Sans Pro" w:hAnsi="Source Sans Pro"/>
          <w:color w:val="BFBFBF"/>
          <w:sz w:val="18"/>
          <w:szCs w:val="18"/>
          <w:shd w:val="clear" w:color="auto" w:fill="FFFFFF"/>
        </w:rPr>
      </w:pPr>
    </w:p>
    <w:p w14:paraId="1F0C3B45" w14:textId="0EF26143" w:rsidR="000E186C" w:rsidRPr="000E186C" w:rsidRDefault="000E186C" w:rsidP="005709DF">
      <w:pPr>
        <w:pStyle w:val="Standard1"/>
        <w:rPr>
          <w:rFonts w:ascii="Source Sans Pro" w:hAnsi="Source Sans Pro"/>
          <w:color w:val="BFBFBF"/>
          <w:sz w:val="18"/>
          <w:szCs w:val="18"/>
          <w:shd w:val="clear" w:color="auto" w:fill="FFFFFF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Über UWS Technologie</w:t>
      </w:r>
      <w:r w:rsidR="00E56B44"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 GmbH</w:t>
      </w: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Die UWS Technologie GmbH ist einer der führenden Hersteller von Produkten in den Bereichen Wasseraufbereitung, Nachspeisung, Entgasung, Filtrierung und </w:t>
      </w:r>
      <w:proofErr w:type="spellStart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Magnetitabscheidung</w:t>
      </w:r>
      <w:proofErr w:type="spellEnd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für Heiz- </w:t>
      </w:r>
      <w:r w:rsidR="003C3D60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und</w:t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Kühlsysteme. Produkte von </w:t>
      </w:r>
      <w:proofErr w:type="gramStart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UWS</w:t>
      </w:r>
      <w:r w:rsidR="00816FC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Technologie</w:t>
      </w:r>
      <w:proofErr w:type="gramEnd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sind erste Wahl für eine sichere und effektive Umsetzung einer richtlinienkonformen Wasseraufbereitung bei Erstbefüllung, Nachspeisung oder Sanierung. Innovative technische Lösungen und der Verzicht auf Chemie steigern die Systemeffizienz </w:t>
      </w:r>
      <w:r w:rsidR="00E56B44" w:rsidRPr="003F13B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und</w:t>
      </w:r>
      <w:r w:rsidR="004310B9" w:rsidRPr="003F13B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tragen zur Nachhaltigkeit bei</w:t>
      </w:r>
      <w:r w:rsidR="00E56B44" w:rsidRPr="003F13B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.</w:t>
      </w:r>
      <w:r w:rsidR="001519C0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Mietangebote, Dienstleistungen in den Bereichen Heiz- </w:t>
      </w:r>
      <w:r w:rsidR="003F13B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und </w:t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Kühlwasseraufbereitung für Großanlagen</w:t>
      </w:r>
      <w:r w:rsidR="00787D3A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oder Unterstützungsleistungen für Planer und Architekten runden das Portfolio ab.</w:t>
      </w:r>
      <w:r w:rsidR="007F438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7F438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Seit 2022 gehört </w:t>
      </w:r>
      <w:proofErr w:type="gramStart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UWS Technologie</w:t>
      </w:r>
      <w:proofErr w:type="gramEnd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zur </w:t>
      </w:r>
      <w:r w:rsidR="007F438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n</w:t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iederländischen </w:t>
      </w:r>
      <w:proofErr w:type="spellStart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und ist dort als Spezialist für Wasseraufbereitung dem Bereich </w:t>
      </w:r>
      <w:proofErr w:type="spellStart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="00816FC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h</w:t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ydronic</w:t>
      </w:r>
      <w:proofErr w:type="spellEnd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="00816FC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f</w:t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low</w:t>
      </w:r>
      <w:proofErr w:type="spellEnd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="00816FC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c</w:t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ontrol</w:t>
      </w:r>
      <w:proofErr w:type="spellEnd"/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zugeordnet.</w:t>
      </w:r>
      <w:r w:rsidR="007F438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r w:rsidR="007F438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E56B44" w:rsidRPr="00E56B44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Weitere Informationen finden Sie unter www.uws-technologie.de.</w:t>
      </w:r>
    </w:p>
    <w:sectPr w:rsidR="000E186C" w:rsidRPr="000E186C" w:rsidSect="0027724C">
      <w:headerReference w:type="default" r:id="rId10"/>
      <w:footerReference w:type="default" r:id="rId11"/>
      <w:pgSz w:w="11906" w:h="16838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92155" w14:textId="77777777" w:rsidR="001C390D" w:rsidRDefault="001C390D">
      <w:pPr>
        <w:spacing w:after="0" w:line="240" w:lineRule="auto"/>
      </w:pPr>
      <w:r>
        <w:separator/>
      </w:r>
    </w:p>
  </w:endnote>
  <w:endnote w:type="continuationSeparator" w:id="0">
    <w:p w14:paraId="3BE908EA" w14:textId="77777777" w:rsidR="001C390D" w:rsidRDefault="001C390D">
      <w:pPr>
        <w:spacing w:after="0" w:line="240" w:lineRule="auto"/>
      </w:pPr>
      <w:r>
        <w:continuationSeparator/>
      </w:r>
    </w:p>
  </w:endnote>
  <w:endnote w:type="continuationNotice" w:id="1">
    <w:p w14:paraId="2236E2C7" w14:textId="77777777" w:rsidR="001C390D" w:rsidRDefault="001C39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1B66" w14:textId="674560AB" w:rsidR="00C84029" w:rsidRDefault="003017C0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26C0EA09">
              <wp:simplePos x="0" y="0"/>
              <wp:positionH relativeFrom="page">
                <wp:align>right</wp:align>
              </wp:positionH>
              <wp:positionV relativeFrom="paragraph">
                <wp:posOffset>-4092907</wp:posOffset>
              </wp:positionV>
              <wp:extent cx="1529718" cy="3606800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6068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0F224A0" w14:textId="28A86C6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1473F2E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3F3A6D99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3F8B4CB7" w14:textId="2FAFD679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</w:t>
                          </w:r>
                          <w:r w:rsidR="002E339B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flamco.aalberts-hfc.com</w:t>
                          </w:r>
                        </w:p>
                        <w:p w14:paraId="5E0AE2EB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62B0346D" w14:textId="0765C149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</w:t>
                          </w:r>
                          <w:r w:rsidR="006400CF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AC213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="006400CF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="006400CF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="006400CF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="00AC213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 xml:space="preserve"> GmbH</w:t>
                          </w:r>
                          <w:r w:rsidRPr="00EC3828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:</w:t>
                          </w:r>
                        </w:p>
                        <w:p w14:paraId="1CD81862" w14:textId="38552B73" w:rsidR="00C84029" w:rsidRPr="00EC3828" w:rsidRDefault="009140E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Aileen </w:t>
                          </w:r>
                          <w:proofErr w:type="spellStart"/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Kroek</w:t>
                          </w:r>
                          <w:proofErr w:type="spellEnd"/>
                        </w:p>
                        <w:p w14:paraId="292C38D3" w14:textId="08058F5E" w:rsidR="00C84029" w:rsidRPr="00EC3828" w:rsidRDefault="009140E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Interim Mark</w:t>
                          </w:r>
                          <w:r w:rsidR="002D225B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</w:t>
                          </w: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ting-Supervisor </w:t>
                          </w:r>
                          <w:r w:rsidR="00C84029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DACH</w:t>
                          </w:r>
                        </w:p>
                        <w:p w14:paraId="208CCC99" w14:textId="06C2B49B" w:rsidR="00C84029" w:rsidRPr="00EC3828" w:rsidRDefault="009140E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Aileen</w:t>
                          </w:r>
                          <w:r w:rsidR="00C84029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.</w:t>
                          </w: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Kroek</w:t>
                          </w:r>
                          <w:r w:rsidR="00C84029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@aalberts-hfc.com</w:t>
                          </w:r>
                        </w:p>
                        <w:p w14:paraId="5491CA2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</w:p>
                        <w:p w14:paraId="01577218" w14:textId="31C5005C" w:rsidR="00A04301" w:rsidRPr="00EC3828" w:rsidRDefault="00A04301" w:rsidP="00A04301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</w:t>
                          </w:r>
                          <w:r w:rsidR="00D25C02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D25C02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br/>
                          </w:r>
                          <w:r w:rsidR="00D25C02" w:rsidRPr="00D25C02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UWS Technologie GmbH</w:t>
                          </w:r>
                          <w:r w:rsidRPr="00EC3828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:</w:t>
                          </w:r>
                        </w:p>
                        <w:p w14:paraId="12C0A843" w14:textId="37EF73A1" w:rsidR="00A04301" w:rsidRPr="00EC3828" w:rsidRDefault="00A04301" w:rsidP="00A04301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A</w:t>
                          </w:r>
                          <w:r w:rsidR="00AC213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ntonio </w:t>
                          </w:r>
                          <w:proofErr w:type="spellStart"/>
                          <w:r w:rsidR="00AC213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Pecht</w:t>
                          </w:r>
                          <w:proofErr w:type="spellEnd"/>
                        </w:p>
                        <w:p w14:paraId="0403C5E5" w14:textId="305377F1" w:rsidR="00A04301" w:rsidRPr="00EC3828" w:rsidRDefault="00AC213A" w:rsidP="00A04301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Head </w:t>
                          </w: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Marketing</w:t>
                          </w:r>
                        </w:p>
                        <w:p w14:paraId="1FCB9FF9" w14:textId="02007F21" w:rsidR="00A04301" w:rsidRPr="00EC3828" w:rsidRDefault="00A04301" w:rsidP="00A04301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A.</w:t>
                          </w:r>
                          <w:r w:rsidR="005244F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Pecht</w:t>
                          </w: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@</w:t>
                          </w:r>
                          <w:r w:rsidR="005244F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uws</w:t>
                          </w: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-</w:t>
                          </w:r>
                          <w:r w:rsidR="005244F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tec</w:t>
                          </w:r>
                          <w:r w:rsidR="00C2526D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hnologie</w:t>
                          </w: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.</w:t>
                          </w:r>
                          <w:r w:rsidR="00C2526D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de</w:t>
                          </w:r>
                        </w:p>
                        <w:p w14:paraId="47757D5F" w14:textId="77777777" w:rsidR="00A04301" w:rsidRPr="00EC3828" w:rsidRDefault="00A04301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</w:p>
                        <w:p w14:paraId="7805C37C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1029738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21417861" w14:textId="13C00D23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14:paraId="67B3EA84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Labor Phoenix</w:t>
                          </w:r>
                        </w:p>
                        <w:p w14:paraId="7C38BC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7A509B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173862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47EF697A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 w:rsidRPr="00EC3828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de-CH"/>
                            </w:rPr>
                            <w:t xml:space="preserve"> 231 532 62 53</w:t>
                          </w:r>
                        </w:p>
                        <w:p w14:paraId="46AE543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28E0F68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595E7641" w14:textId="77777777" w:rsidR="00C84029" w:rsidRPr="00EC3828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de-CH"/>
                            </w:rPr>
                          </w:pPr>
                        </w:p>
                        <w:p w14:paraId="17EB73F5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3ECC3766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5412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69.25pt;margin-top:-322.3pt;width:120.45pt;height:284pt;z-index:251658241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ZHgvwEAAHQDAAAOAAAAZHJzL2Uyb0RvYy54bWysU9tuGyEQfa/Uf0C816xdx0lWXkdtrVSV&#10;oqaSmw/ALHiRgKGAvet+fQfWta30LeoLyzC3c87MLh8Ga8hBhqjBNXQ6qSiRTkCr3a6hLz8fP9xR&#10;EhN3LTfgZEOPMtKH1ft3y97XcgYdmFYGgkVcrHvf0C4lXzMWRSctjxPw0qFTQbA8oRl2rA28x+rW&#10;sFlVLVgPofUBhIwRX9ejk65KfaWkSM9KRZmIaShiS+UM5dzmk62WvN4F7jstTjD4G1BYrh02PZda&#10;88TJPuh/SlktAkRQaSLAMlBKC1k4IJtp9YrNpuNeFi4oTvRnmeL/Kyu+Hzb+RyBp+AwDDjAL0vtY&#10;R3zMfAYVbP4iUoJ+lPB4lk0OiYicdDO7v53ioAX6Pi6qxV1VhGWXdB9i+irBknxpaMC5FLn44Skm&#10;bImhf0NyNweP2pgyG+NePeS4NY/dmJXd7AI439KwHYhur8hsoT0iR1xT7N1B+E1JjyNvaPy150FS&#10;Yr451PR+Op/nHSnG/OZ2hka49myvPdwJLNXQRMl4/ZLGvcLBep6e3MaLLNUI/9M+gdKFasY4IjpB&#10;x9EWBU5rmHfn2i5Rl59l9QcAAP//AwBQSwMEFAAGAAgAAAAhAB+CyRDeAAAACQEAAA8AAABkcnMv&#10;ZG93bnJldi54bWxMj81OwzAQhO9IfQdrK3FrbapgaIhTIRBXKsqPxM2Nt0lEvI5itwlv3+VEj7Oz&#10;mvmm2Ey+EyccYhvIwM1SgUCqgmupNvDx/rK4BxGTJWe7QGjgFyNsytlVYXMXRnrD0y7VgkMo5tZA&#10;k1KfSxmrBr2Ny9AjsXcIg7eJ5VBLN9iRw30nV0pp6W1L3NDYHp8arH52R2/g8/Xw/ZWpbf3sb/sx&#10;TEqSX0tjrufT4wOIhFP6f4Y/fEaHkpn24Uguis4AD0kGFjrLNAj2V5lag9jz6U5rkGUhLxeUZwAA&#10;AP//AwBQSwECLQAUAAYACAAAACEAtoM4kv4AAADhAQAAEwAAAAAAAAAAAAAAAAAAAAAAW0NvbnRl&#10;bnRfVHlwZXNdLnhtbFBLAQItABQABgAIAAAAIQA4/SH/1gAAAJQBAAALAAAAAAAAAAAAAAAAAC8B&#10;AABfcmVscy8ucmVsc1BLAQItABQABgAIAAAAIQAREZHgvwEAAHQDAAAOAAAAAAAAAAAAAAAAAC4C&#10;AABkcnMvZTJvRG9jLnhtbFBLAQItABQABgAIAAAAIQAfgskQ3gAAAAkBAAAPAAAAAAAAAAAAAAAA&#10;ABkEAABkcnMvZG93bnJldi54bWxQSwUGAAAAAAQABADzAAAAJAUAAAAA&#10;" filled="f" stroked="f">
              <v:textbox>
                <w:txbxContent>
                  <w:p w14:paraId="70F224A0" w14:textId="28A86C6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1473F2E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3F3A6D99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3F8B4CB7" w14:textId="2FAFD679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www.</w:t>
                    </w:r>
                    <w:r w:rsidR="002E339B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flamco.aalberts-hfc.com</w:t>
                    </w:r>
                  </w:p>
                  <w:p w14:paraId="5E0AE2EB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62B0346D" w14:textId="0765C149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</w:t>
                    </w:r>
                    <w:r w:rsidR="006400CF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 xml:space="preserve"> </w:t>
                    </w:r>
                    <w:r w:rsidR="00AC213A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br/>
                    </w:r>
                    <w:proofErr w:type="spellStart"/>
                    <w:r w:rsidR="006400CF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="006400CF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="006400CF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hfc</w:t>
                    </w:r>
                    <w:proofErr w:type="spellEnd"/>
                    <w:r w:rsidR="00AC213A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 xml:space="preserve"> GmbH</w:t>
                    </w:r>
                    <w:r w:rsidRPr="00EC3828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:</w:t>
                    </w:r>
                  </w:p>
                  <w:p w14:paraId="1CD81862" w14:textId="38552B73" w:rsidR="00C84029" w:rsidRPr="00EC3828" w:rsidRDefault="009140E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Aileen </w:t>
                    </w:r>
                    <w:proofErr w:type="spellStart"/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Kroek</w:t>
                    </w:r>
                    <w:proofErr w:type="spellEnd"/>
                  </w:p>
                  <w:p w14:paraId="292C38D3" w14:textId="08058F5E" w:rsidR="00C84029" w:rsidRPr="00EC3828" w:rsidRDefault="009140E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Interim Mark</w:t>
                    </w:r>
                    <w:r w:rsidR="002D225B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e</w:t>
                    </w: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ting-Supervisor </w:t>
                    </w:r>
                    <w:r w:rsidR="00C84029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DACH</w:t>
                    </w:r>
                  </w:p>
                  <w:p w14:paraId="208CCC99" w14:textId="06C2B49B" w:rsidR="00C84029" w:rsidRPr="00EC3828" w:rsidRDefault="009140E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Aileen</w:t>
                    </w:r>
                    <w:r w:rsidR="00C84029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.</w:t>
                    </w: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Kroek</w:t>
                    </w:r>
                    <w:r w:rsidR="00C84029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@aalberts-hfc.com</w:t>
                    </w:r>
                  </w:p>
                  <w:p w14:paraId="5491CA2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</w:p>
                  <w:p w14:paraId="01577218" w14:textId="31C5005C" w:rsidR="00A04301" w:rsidRPr="00EC3828" w:rsidRDefault="00A04301" w:rsidP="00A04301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</w:t>
                    </w:r>
                    <w:r w:rsidR="00D25C02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 xml:space="preserve"> </w:t>
                    </w:r>
                    <w:r w:rsidR="00D25C02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br/>
                    </w:r>
                    <w:r w:rsidR="00D25C02" w:rsidRPr="00D25C02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UWS Technologie GmbH</w:t>
                    </w:r>
                    <w:r w:rsidRPr="00EC3828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:</w:t>
                    </w:r>
                  </w:p>
                  <w:p w14:paraId="12C0A843" w14:textId="37EF73A1" w:rsidR="00A04301" w:rsidRPr="00EC3828" w:rsidRDefault="00A04301" w:rsidP="00A04301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A</w:t>
                    </w:r>
                    <w:r w:rsidR="00AC213A"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ntonio </w:t>
                    </w:r>
                    <w:proofErr w:type="spellStart"/>
                    <w:r w:rsidR="00AC213A">
                      <w:rPr>
                        <w:rFonts w:ascii="Source Sans Pro" w:hAnsi="Source Sans Pro"/>
                        <w:color w:val="808080"/>
                        <w:sz w:val="14"/>
                      </w:rPr>
                      <w:t>Pecht</w:t>
                    </w:r>
                    <w:proofErr w:type="spellEnd"/>
                  </w:p>
                  <w:p w14:paraId="0403C5E5" w14:textId="305377F1" w:rsidR="00A04301" w:rsidRPr="00EC3828" w:rsidRDefault="00AC213A" w:rsidP="00A04301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Head </w:t>
                    </w: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of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 Marketing</w:t>
                    </w:r>
                  </w:p>
                  <w:p w14:paraId="1FCB9FF9" w14:textId="02007F21" w:rsidR="00A04301" w:rsidRPr="00EC3828" w:rsidRDefault="00A04301" w:rsidP="00A04301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A.</w:t>
                    </w:r>
                    <w:r w:rsidR="005244F8">
                      <w:rPr>
                        <w:rFonts w:ascii="Source Sans Pro" w:hAnsi="Source Sans Pro"/>
                        <w:color w:val="808080"/>
                        <w:sz w:val="14"/>
                      </w:rPr>
                      <w:t>Pecht</w:t>
                    </w: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@</w:t>
                    </w:r>
                    <w:r w:rsidR="005244F8">
                      <w:rPr>
                        <w:rFonts w:ascii="Source Sans Pro" w:hAnsi="Source Sans Pro"/>
                        <w:color w:val="808080"/>
                        <w:sz w:val="14"/>
                      </w:rPr>
                      <w:t>uws</w:t>
                    </w: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-</w:t>
                    </w:r>
                    <w:r w:rsidR="005244F8">
                      <w:rPr>
                        <w:rFonts w:ascii="Source Sans Pro" w:hAnsi="Source Sans Pro"/>
                        <w:color w:val="808080"/>
                        <w:sz w:val="14"/>
                      </w:rPr>
                      <w:t>tec</w:t>
                    </w:r>
                    <w:r w:rsidR="00C2526D">
                      <w:rPr>
                        <w:rFonts w:ascii="Source Sans Pro" w:hAnsi="Source Sans Pro"/>
                        <w:color w:val="808080"/>
                        <w:sz w:val="14"/>
                      </w:rPr>
                      <w:t>hnologie</w:t>
                    </w: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.</w:t>
                    </w:r>
                    <w:r w:rsidR="00C2526D">
                      <w:rPr>
                        <w:rFonts w:ascii="Source Sans Pro" w:hAnsi="Source Sans Pro"/>
                        <w:color w:val="808080"/>
                        <w:sz w:val="14"/>
                      </w:rPr>
                      <w:t>de</w:t>
                    </w:r>
                  </w:p>
                  <w:p w14:paraId="47757D5F" w14:textId="77777777" w:rsidR="00A04301" w:rsidRPr="00EC3828" w:rsidRDefault="00A04301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</w:p>
                  <w:p w14:paraId="7805C37C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1029738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21417861" w14:textId="13C00D23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14:paraId="67B3EA84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Labor Phoenix</w:t>
                    </w:r>
                  </w:p>
                  <w:p w14:paraId="7C38BC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27A509B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173862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47EF697A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 w:rsidRPr="00EC3828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de-CH"/>
                      </w:rPr>
                      <w:t xml:space="preserve"> 231 532 62 53</w:t>
                    </w:r>
                  </w:p>
                  <w:p w14:paraId="46AE543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28E0F68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595E7641" w14:textId="77777777" w:rsidR="00C84029" w:rsidRPr="00EC3828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de-CH"/>
                      </w:rPr>
                    </w:pPr>
                  </w:p>
                  <w:p w14:paraId="17EB73F5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3ECC3766" w14:textId="77777777" w:rsidR="00C84029" w:rsidRDefault="00C84029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2EE2D0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Flamco</w:t>
                          </w:r>
                          <w:proofErr w:type="spellEnd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27C00B06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0D73A74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28E4BD7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www.flamco.de</w:t>
                          </w:r>
                        </w:p>
                        <w:p w14:paraId="6A46197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1E4B8E6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53A394CF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Conny Stanley Schwarze</w:t>
                          </w:r>
                        </w:p>
                        <w:p w14:paraId="45909F4B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Marketing Communication Executive DACH</w:t>
                          </w:r>
                        </w:p>
                        <w:p w14:paraId="583BCEC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Conny-Stanley.Schwarze@aalberts-hfc.com</w:t>
                          </w:r>
                        </w:p>
                        <w:p w14:paraId="09784332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</w:p>
                        <w:p w14:paraId="65B690A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27D85F6A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32D12BF1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1D8F8C80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270DDD1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9E6DBD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88BF0C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BA145A1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 w:rsidRPr="00EC3828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de-CH"/>
                            </w:rPr>
                            <w:t xml:space="preserve"> 231 532 62 53</w:t>
                          </w:r>
                        </w:p>
                        <w:p w14:paraId="74F91FE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44AE3C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1810F594" w14:textId="77777777" w:rsidR="00C84029" w:rsidRPr="00EC3828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de-CH"/>
                            </w:rPr>
                          </w:pPr>
                        </w:p>
                        <w:p w14:paraId="5DA9EFA7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5B5BBF0B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B804E" id="_x0000_s1028" type="#_x0000_t202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filled="f" stroked="f">
              <v:textbox>
                <w:txbxContent>
                  <w:p w14:paraId="3E2EE2D0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Flamco</w:t>
                    </w:r>
                    <w:proofErr w:type="spellEnd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27C00B06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0D73A74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28E4BD7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www.flamco.de</w:t>
                    </w:r>
                  </w:p>
                  <w:p w14:paraId="6A46197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1E4B8E6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14:paraId="53A394CF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Conny Stanley Schwarze</w:t>
                    </w:r>
                  </w:p>
                  <w:p w14:paraId="45909F4B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Marketing Communication Executive DACH</w:t>
                    </w:r>
                  </w:p>
                  <w:p w14:paraId="583BCEC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Conny-Stanley.Schwarze@aalberts-hfc.com</w:t>
                    </w:r>
                  </w:p>
                  <w:p w14:paraId="09784332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</w:p>
                  <w:p w14:paraId="65B690A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27D85F6A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</w:p>
                  <w:p w14:paraId="32D12BF1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14:paraId="1D8F8C80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270DDD1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59E6DBD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88BF0C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BA145A1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 w:rsidRPr="00EC3828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de-CH"/>
                      </w:rPr>
                      <w:t xml:space="preserve"> 231 532 62 53</w:t>
                    </w:r>
                  </w:p>
                  <w:p w14:paraId="74F91FE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144AE3C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1810F594" w14:textId="77777777" w:rsidR="00C84029" w:rsidRPr="00EC3828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de-CH"/>
                      </w:rPr>
                    </w:pPr>
                  </w:p>
                  <w:p w14:paraId="5DA9EFA7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5B5BBF0B" w14:textId="77777777" w:rsidR="00C84029" w:rsidRDefault="00C84029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14:paraId="578CD6EB" w14:textId="64054D52" w:rsidR="00C84029" w:rsidRDefault="00C84029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AE1C3" w14:textId="77777777" w:rsidR="001C390D" w:rsidRDefault="001C390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598E3E" w14:textId="77777777" w:rsidR="001C390D" w:rsidRDefault="001C390D">
      <w:pPr>
        <w:spacing w:after="0" w:line="240" w:lineRule="auto"/>
      </w:pPr>
      <w:r>
        <w:continuationSeparator/>
      </w:r>
    </w:p>
  </w:footnote>
  <w:footnote w:type="continuationNotice" w:id="1">
    <w:p w14:paraId="4F4E1756" w14:textId="77777777" w:rsidR="001C390D" w:rsidRDefault="001C39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77" w14:textId="004FB921" w:rsidR="00C84029" w:rsidRDefault="00D728F0" w:rsidP="00B760E3">
    <w:pPr>
      <w:pStyle w:val="Kopfzeile1"/>
      <w:ind w:left="420" w:firstLine="4116"/>
    </w:pPr>
    <w:r>
      <w:rPr>
        <w:noProof/>
      </w:rPr>
      <w:drawing>
        <wp:anchor distT="0" distB="0" distL="114300" distR="114300" simplePos="0" relativeHeight="251658245" behindDoc="0" locked="0" layoutInCell="1" allowOverlap="1" wp14:anchorId="0A192241" wp14:editId="7D725DFE">
          <wp:simplePos x="0" y="0"/>
          <wp:positionH relativeFrom="column">
            <wp:posOffset>1294645</wp:posOffset>
          </wp:positionH>
          <wp:positionV relativeFrom="paragraph">
            <wp:posOffset>-250404</wp:posOffset>
          </wp:positionV>
          <wp:extent cx="1530035" cy="594124"/>
          <wp:effectExtent l="0" t="0" r="0" b="0"/>
          <wp:wrapNone/>
          <wp:docPr id="1708486865" name="Grafik 6" descr="UWS Technologie 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UWS Technologie Gmb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741" cy="595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6E00">
      <w:rPr>
        <w:noProof/>
      </w:rPr>
      <w:drawing>
        <wp:anchor distT="0" distB="0" distL="114300" distR="114300" simplePos="0" relativeHeight="251658242" behindDoc="0" locked="0" layoutInCell="1" allowOverlap="1" wp14:anchorId="5F7D9A00" wp14:editId="5B0BB23F">
          <wp:simplePos x="0" y="0"/>
          <wp:positionH relativeFrom="page">
            <wp:posOffset>-6350</wp:posOffset>
          </wp:positionH>
          <wp:positionV relativeFrom="paragraph">
            <wp:posOffset>-449580</wp:posOffset>
          </wp:positionV>
          <wp:extent cx="2152650" cy="901700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678" w:rsidRPr="00B760E3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784CD963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CDF6" w14:textId="71A9B505" w:rsidR="00B760E3" w:rsidRDefault="00B760E3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702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 stroked="f">
              <v:textbox style="mso-fit-shape-to-text:t">
                <w:txbxContent>
                  <w:p w14:paraId="2489CDF6" w14:textId="71A9B505" w:rsidR="00B760E3" w:rsidRDefault="00B760E3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14:paraId="0237F8A7" w14:textId="15D0AB9C" w:rsidR="00C84029" w:rsidRDefault="00C84029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073D"/>
    <w:rsid w:val="0000080F"/>
    <w:rsid w:val="000029FD"/>
    <w:rsid w:val="000033F0"/>
    <w:rsid w:val="00004A6C"/>
    <w:rsid w:val="0000524A"/>
    <w:rsid w:val="00006B63"/>
    <w:rsid w:val="00011CA4"/>
    <w:rsid w:val="0001451B"/>
    <w:rsid w:val="00020BB6"/>
    <w:rsid w:val="00020D01"/>
    <w:rsid w:val="000244C1"/>
    <w:rsid w:val="0002483B"/>
    <w:rsid w:val="00026C11"/>
    <w:rsid w:val="00026DD0"/>
    <w:rsid w:val="00031353"/>
    <w:rsid w:val="0003158B"/>
    <w:rsid w:val="000322ED"/>
    <w:rsid w:val="0003327B"/>
    <w:rsid w:val="00036CC5"/>
    <w:rsid w:val="000404A2"/>
    <w:rsid w:val="000411A3"/>
    <w:rsid w:val="0004477D"/>
    <w:rsid w:val="00045999"/>
    <w:rsid w:val="00050391"/>
    <w:rsid w:val="00053F98"/>
    <w:rsid w:val="00056E00"/>
    <w:rsid w:val="000614A6"/>
    <w:rsid w:val="0006185B"/>
    <w:rsid w:val="00067466"/>
    <w:rsid w:val="0007286F"/>
    <w:rsid w:val="000752C4"/>
    <w:rsid w:val="00077585"/>
    <w:rsid w:val="0008047A"/>
    <w:rsid w:val="00080A1A"/>
    <w:rsid w:val="00090707"/>
    <w:rsid w:val="00094251"/>
    <w:rsid w:val="0009548A"/>
    <w:rsid w:val="00096E86"/>
    <w:rsid w:val="00097B53"/>
    <w:rsid w:val="000A543B"/>
    <w:rsid w:val="000B0F73"/>
    <w:rsid w:val="000B212A"/>
    <w:rsid w:val="000B7B0F"/>
    <w:rsid w:val="000C3FA0"/>
    <w:rsid w:val="000C78C1"/>
    <w:rsid w:val="000D0DF4"/>
    <w:rsid w:val="000D154F"/>
    <w:rsid w:val="000D2611"/>
    <w:rsid w:val="000D47CF"/>
    <w:rsid w:val="000D6A99"/>
    <w:rsid w:val="000D6FD1"/>
    <w:rsid w:val="000E186C"/>
    <w:rsid w:val="000F72F9"/>
    <w:rsid w:val="00101946"/>
    <w:rsid w:val="00101CCB"/>
    <w:rsid w:val="00102E71"/>
    <w:rsid w:val="0011004F"/>
    <w:rsid w:val="00110C72"/>
    <w:rsid w:val="00121937"/>
    <w:rsid w:val="00123277"/>
    <w:rsid w:val="00127223"/>
    <w:rsid w:val="0013356C"/>
    <w:rsid w:val="001336A5"/>
    <w:rsid w:val="00133788"/>
    <w:rsid w:val="0014454D"/>
    <w:rsid w:val="001472F8"/>
    <w:rsid w:val="00151281"/>
    <w:rsid w:val="001519C0"/>
    <w:rsid w:val="00151D3D"/>
    <w:rsid w:val="00153660"/>
    <w:rsid w:val="001556CA"/>
    <w:rsid w:val="0016083E"/>
    <w:rsid w:val="00162442"/>
    <w:rsid w:val="00162B4B"/>
    <w:rsid w:val="00165C38"/>
    <w:rsid w:val="00170E04"/>
    <w:rsid w:val="001712B6"/>
    <w:rsid w:val="001748B9"/>
    <w:rsid w:val="00174D31"/>
    <w:rsid w:val="00177BAB"/>
    <w:rsid w:val="00183EC5"/>
    <w:rsid w:val="00184D0A"/>
    <w:rsid w:val="00185415"/>
    <w:rsid w:val="001870FF"/>
    <w:rsid w:val="001877BC"/>
    <w:rsid w:val="00192920"/>
    <w:rsid w:val="00196602"/>
    <w:rsid w:val="001A00A6"/>
    <w:rsid w:val="001A6CF5"/>
    <w:rsid w:val="001A702B"/>
    <w:rsid w:val="001B031D"/>
    <w:rsid w:val="001C008E"/>
    <w:rsid w:val="001C065F"/>
    <w:rsid w:val="001C10E4"/>
    <w:rsid w:val="001C390D"/>
    <w:rsid w:val="001C4ADA"/>
    <w:rsid w:val="001C6843"/>
    <w:rsid w:val="001D3787"/>
    <w:rsid w:val="001D388F"/>
    <w:rsid w:val="001D631A"/>
    <w:rsid w:val="001E1D66"/>
    <w:rsid w:val="001E2175"/>
    <w:rsid w:val="001E2801"/>
    <w:rsid w:val="001E6D0F"/>
    <w:rsid w:val="001F2285"/>
    <w:rsid w:val="001F23DC"/>
    <w:rsid w:val="001F2BF6"/>
    <w:rsid w:val="001F4D71"/>
    <w:rsid w:val="001F4D7C"/>
    <w:rsid w:val="001F5D47"/>
    <w:rsid w:val="00200D3B"/>
    <w:rsid w:val="002014A0"/>
    <w:rsid w:val="0020488B"/>
    <w:rsid w:val="00214401"/>
    <w:rsid w:val="00217A07"/>
    <w:rsid w:val="00220D83"/>
    <w:rsid w:val="00223E19"/>
    <w:rsid w:val="002251B4"/>
    <w:rsid w:val="002274C4"/>
    <w:rsid w:val="002306A4"/>
    <w:rsid w:val="00231386"/>
    <w:rsid w:val="00240A9D"/>
    <w:rsid w:val="0024749F"/>
    <w:rsid w:val="002505EC"/>
    <w:rsid w:val="00252016"/>
    <w:rsid w:val="00255323"/>
    <w:rsid w:val="00255A10"/>
    <w:rsid w:val="00261370"/>
    <w:rsid w:val="0026777F"/>
    <w:rsid w:val="00267ACB"/>
    <w:rsid w:val="0027014A"/>
    <w:rsid w:val="002717F5"/>
    <w:rsid w:val="00271DC9"/>
    <w:rsid w:val="00275941"/>
    <w:rsid w:val="0027724C"/>
    <w:rsid w:val="0027725A"/>
    <w:rsid w:val="00277F74"/>
    <w:rsid w:val="00282488"/>
    <w:rsid w:val="00284F4F"/>
    <w:rsid w:val="0028676E"/>
    <w:rsid w:val="00292A9E"/>
    <w:rsid w:val="00296D31"/>
    <w:rsid w:val="0029717D"/>
    <w:rsid w:val="00297BA5"/>
    <w:rsid w:val="002A0181"/>
    <w:rsid w:val="002A616F"/>
    <w:rsid w:val="002A789D"/>
    <w:rsid w:val="002B06E5"/>
    <w:rsid w:val="002B0E46"/>
    <w:rsid w:val="002B2986"/>
    <w:rsid w:val="002B3275"/>
    <w:rsid w:val="002B3BCC"/>
    <w:rsid w:val="002B4993"/>
    <w:rsid w:val="002B7939"/>
    <w:rsid w:val="002D225B"/>
    <w:rsid w:val="002D3091"/>
    <w:rsid w:val="002D3324"/>
    <w:rsid w:val="002D73F9"/>
    <w:rsid w:val="002E003F"/>
    <w:rsid w:val="002E1C56"/>
    <w:rsid w:val="002E1FA3"/>
    <w:rsid w:val="002E339B"/>
    <w:rsid w:val="002E577A"/>
    <w:rsid w:val="002F55C5"/>
    <w:rsid w:val="002F590C"/>
    <w:rsid w:val="003017C0"/>
    <w:rsid w:val="003200C9"/>
    <w:rsid w:val="00321424"/>
    <w:rsid w:val="00322CB6"/>
    <w:rsid w:val="0032476A"/>
    <w:rsid w:val="003271D1"/>
    <w:rsid w:val="00336245"/>
    <w:rsid w:val="00337771"/>
    <w:rsid w:val="0034571E"/>
    <w:rsid w:val="00346B63"/>
    <w:rsid w:val="003526C2"/>
    <w:rsid w:val="00354DD9"/>
    <w:rsid w:val="00356E2C"/>
    <w:rsid w:val="00356E2E"/>
    <w:rsid w:val="00357B54"/>
    <w:rsid w:val="00364554"/>
    <w:rsid w:val="00367739"/>
    <w:rsid w:val="00371CFF"/>
    <w:rsid w:val="00380756"/>
    <w:rsid w:val="00382A1C"/>
    <w:rsid w:val="003855E1"/>
    <w:rsid w:val="003910EF"/>
    <w:rsid w:val="00393BE8"/>
    <w:rsid w:val="0039623D"/>
    <w:rsid w:val="00396475"/>
    <w:rsid w:val="003977B8"/>
    <w:rsid w:val="003A134E"/>
    <w:rsid w:val="003A16A1"/>
    <w:rsid w:val="003A4959"/>
    <w:rsid w:val="003C1C26"/>
    <w:rsid w:val="003C3D60"/>
    <w:rsid w:val="003C42E4"/>
    <w:rsid w:val="003C7D52"/>
    <w:rsid w:val="003D02D1"/>
    <w:rsid w:val="003D4113"/>
    <w:rsid w:val="003E378B"/>
    <w:rsid w:val="003E37A1"/>
    <w:rsid w:val="003E7011"/>
    <w:rsid w:val="003E7BF0"/>
    <w:rsid w:val="003F13B9"/>
    <w:rsid w:val="003F5776"/>
    <w:rsid w:val="0040297A"/>
    <w:rsid w:val="004037A7"/>
    <w:rsid w:val="004044A6"/>
    <w:rsid w:val="00405957"/>
    <w:rsid w:val="004065E5"/>
    <w:rsid w:val="004069E2"/>
    <w:rsid w:val="00417A35"/>
    <w:rsid w:val="00421CDE"/>
    <w:rsid w:val="00426D47"/>
    <w:rsid w:val="004305D1"/>
    <w:rsid w:val="00430B44"/>
    <w:rsid w:val="004310B9"/>
    <w:rsid w:val="00431B4C"/>
    <w:rsid w:val="0043257F"/>
    <w:rsid w:val="004340A5"/>
    <w:rsid w:val="00434B06"/>
    <w:rsid w:val="00445A76"/>
    <w:rsid w:val="004537D0"/>
    <w:rsid w:val="00453984"/>
    <w:rsid w:val="00455F4B"/>
    <w:rsid w:val="00464E50"/>
    <w:rsid w:val="00465984"/>
    <w:rsid w:val="00467002"/>
    <w:rsid w:val="004733DA"/>
    <w:rsid w:val="00473657"/>
    <w:rsid w:val="00481D70"/>
    <w:rsid w:val="0048265D"/>
    <w:rsid w:val="00482DB2"/>
    <w:rsid w:val="00482F9B"/>
    <w:rsid w:val="004904B8"/>
    <w:rsid w:val="004A0BF2"/>
    <w:rsid w:val="004A21A1"/>
    <w:rsid w:val="004A3BBC"/>
    <w:rsid w:val="004A484F"/>
    <w:rsid w:val="004A6318"/>
    <w:rsid w:val="004A6394"/>
    <w:rsid w:val="004A66E3"/>
    <w:rsid w:val="004B1C13"/>
    <w:rsid w:val="004B4D0B"/>
    <w:rsid w:val="004C2BE9"/>
    <w:rsid w:val="004C3099"/>
    <w:rsid w:val="004C6769"/>
    <w:rsid w:val="004C7717"/>
    <w:rsid w:val="004D12AA"/>
    <w:rsid w:val="004D1FCE"/>
    <w:rsid w:val="004D5146"/>
    <w:rsid w:val="004D5B25"/>
    <w:rsid w:val="004D7898"/>
    <w:rsid w:val="004E50CB"/>
    <w:rsid w:val="004F25FE"/>
    <w:rsid w:val="004F5A86"/>
    <w:rsid w:val="00500ADB"/>
    <w:rsid w:val="00504210"/>
    <w:rsid w:val="0050671D"/>
    <w:rsid w:val="00506AB2"/>
    <w:rsid w:val="00513336"/>
    <w:rsid w:val="00513DFF"/>
    <w:rsid w:val="0051411B"/>
    <w:rsid w:val="00515A34"/>
    <w:rsid w:val="00522A71"/>
    <w:rsid w:val="00523755"/>
    <w:rsid w:val="005244F8"/>
    <w:rsid w:val="005323B4"/>
    <w:rsid w:val="00532840"/>
    <w:rsid w:val="005362AE"/>
    <w:rsid w:val="00546E16"/>
    <w:rsid w:val="00547534"/>
    <w:rsid w:val="00547635"/>
    <w:rsid w:val="00550D02"/>
    <w:rsid w:val="00552039"/>
    <w:rsid w:val="005536D1"/>
    <w:rsid w:val="00564AD8"/>
    <w:rsid w:val="005709DF"/>
    <w:rsid w:val="0057127C"/>
    <w:rsid w:val="00576228"/>
    <w:rsid w:val="00583B29"/>
    <w:rsid w:val="005853F0"/>
    <w:rsid w:val="0058701F"/>
    <w:rsid w:val="005874AF"/>
    <w:rsid w:val="00597DB1"/>
    <w:rsid w:val="005A78D8"/>
    <w:rsid w:val="005B2DD5"/>
    <w:rsid w:val="005B644A"/>
    <w:rsid w:val="005B79C7"/>
    <w:rsid w:val="005C069C"/>
    <w:rsid w:val="005C513A"/>
    <w:rsid w:val="005C72C6"/>
    <w:rsid w:val="005C7A63"/>
    <w:rsid w:val="005D0DEB"/>
    <w:rsid w:val="005D3A47"/>
    <w:rsid w:val="005D7268"/>
    <w:rsid w:val="005D72FF"/>
    <w:rsid w:val="005E033E"/>
    <w:rsid w:val="005E06FC"/>
    <w:rsid w:val="005E081B"/>
    <w:rsid w:val="005E26E6"/>
    <w:rsid w:val="005F0928"/>
    <w:rsid w:val="005F3149"/>
    <w:rsid w:val="00600570"/>
    <w:rsid w:val="00602421"/>
    <w:rsid w:val="00605107"/>
    <w:rsid w:val="0060724F"/>
    <w:rsid w:val="00614718"/>
    <w:rsid w:val="006208EC"/>
    <w:rsid w:val="00620F1C"/>
    <w:rsid w:val="00621F1C"/>
    <w:rsid w:val="006222B3"/>
    <w:rsid w:val="00624C98"/>
    <w:rsid w:val="00627871"/>
    <w:rsid w:val="006400CF"/>
    <w:rsid w:val="00644847"/>
    <w:rsid w:val="00650CF4"/>
    <w:rsid w:val="00650F7B"/>
    <w:rsid w:val="00652215"/>
    <w:rsid w:val="00653C60"/>
    <w:rsid w:val="00654FC9"/>
    <w:rsid w:val="00656A8A"/>
    <w:rsid w:val="0066182E"/>
    <w:rsid w:val="006619D9"/>
    <w:rsid w:val="00663D76"/>
    <w:rsid w:val="006664F3"/>
    <w:rsid w:val="00670EB6"/>
    <w:rsid w:val="00673249"/>
    <w:rsid w:val="0067715D"/>
    <w:rsid w:val="006836E1"/>
    <w:rsid w:val="00693718"/>
    <w:rsid w:val="006A0DFE"/>
    <w:rsid w:val="006A1992"/>
    <w:rsid w:val="006B0291"/>
    <w:rsid w:val="006D048D"/>
    <w:rsid w:val="006D592D"/>
    <w:rsid w:val="006E1F2D"/>
    <w:rsid w:val="006E373F"/>
    <w:rsid w:val="006E62CC"/>
    <w:rsid w:val="006F6186"/>
    <w:rsid w:val="00700CC3"/>
    <w:rsid w:val="00703ED1"/>
    <w:rsid w:val="00707C71"/>
    <w:rsid w:val="007114C6"/>
    <w:rsid w:val="007140D4"/>
    <w:rsid w:val="0071553C"/>
    <w:rsid w:val="007163E4"/>
    <w:rsid w:val="007203E1"/>
    <w:rsid w:val="00724283"/>
    <w:rsid w:val="00731086"/>
    <w:rsid w:val="007333B3"/>
    <w:rsid w:val="007369B9"/>
    <w:rsid w:val="00740155"/>
    <w:rsid w:val="00743DC6"/>
    <w:rsid w:val="00744245"/>
    <w:rsid w:val="00746C1E"/>
    <w:rsid w:val="007473D3"/>
    <w:rsid w:val="00751723"/>
    <w:rsid w:val="007547C2"/>
    <w:rsid w:val="0076331D"/>
    <w:rsid w:val="0076463C"/>
    <w:rsid w:val="007715E4"/>
    <w:rsid w:val="00781C35"/>
    <w:rsid w:val="00787D3A"/>
    <w:rsid w:val="00790723"/>
    <w:rsid w:val="0079266F"/>
    <w:rsid w:val="007964E1"/>
    <w:rsid w:val="00797B9E"/>
    <w:rsid w:val="007B3C72"/>
    <w:rsid w:val="007B4085"/>
    <w:rsid w:val="007B5E15"/>
    <w:rsid w:val="007C1BE7"/>
    <w:rsid w:val="007C2979"/>
    <w:rsid w:val="007C38D1"/>
    <w:rsid w:val="007C500F"/>
    <w:rsid w:val="007C7480"/>
    <w:rsid w:val="007D4E80"/>
    <w:rsid w:val="007D768A"/>
    <w:rsid w:val="007D7D49"/>
    <w:rsid w:val="007E013D"/>
    <w:rsid w:val="007E607B"/>
    <w:rsid w:val="007E71B1"/>
    <w:rsid w:val="007F0841"/>
    <w:rsid w:val="007F0F6B"/>
    <w:rsid w:val="007F14E3"/>
    <w:rsid w:val="007F4389"/>
    <w:rsid w:val="00803991"/>
    <w:rsid w:val="008046FC"/>
    <w:rsid w:val="00804A5D"/>
    <w:rsid w:val="00805219"/>
    <w:rsid w:val="00807968"/>
    <w:rsid w:val="00810129"/>
    <w:rsid w:val="00813CAB"/>
    <w:rsid w:val="00814B9A"/>
    <w:rsid w:val="00816FC9"/>
    <w:rsid w:val="008221C4"/>
    <w:rsid w:val="00823969"/>
    <w:rsid w:val="00823E28"/>
    <w:rsid w:val="0083516D"/>
    <w:rsid w:val="00844BBA"/>
    <w:rsid w:val="00845ACA"/>
    <w:rsid w:val="00852CF4"/>
    <w:rsid w:val="00853B99"/>
    <w:rsid w:val="008628F2"/>
    <w:rsid w:val="0087199D"/>
    <w:rsid w:val="00874CF7"/>
    <w:rsid w:val="008759BA"/>
    <w:rsid w:val="008854D6"/>
    <w:rsid w:val="0088585C"/>
    <w:rsid w:val="008867C1"/>
    <w:rsid w:val="008903BD"/>
    <w:rsid w:val="00891A50"/>
    <w:rsid w:val="00891D43"/>
    <w:rsid w:val="008925D8"/>
    <w:rsid w:val="008A0C88"/>
    <w:rsid w:val="008A3776"/>
    <w:rsid w:val="008A4B07"/>
    <w:rsid w:val="008B5CED"/>
    <w:rsid w:val="008C0DAB"/>
    <w:rsid w:val="008D40F1"/>
    <w:rsid w:val="008E002A"/>
    <w:rsid w:val="008E1197"/>
    <w:rsid w:val="008F2F0A"/>
    <w:rsid w:val="00905A83"/>
    <w:rsid w:val="009140E9"/>
    <w:rsid w:val="0092212D"/>
    <w:rsid w:val="00924FF6"/>
    <w:rsid w:val="00926B1E"/>
    <w:rsid w:val="00930A0F"/>
    <w:rsid w:val="00933936"/>
    <w:rsid w:val="009428D4"/>
    <w:rsid w:val="00945A89"/>
    <w:rsid w:val="00950306"/>
    <w:rsid w:val="009520E1"/>
    <w:rsid w:val="00956FC8"/>
    <w:rsid w:val="009600D6"/>
    <w:rsid w:val="00960603"/>
    <w:rsid w:val="00964BF5"/>
    <w:rsid w:val="009702CC"/>
    <w:rsid w:val="009705B5"/>
    <w:rsid w:val="009822E4"/>
    <w:rsid w:val="0098378F"/>
    <w:rsid w:val="00992A32"/>
    <w:rsid w:val="00993D08"/>
    <w:rsid w:val="00995505"/>
    <w:rsid w:val="009A3826"/>
    <w:rsid w:val="009A541A"/>
    <w:rsid w:val="009B2414"/>
    <w:rsid w:val="009C0C8A"/>
    <w:rsid w:val="009C456C"/>
    <w:rsid w:val="009D174D"/>
    <w:rsid w:val="009D2E2F"/>
    <w:rsid w:val="009E1A70"/>
    <w:rsid w:val="009E6AB8"/>
    <w:rsid w:val="009E7718"/>
    <w:rsid w:val="00A00F30"/>
    <w:rsid w:val="00A04301"/>
    <w:rsid w:val="00A10F14"/>
    <w:rsid w:val="00A205ED"/>
    <w:rsid w:val="00A21001"/>
    <w:rsid w:val="00A215CA"/>
    <w:rsid w:val="00A23DA9"/>
    <w:rsid w:val="00A2459C"/>
    <w:rsid w:val="00A3180F"/>
    <w:rsid w:val="00A328B4"/>
    <w:rsid w:val="00A32E6B"/>
    <w:rsid w:val="00A36B20"/>
    <w:rsid w:val="00A42C98"/>
    <w:rsid w:val="00A46A93"/>
    <w:rsid w:val="00A46D5C"/>
    <w:rsid w:val="00A564AE"/>
    <w:rsid w:val="00A57CBC"/>
    <w:rsid w:val="00A602CB"/>
    <w:rsid w:val="00A625E8"/>
    <w:rsid w:val="00A6461E"/>
    <w:rsid w:val="00A7090B"/>
    <w:rsid w:val="00A71607"/>
    <w:rsid w:val="00A71FA7"/>
    <w:rsid w:val="00A72869"/>
    <w:rsid w:val="00A872B9"/>
    <w:rsid w:val="00A9211F"/>
    <w:rsid w:val="00A9518E"/>
    <w:rsid w:val="00A95428"/>
    <w:rsid w:val="00AA53ED"/>
    <w:rsid w:val="00AA7097"/>
    <w:rsid w:val="00AA7F28"/>
    <w:rsid w:val="00AB24D7"/>
    <w:rsid w:val="00AB2E67"/>
    <w:rsid w:val="00AB3EFB"/>
    <w:rsid w:val="00AB5515"/>
    <w:rsid w:val="00AB5AF2"/>
    <w:rsid w:val="00AC00D9"/>
    <w:rsid w:val="00AC213A"/>
    <w:rsid w:val="00AC5003"/>
    <w:rsid w:val="00AC6FB2"/>
    <w:rsid w:val="00AC727F"/>
    <w:rsid w:val="00AD1B3A"/>
    <w:rsid w:val="00AD3A0D"/>
    <w:rsid w:val="00AE0554"/>
    <w:rsid w:val="00AE0D0E"/>
    <w:rsid w:val="00AE2D86"/>
    <w:rsid w:val="00AE62E2"/>
    <w:rsid w:val="00AF472A"/>
    <w:rsid w:val="00AF4989"/>
    <w:rsid w:val="00AF4A95"/>
    <w:rsid w:val="00AF5705"/>
    <w:rsid w:val="00B02033"/>
    <w:rsid w:val="00B056E2"/>
    <w:rsid w:val="00B07B16"/>
    <w:rsid w:val="00B14634"/>
    <w:rsid w:val="00B17E7D"/>
    <w:rsid w:val="00B226BD"/>
    <w:rsid w:val="00B24E2C"/>
    <w:rsid w:val="00B36B8E"/>
    <w:rsid w:val="00B44209"/>
    <w:rsid w:val="00B51FA4"/>
    <w:rsid w:val="00B53E43"/>
    <w:rsid w:val="00B6411E"/>
    <w:rsid w:val="00B64EFF"/>
    <w:rsid w:val="00B67485"/>
    <w:rsid w:val="00B712AC"/>
    <w:rsid w:val="00B760E3"/>
    <w:rsid w:val="00B80CE9"/>
    <w:rsid w:val="00B83E7D"/>
    <w:rsid w:val="00B840E6"/>
    <w:rsid w:val="00B87497"/>
    <w:rsid w:val="00B87D09"/>
    <w:rsid w:val="00B916EF"/>
    <w:rsid w:val="00B92506"/>
    <w:rsid w:val="00BA62D6"/>
    <w:rsid w:val="00BB0608"/>
    <w:rsid w:val="00BB2818"/>
    <w:rsid w:val="00BB64E9"/>
    <w:rsid w:val="00BC2306"/>
    <w:rsid w:val="00BC7D2E"/>
    <w:rsid w:val="00BD2FBD"/>
    <w:rsid w:val="00BD3217"/>
    <w:rsid w:val="00BD4CD6"/>
    <w:rsid w:val="00BD5FB7"/>
    <w:rsid w:val="00BE1445"/>
    <w:rsid w:val="00BE14E6"/>
    <w:rsid w:val="00BE7AF6"/>
    <w:rsid w:val="00BF1A14"/>
    <w:rsid w:val="00BF6483"/>
    <w:rsid w:val="00C0106E"/>
    <w:rsid w:val="00C01988"/>
    <w:rsid w:val="00C02B63"/>
    <w:rsid w:val="00C04C94"/>
    <w:rsid w:val="00C056ED"/>
    <w:rsid w:val="00C12535"/>
    <w:rsid w:val="00C127A8"/>
    <w:rsid w:val="00C14264"/>
    <w:rsid w:val="00C14593"/>
    <w:rsid w:val="00C14A6D"/>
    <w:rsid w:val="00C17697"/>
    <w:rsid w:val="00C21D3F"/>
    <w:rsid w:val="00C23323"/>
    <w:rsid w:val="00C2526D"/>
    <w:rsid w:val="00C26F25"/>
    <w:rsid w:val="00C26FDB"/>
    <w:rsid w:val="00C342DA"/>
    <w:rsid w:val="00C378DE"/>
    <w:rsid w:val="00C37F3A"/>
    <w:rsid w:val="00C408F3"/>
    <w:rsid w:val="00C40943"/>
    <w:rsid w:val="00C413FC"/>
    <w:rsid w:val="00C4271A"/>
    <w:rsid w:val="00C504B2"/>
    <w:rsid w:val="00C51D9F"/>
    <w:rsid w:val="00C54100"/>
    <w:rsid w:val="00C55E52"/>
    <w:rsid w:val="00C57B77"/>
    <w:rsid w:val="00C60D03"/>
    <w:rsid w:val="00C60ECF"/>
    <w:rsid w:val="00C66655"/>
    <w:rsid w:val="00C6763C"/>
    <w:rsid w:val="00C71091"/>
    <w:rsid w:val="00C72260"/>
    <w:rsid w:val="00C7297C"/>
    <w:rsid w:val="00C748A5"/>
    <w:rsid w:val="00C76E6F"/>
    <w:rsid w:val="00C84029"/>
    <w:rsid w:val="00C879B1"/>
    <w:rsid w:val="00C920F9"/>
    <w:rsid w:val="00C9396F"/>
    <w:rsid w:val="00CA0001"/>
    <w:rsid w:val="00CA0BDB"/>
    <w:rsid w:val="00CA3302"/>
    <w:rsid w:val="00CA6DBF"/>
    <w:rsid w:val="00CB0040"/>
    <w:rsid w:val="00CB53CB"/>
    <w:rsid w:val="00CC1D70"/>
    <w:rsid w:val="00CC6B56"/>
    <w:rsid w:val="00CC79C4"/>
    <w:rsid w:val="00CD0479"/>
    <w:rsid w:val="00CD05EB"/>
    <w:rsid w:val="00CD1A1C"/>
    <w:rsid w:val="00CD6372"/>
    <w:rsid w:val="00CD6C6B"/>
    <w:rsid w:val="00CE7678"/>
    <w:rsid w:val="00CE7B11"/>
    <w:rsid w:val="00CF100F"/>
    <w:rsid w:val="00CF3AF2"/>
    <w:rsid w:val="00CF4ABC"/>
    <w:rsid w:val="00D00E61"/>
    <w:rsid w:val="00D06BF0"/>
    <w:rsid w:val="00D10B8D"/>
    <w:rsid w:val="00D11356"/>
    <w:rsid w:val="00D13067"/>
    <w:rsid w:val="00D139C4"/>
    <w:rsid w:val="00D165BF"/>
    <w:rsid w:val="00D17415"/>
    <w:rsid w:val="00D23EAE"/>
    <w:rsid w:val="00D25C02"/>
    <w:rsid w:val="00D26C98"/>
    <w:rsid w:val="00D2798B"/>
    <w:rsid w:val="00D32178"/>
    <w:rsid w:val="00D34153"/>
    <w:rsid w:val="00D34192"/>
    <w:rsid w:val="00D34D72"/>
    <w:rsid w:val="00D43628"/>
    <w:rsid w:val="00D45EEB"/>
    <w:rsid w:val="00D56001"/>
    <w:rsid w:val="00D621D8"/>
    <w:rsid w:val="00D65E26"/>
    <w:rsid w:val="00D728F0"/>
    <w:rsid w:val="00D75678"/>
    <w:rsid w:val="00D77630"/>
    <w:rsid w:val="00D84B60"/>
    <w:rsid w:val="00D85CC0"/>
    <w:rsid w:val="00D873EE"/>
    <w:rsid w:val="00D90E83"/>
    <w:rsid w:val="00D91971"/>
    <w:rsid w:val="00D96569"/>
    <w:rsid w:val="00DA0BCA"/>
    <w:rsid w:val="00DA1058"/>
    <w:rsid w:val="00DA2819"/>
    <w:rsid w:val="00DA7990"/>
    <w:rsid w:val="00DB357F"/>
    <w:rsid w:val="00DB4A5B"/>
    <w:rsid w:val="00DC162D"/>
    <w:rsid w:val="00DC5110"/>
    <w:rsid w:val="00DC63F0"/>
    <w:rsid w:val="00DC7810"/>
    <w:rsid w:val="00DD1956"/>
    <w:rsid w:val="00DE436D"/>
    <w:rsid w:val="00DE50DF"/>
    <w:rsid w:val="00DF0625"/>
    <w:rsid w:val="00DF2407"/>
    <w:rsid w:val="00DF5173"/>
    <w:rsid w:val="00DF651E"/>
    <w:rsid w:val="00E00254"/>
    <w:rsid w:val="00E00C0D"/>
    <w:rsid w:val="00E02247"/>
    <w:rsid w:val="00E0592C"/>
    <w:rsid w:val="00E10733"/>
    <w:rsid w:val="00E10B11"/>
    <w:rsid w:val="00E15FBB"/>
    <w:rsid w:val="00E175F4"/>
    <w:rsid w:val="00E23265"/>
    <w:rsid w:val="00E30B66"/>
    <w:rsid w:val="00E31E5F"/>
    <w:rsid w:val="00E3220D"/>
    <w:rsid w:val="00E40D6E"/>
    <w:rsid w:val="00E45D59"/>
    <w:rsid w:val="00E46249"/>
    <w:rsid w:val="00E47E23"/>
    <w:rsid w:val="00E56B44"/>
    <w:rsid w:val="00E63FC0"/>
    <w:rsid w:val="00E64392"/>
    <w:rsid w:val="00E64402"/>
    <w:rsid w:val="00E663A8"/>
    <w:rsid w:val="00E70C0D"/>
    <w:rsid w:val="00E72CCF"/>
    <w:rsid w:val="00E75DD5"/>
    <w:rsid w:val="00E76321"/>
    <w:rsid w:val="00E80671"/>
    <w:rsid w:val="00E828E3"/>
    <w:rsid w:val="00E87255"/>
    <w:rsid w:val="00E96357"/>
    <w:rsid w:val="00EA42F4"/>
    <w:rsid w:val="00EA4CA3"/>
    <w:rsid w:val="00EB14C4"/>
    <w:rsid w:val="00EC2D40"/>
    <w:rsid w:val="00EC32F9"/>
    <w:rsid w:val="00EC3828"/>
    <w:rsid w:val="00EC3FAB"/>
    <w:rsid w:val="00EC76AF"/>
    <w:rsid w:val="00ED5B4F"/>
    <w:rsid w:val="00ED5BDD"/>
    <w:rsid w:val="00EE106A"/>
    <w:rsid w:val="00EE278C"/>
    <w:rsid w:val="00EE3AE0"/>
    <w:rsid w:val="00EE464D"/>
    <w:rsid w:val="00EE7FD2"/>
    <w:rsid w:val="00EF3270"/>
    <w:rsid w:val="00EF4C13"/>
    <w:rsid w:val="00EF6543"/>
    <w:rsid w:val="00EF7931"/>
    <w:rsid w:val="00F00CF6"/>
    <w:rsid w:val="00F05243"/>
    <w:rsid w:val="00F07A88"/>
    <w:rsid w:val="00F10EC3"/>
    <w:rsid w:val="00F1354F"/>
    <w:rsid w:val="00F1710F"/>
    <w:rsid w:val="00F21A7D"/>
    <w:rsid w:val="00F24E75"/>
    <w:rsid w:val="00F31D82"/>
    <w:rsid w:val="00F333EB"/>
    <w:rsid w:val="00F36038"/>
    <w:rsid w:val="00F36D88"/>
    <w:rsid w:val="00F37BD0"/>
    <w:rsid w:val="00F42C11"/>
    <w:rsid w:val="00F50343"/>
    <w:rsid w:val="00F53E5F"/>
    <w:rsid w:val="00F54759"/>
    <w:rsid w:val="00F55548"/>
    <w:rsid w:val="00F5703C"/>
    <w:rsid w:val="00F5707E"/>
    <w:rsid w:val="00F606DB"/>
    <w:rsid w:val="00F6693E"/>
    <w:rsid w:val="00F66A6A"/>
    <w:rsid w:val="00F673E9"/>
    <w:rsid w:val="00F70835"/>
    <w:rsid w:val="00F7391D"/>
    <w:rsid w:val="00F73D65"/>
    <w:rsid w:val="00F77251"/>
    <w:rsid w:val="00F8125C"/>
    <w:rsid w:val="00F81F52"/>
    <w:rsid w:val="00F84A3A"/>
    <w:rsid w:val="00F9544A"/>
    <w:rsid w:val="00F971E9"/>
    <w:rsid w:val="00F97F15"/>
    <w:rsid w:val="00FB356C"/>
    <w:rsid w:val="00FB691E"/>
    <w:rsid w:val="00FB77E2"/>
    <w:rsid w:val="00FB7FB8"/>
    <w:rsid w:val="00FC5665"/>
    <w:rsid w:val="00FC5B62"/>
    <w:rsid w:val="00FD0043"/>
    <w:rsid w:val="00FE2482"/>
    <w:rsid w:val="00FE3B20"/>
    <w:rsid w:val="00FE3BA5"/>
    <w:rsid w:val="00FE3EF4"/>
    <w:rsid w:val="00FE509B"/>
    <w:rsid w:val="00FF0661"/>
    <w:rsid w:val="00FF3279"/>
    <w:rsid w:val="00FF4729"/>
    <w:rsid w:val="05638309"/>
    <w:rsid w:val="062D62D3"/>
    <w:rsid w:val="06435409"/>
    <w:rsid w:val="0F47F769"/>
    <w:rsid w:val="117589AE"/>
    <w:rsid w:val="1249A1B1"/>
    <w:rsid w:val="13D6E6B9"/>
    <w:rsid w:val="154D95F1"/>
    <w:rsid w:val="188F4AD4"/>
    <w:rsid w:val="1AFCD7F8"/>
    <w:rsid w:val="2333D236"/>
    <w:rsid w:val="26A87C30"/>
    <w:rsid w:val="2984D86B"/>
    <w:rsid w:val="2D426A37"/>
    <w:rsid w:val="33F9FD51"/>
    <w:rsid w:val="368D4489"/>
    <w:rsid w:val="36F5E39C"/>
    <w:rsid w:val="373F3393"/>
    <w:rsid w:val="394E188D"/>
    <w:rsid w:val="3CC5C91F"/>
    <w:rsid w:val="43C10F98"/>
    <w:rsid w:val="48DD29FA"/>
    <w:rsid w:val="4C73274C"/>
    <w:rsid w:val="4D6E8196"/>
    <w:rsid w:val="50830ED3"/>
    <w:rsid w:val="56813E89"/>
    <w:rsid w:val="58AFB2EF"/>
    <w:rsid w:val="63BD90D1"/>
    <w:rsid w:val="675C8FD0"/>
    <w:rsid w:val="6942B93D"/>
    <w:rsid w:val="6C9C342E"/>
    <w:rsid w:val="719FCF93"/>
    <w:rsid w:val="7A6DE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CC3F8936-5673-4894-8451-EA7336D4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3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eastAsia="Times New Roman" w:hAnsi="Arial"/>
      <w:b/>
      <w:bCs/>
      <w:color w:val="020268"/>
      <w:sz w:val="16"/>
      <w:szCs w:val="20"/>
      <w:lang w:eastAsia="de-DE"/>
    </w:rPr>
  </w:style>
  <w:style w:type="paragraph" w:customStyle="1" w:styleId="Standard1">
    <w:name w:val="Standard1"/>
    <w:pPr>
      <w:suppressAutoHyphens/>
    </w:pPr>
  </w:style>
  <w:style w:type="character" w:customStyle="1" w:styleId="Absatz-Standardschriftart1">
    <w:name w:val="Absatz-Standardschriftart1"/>
  </w:style>
  <w:style w:type="character" w:customStyle="1" w:styleId="Standardskrifttypeiafsnit">
    <w:name w:val="Standardskrifttype i afsnit"/>
  </w:style>
  <w:style w:type="paragraph" w:customStyle="1" w:styleId="Kopfzeile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1"/>
  </w:style>
  <w:style w:type="paragraph" w:customStyle="1" w:styleId="Fuzeile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1"/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1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customStyle="1" w:styleId="Textkrper1">
    <w:name w:val="Textkörper1"/>
    <w:basedOn w:val="Standard1"/>
    <w:pPr>
      <w:widowControl w:val="0"/>
      <w:autoSpaceDE w:val="0"/>
      <w:spacing w:after="0" w:line="240" w:lineRule="auto"/>
    </w:pPr>
    <w:rPr>
      <w:rFonts w:ascii="Verdana" w:eastAsia="Times New Roman" w:hAnsi="Verdana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1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st">
    <w:name w:val="st"/>
    <w:basedOn w:val="Absatz-Standardschriftart1"/>
  </w:style>
  <w:style w:type="character" w:customStyle="1" w:styleId="Hervorhebung1">
    <w:name w:val="Hervorhebung1"/>
    <w:basedOn w:val="Absatz-Standardschriftart1"/>
    <w:rPr>
      <w:i/>
      <w:iCs/>
    </w:rPr>
  </w:style>
  <w:style w:type="character" w:customStyle="1" w:styleId="Normal1">
    <w:name w:val="Normal1"/>
    <w:basedOn w:val="Absatz-Standardschriftart1"/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cat-li">
    <w:name w:val="cat-li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rPr>
      <w:b/>
      <w:bCs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customStyle="1" w:styleId="berarbeitung1">
    <w:name w:val="Überarbeitung1"/>
    <w:pPr>
      <w:suppressAutoHyphens/>
      <w:spacing w:after="0" w:line="240" w:lineRule="auto"/>
    </w:pPr>
  </w:style>
  <w:style w:type="character" w:customStyle="1" w:styleId="NichtaufgelsteErwhnung1">
    <w:name w:val="Nicht aufgelöste Erwähnung1"/>
    <w:basedOn w:val="Absatz-Standardschriftart1"/>
    <w:rPr>
      <w:color w:val="605E5C"/>
      <w:shd w:val="clear" w:color="auto" w:fill="E1DFDD"/>
    </w:rPr>
  </w:style>
  <w:style w:type="paragraph" w:customStyle="1" w:styleId="Kommentartekst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rPr>
      <w:sz w:val="20"/>
      <w:szCs w:val="20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paragraph" w:customStyle="1" w:styleId="Sidehoved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hovedTegn">
    <w:name w:val="Sidehoved Tegn"/>
    <w:basedOn w:val="Standardskrifttypeiafsnit"/>
  </w:style>
  <w:style w:type="paragraph" w:customStyle="1" w:styleId="Sidefod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fodTegn">
    <w:name w:val="Sidefod Tegn"/>
    <w:basedOn w:val="Standardskrifttypeiafsnit"/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character" w:customStyle="1" w:styleId="KommentaremneTegn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63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altextrun">
    <w:name w:val="normaltextrun"/>
    <w:basedOn w:val="Absatz-Standardschriftart"/>
    <w:rsid w:val="00F54759"/>
  </w:style>
  <w:style w:type="character" w:customStyle="1" w:styleId="scxw39906799">
    <w:name w:val="scxw39906799"/>
    <w:basedOn w:val="Absatz-Standardschriftart"/>
    <w:rsid w:val="00F54759"/>
  </w:style>
  <w:style w:type="character" w:customStyle="1" w:styleId="eop">
    <w:name w:val="eop"/>
    <w:basedOn w:val="Absatz-Standardschriftart"/>
    <w:rsid w:val="00F54759"/>
  </w:style>
  <w:style w:type="character" w:styleId="BesuchterLink">
    <w:name w:val="FollowedHyperlink"/>
    <w:basedOn w:val="Absatz-Standardschriftart"/>
    <w:uiPriority w:val="99"/>
    <w:semiHidden/>
    <w:unhideWhenUsed/>
    <w:rsid w:val="003910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1C9054-1BF7-4E52-AFDB-43CBF7DB1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2C53FC-42AA-4262-A1D3-0324AC5C35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8BDCB3-5196-4F25-A035-D7B2DADB0C23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Metadata/LabelInfo.xml><?xml version="1.0" encoding="utf-8"?>
<clbl:labelList xmlns:clbl="http://schemas.microsoft.com/office/2020/mipLabelMetadata">
  <clbl:label id="{5f6d082e-eba8-466a-bf86-3181d1f0cddf}" enabled="0" method="" siteId="{5f6d082e-eba8-466a-bf86-3181d1f0cd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4962</Characters>
  <Application>Microsoft Office Word</Application>
  <DocSecurity>0</DocSecurity>
  <Lines>41</Lines>
  <Paragraphs>11</Paragraphs>
  <ScaleCrop>false</ScaleCrop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340</cp:revision>
  <cp:lastPrinted>2023-12-21T07:52:00Z</cp:lastPrinted>
  <dcterms:created xsi:type="dcterms:W3CDTF">2025-02-14T13:41:00Z</dcterms:created>
  <dcterms:modified xsi:type="dcterms:W3CDTF">2025-03-12T06:39:00Z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