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5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3"/>
        <w:gridCol w:w="2475"/>
        <w:gridCol w:w="4187"/>
      </w:tblGrid>
      <w:tr w:rsidR="00E61225" w:rsidRPr="008E3539" w14:paraId="0635D314" w14:textId="77777777" w:rsidTr="6DBF2AD6">
        <w:tc>
          <w:tcPr>
            <w:tcW w:w="2893" w:type="dxa"/>
            <w:hideMark/>
          </w:tcPr>
          <w:p w14:paraId="6593C62F" w14:textId="77777777" w:rsidR="00E61225" w:rsidRPr="008E3539" w:rsidRDefault="00E61225" w:rsidP="5E3AA130">
            <w:pPr>
              <w:pStyle w:val="berschrift3"/>
              <w:rPr>
                <w:sz w:val="28"/>
                <w:szCs w:val="28"/>
                <w:lang w:eastAsia="en-US"/>
              </w:rPr>
            </w:pPr>
            <w:r w:rsidRPr="5E3AA130">
              <w:rPr>
                <w:color w:val="auto"/>
                <w:sz w:val="28"/>
                <w:szCs w:val="28"/>
                <w:lang w:eastAsia="en-US"/>
              </w:rPr>
              <w:t>Bild</w:t>
            </w:r>
          </w:p>
        </w:tc>
        <w:tc>
          <w:tcPr>
            <w:tcW w:w="2475" w:type="dxa"/>
            <w:hideMark/>
          </w:tcPr>
          <w:p w14:paraId="7126E243" w14:textId="77777777" w:rsidR="00E61225" w:rsidRPr="008E3539" w:rsidRDefault="00E61225">
            <w:pP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8E3539">
              <w:rPr>
                <w:rFonts w:cstheme="minorHAnsi"/>
                <w:b/>
                <w:bCs/>
                <w:sz w:val="28"/>
                <w:szCs w:val="28"/>
              </w:rPr>
              <w:t>Dateiname</w:t>
            </w:r>
          </w:p>
        </w:tc>
        <w:tc>
          <w:tcPr>
            <w:tcW w:w="4187" w:type="dxa"/>
            <w:hideMark/>
          </w:tcPr>
          <w:p w14:paraId="7BC31627" w14:textId="77777777" w:rsidR="00E61225" w:rsidRPr="008E3539" w:rsidRDefault="00E61225">
            <w:pPr>
              <w:rPr>
                <w:rFonts w:cstheme="minorHAnsi"/>
                <w:b/>
                <w:bCs/>
                <w:sz w:val="28"/>
                <w:szCs w:val="28"/>
              </w:rPr>
            </w:pPr>
            <w:r w:rsidRPr="008E3539">
              <w:rPr>
                <w:rFonts w:cstheme="minorHAnsi"/>
                <w:b/>
                <w:bCs/>
                <w:sz w:val="28"/>
                <w:szCs w:val="28"/>
              </w:rPr>
              <w:t>Bildunterschrift</w:t>
            </w:r>
          </w:p>
        </w:tc>
      </w:tr>
      <w:tr w:rsidR="001354CB" w:rsidRPr="008E3539" w14:paraId="0D093AA7" w14:textId="77777777" w:rsidTr="6DBF2AD6">
        <w:trPr>
          <w:trHeight w:val="300"/>
        </w:trPr>
        <w:tc>
          <w:tcPr>
            <w:tcW w:w="2893" w:type="dxa"/>
          </w:tcPr>
          <w:p w14:paraId="229DDDD0" w14:textId="77777777" w:rsidR="001354CB" w:rsidRDefault="001354CB" w:rsidP="5E3AA130">
            <w:pPr>
              <w:pStyle w:val="berschrift3"/>
              <w:rPr>
                <w:color w:val="auto"/>
                <w:sz w:val="28"/>
                <w:szCs w:val="28"/>
                <w:lang w:eastAsia="en-US"/>
              </w:rPr>
            </w:pPr>
          </w:p>
          <w:p w14:paraId="2142FF7D" w14:textId="42FECC88" w:rsidR="001354CB" w:rsidRPr="00A011DB" w:rsidRDefault="001354CB" w:rsidP="0DD29E50">
            <w:r>
              <w:rPr>
                <w:noProof/>
              </w:rPr>
              <w:drawing>
                <wp:inline distT="0" distB="0" distL="0" distR="0" wp14:anchorId="5D0F067A" wp14:editId="397212ED">
                  <wp:extent cx="1748155" cy="1137920"/>
                  <wp:effectExtent l="0" t="0" r="4445" b="5080"/>
                  <wp:docPr id="190253141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155" cy="113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6C4677FF" w14:textId="5BA01DB7" w:rsidR="001354CB" w:rsidRPr="008E3539" w:rsidRDefault="001354CB" w:rsidP="0DD29E50">
            <w:pPr>
              <w:tabs>
                <w:tab w:val="left" w:pos="1998"/>
              </w:tabs>
              <w:ind w:right="-146"/>
              <w:rPr>
                <w:rFonts w:ascii="Calibri" w:hAnsi="Calibri" w:cs="Calibri"/>
                <w:sz w:val="20"/>
                <w:szCs w:val="20"/>
              </w:rPr>
            </w:pPr>
          </w:p>
          <w:p w14:paraId="220C6F09" w14:textId="239584E4" w:rsidR="001354CB" w:rsidRPr="008E3539" w:rsidRDefault="15AC6675" w:rsidP="0DD29E50">
            <w:pPr>
              <w:tabs>
                <w:tab w:val="left" w:pos="1998"/>
              </w:tabs>
              <w:ind w:right="-146"/>
            </w:pPr>
            <w:r w:rsidRPr="0DD29E50">
              <w:rPr>
                <w:rFonts w:ascii="Calibri" w:hAnsi="Calibri" w:cs="Calibri"/>
                <w:sz w:val="20"/>
                <w:szCs w:val="20"/>
              </w:rPr>
              <w:t>KLA-EasyFixFlexFix_Montage_01</w:t>
            </w:r>
          </w:p>
          <w:p w14:paraId="22502D9D" w14:textId="1488BAD0" w:rsidR="001354CB" w:rsidRPr="008E3539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</w:tc>
        <w:tc>
          <w:tcPr>
            <w:tcW w:w="4187" w:type="dxa"/>
          </w:tcPr>
          <w:p w14:paraId="6F8D3BA2" w14:textId="03C3FA2B" w:rsidR="001354CB" w:rsidRPr="00A011DB" w:rsidRDefault="001354CB" w:rsidP="0DD29E50">
            <w:pPr>
              <w:rPr>
                <w:rFonts w:ascii="Calibri" w:hAnsi="Calibri" w:cs="Calibri"/>
                <w:color w:val="000000" w:themeColor="text1"/>
              </w:rPr>
            </w:pPr>
          </w:p>
          <w:p w14:paraId="43B217C9" w14:textId="4EB1E7E7" w:rsidR="001354CB" w:rsidRPr="00A011DB" w:rsidRDefault="27EE8AB0" w:rsidP="0DD29E50">
            <w:pPr>
              <w:rPr>
                <w:rFonts w:ascii="Calibri" w:hAnsi="Calibri" w:cs="Calibri"/>
                <w:color w:val="000000" w:themeColor="text1"/>
              </w:rPr>
            </w:pPr>
            <w:r w:rsidRPr="0DD29E50">
              <w:rPr>
                <w:rFonts w:ascii="Calibri" w:hAnsi="Calibri" w:cs="Calibri"/>
                <w:color w:val="000000" w:themeColor="text1"/>
              </w:rPr>
              <w:t xml:space="preserve">Schritt 1: </w:t>
            </w:r>
            <w:r w:rsidR="0516F7E4" w:rsidRPr="0DD29E50">
              <w:rPr>
                <w:rFonts w:ascii="Calibri" w:hAnsi="Calibri" w:cs="Calibri"/>
                <w:color w:val="000000" w:themeColor="text1"/>
              </w:rPr>
              <w:t>Zuerst wird das</w:t>
            </w:r>
            <w:r w:rsidRPr="0DD29E50">
              <w:rPr>
                <w:rFonts w:ascii="Calibri" w:hAnsi="Calibri" w:cs="Calibri"/>
                <w:color w:val="000000" w:themeColor="text1"/>
              </w:rPr>
              <w:t xml:space="preserve"> veraltete oder beschädigte Oberlicht</w:t>
            </w:r>
            <w:r w:rsidR="3EDF04EA" w:rsidRPr="0DD29E50">
              <w:rPr>
                <w:rFonts w:ascii="Calibri" w:hAnsi="Calibri" w:cs="Calibri"/>
                <w:color w:val="000000" w:themeColor="text1"/>
              </w:rPr>
              <w:t xml:space="preserve"> demontiert</w:t>
            </w:r>
          </w:p>
          <w:p w14:paraId="76DB482B" w14:textId="27CB60C8" w:rsidR="001354CB" w:rsidRPr="001354CB" w:rsidRDefault="27EE8AB0" w:rsidP="0DD29E50">
            <w:pPr>
              <w:rPr>
                <w:rFonts w:asciiTheme="minorHAnsi" w:hAnsiTheme="minorHAnsi" w:cstheme="minorBidi"/>
                <w:b/>
                <w:bCs/>
              </w:rPr>
            </w:pPr>
            <w:r w:rsidRPr="0DD29E50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Pr="0DD29E50">
              <w:rPr>
                <w:rFonts w:asciiTheme="minorHAnsi" w:hAnsiTheme="minorHAnsi" w:cstheme="minorBidi"/>
              </w:rPr>
              <w:t>Kingspan</w:t>
            </w:r>
            <w:proofErr w:type="spellEnd"/>
            <w:r w:rsidRPr="0DD29E50">
              <w:rPr>
                <w:rFonts w:asciiTheme="minorHAnsi" w:hAnsiTheme="minorHAnsi" w:cstheme="minorBidi"/>
              </w:rPr>
              <w:t xml:space="preserve"> Light + Air</w:t>
            </w:r>
          </w:p>
          <w:p w14:paraId="78F29348" w14:textId="42B71137" w:rsidR="001354CB" w:rsidRPr="00A011DB" w:rsidRDefault="001354CB" w:rsidP="0DD29E50">
            <w:pPr>
              <w:pStyle w:val="Listenabsatz"/>
              <w:rPr>
                <w:rFonts w:cstheme="minorBidi"/>
                <w:b/>
                <w:bCs/>
                <w:sz w:val="28"/>
                <w:szCs w:val="28"/>
              </w:rPr>
            </w:pPr>
          </w:p>
        </w:tc>
      </w:tr>
      <w:tr w:rsidR="001354CB" w:rsidRPr="008E3539" w14:paraId="7F600236" w14:textId="77777777" w:rsidTr="6DBF2AD6">
        <w:trPr>
          <w:trHeight w:val="300"/>
        </w:trPr>
        <w:tc>
          <w:tcPr>
            <w:tcW w:w="2893" w:type="dxa"/>
          </w:tcPr>
          <w:p w14:paraId="721736FC" w14:textId="18DA99D1" w:rsidR="001354CB" w:rsidRPr="001354CB" w:rsidRDefault="001354CB" w:rsidP="001354CB">
            <w:pPr>
              <w:pStyle w:val="berschrift3"/>
              <w:rPr>
                <w:color w:val="auto"/>
                <w:sz w:val="28"/>
                <w:szCs w:val="28"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5389E210" wp14:editId="5C76178B">
                  <wp:extent cx="1413464" cy="1850390"/>
                  <wp:effectExtent l="0" t="0" r="4445" b="0"/>
                  <wp:docPr id="59382456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3464" cy="185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  <w:tc>
          <w:tcPr>
            <w:tcW w:w="2475" w:type="dxa"/>
          </w:tcPr>
          <w:p w14:paraId="353506E2" w14:textId="063D06B0" w:rsidR="001354CB" w:rsidRPr="008E3539" w:rsidRDefault="5397E00C" w:rsidP="0DD29E50">
            <w:pPr>
              <w:tabs>
                <w:tab w:val="left" w:pos="1998"/>
              </w:tabs>
              <w:ind w:right="-146"/>
              <w:rPr>
                <w:rFonts w:ascii="Calibri" w:hAnsi="Calibri" w:cs="Calibri"/>
                <w:sz w:val="20"/>
                <w:szCs w:val="20"/>
              </w:rPr>
            </w:pPr>
            <w:r w:rsidRPr="0DD29E50">
              <w:rPr>
                <w:rFonts w:ascii="Calibri" w:hAnsi="Calibri" w:cs="Calibri"/>
                <w:sz w:val="20"/>
                <w:szCs w:val="20"/>
              </w:rPr>
              <w:t>KLA-EasyFixFlexFix_Montage_02</w:t>
            </w:r>
          </w:p>
          <w:p w14:paraId="334D6CBA" w14:textId="1488BAD0" w:rsidR="001354CB" w:rsidRPr="008E3539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  <w:p w14:paraId="7FA564D1" w14:textId="65F25F39" w:rsidR="001354CB" w:rsidRPr="008E3539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</w:tc>
        <w:tc>
          <w:tcPr>
            <w:tcW w:w="4187" w:type="dxa"/>
          </w:tcPr>
          <w:p w14:paraId="0570ED50" w14:textId="7669BFE6" w:rsidR="001354CB" w:rsidRPr="00A011DB" w:rsidRDefault="067C111C" w:rsidP="0DD29E50">
            <w:pPr>
              <w:rPr>
                <w:rFonts w:ascii="Calibri" w:hAnsi="Calibri" w:cs="Calibri"/>
                <w:color w:val="000000" w:themeColor="text1"/>
              </w:rPr>
            </w:pPr>
            <w:r w:rsidRPr="0DD29E50">
              <w:rPr>
                <w:rFonts w:ascii="Calibri" w:hAnsi="Calibri" w:cs="Calibri"/>
                <w:color w:val="000000" w:themeColor="text1"/>
              </w:rPr>
              <w:t xml:space="preserve">Schritt 2: </w:t>
            </w:r>
            <w:r w:rsidR="59D68871" w:rsidRPr="0DD29E50">
              <w:rPr>
                <w:rFonts w:ascii="Calibri" w:hAnsi="Calibri" w:cs="Calibri"/>
                <w:color w:val="000000" w:themeColor="text1"/>
              </w:rPr>
              <w:t>Der Montagerahmen wird auf dem Aufsetzkranz ausgerichtet und mit der vorgesehenen Bohrung verschraubt.</w:t>
            </w:r>
          </w:p>
          <w:p w14:paraId="3F0FEF97" w14:textId="27CB60C8" w:rsidR="001354CB" w:rsidRPr="001354CB" w:rsidRDefault="067C111C" w:rsidP="0DD29E50">
            <w:pPr>
              <w:rPr>
                <w:rFonts w:asciiTheme="minorHAnsi" w:hAnsiTheme="minorHAnsi" w:cstheme="minorBidi"/>
                <w:b/>
                <w:bCs/>
              </w:rPr>
            </w:pPr>
            <w:r w:rsidRPr="0DD29E50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Pr="0DD29E50">
              <w:rPr>
                <w:rFonts w:asciiTheme="minorHAnsi" w:hAnsiTheme="minorHAnsi" w:cstheme="minorBidi"/>
              </w:rPr>
              <w:t>Kingspan</w:t>
            </w:r>
            <w:proofErr w:type="spellEnd"/>
            <w:r w:rsidRPr="0DD29E50">
              <w:rPr>
                <w:rFonts w:asciiTheme="minorHAnsi" w:hAnsiTheme="minorHAnsi" w:cstheme="minorBidi"/>
              </w:rPr>
              <w:t xml:space="preserve"> Light + Air</w:t>
            </w:r>
          </w:p>
          <w:p w14:paraId="0719AF20" w14:textId="01426374" w:rsidR="001354CB" w:rsidRPr="00A011DB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</w:tc>
      </w:tr>
      <w:tr w:rsidR="001354CB" w:rsidRPr="008E3539" w14:paraId="69EADBAD" w14:textId="77777777" w:rsidTr="6DBF2AD6">
        <w:trPr>
          <w:trHeight w:val="300"/>
        </w:trPr>
        <w:tc>
          <w:tcPr>
            <w:tcW w:w="2893" w:type="dxa"/>
          </w:tcPr>
          <w:p w14:paraId="68ED0D1E" w14:textId="2124CB6E" w:rsidR="001354CB" w:rsidRPr="001354CB" w:rsidRDefault="001354CB" w:rsidP="5E3AA130">
            <w:pPr>
              <w:pStyle w:val="berschrift3"/>
              <w:rPr>
                <w:color w:val="auto"/>
                <w:sz w:val="28"/>
                <w:szCs w:val="28"/>
                <w:lang w:eastAsia="en-US"/>
              </w:rPr>
            </w:pPr>
            <w:r>
              <w:rPr>
                <w:noProof/>
              </w:rPr>
              <w:drawing>
                <wp:inline distT="0" distB="0" distL="0" distR="0" wp14:anchorId="226F7668" wp14:editId="75DA8D92">
                  <wp:extent cx="1690090" cy="1114244"/>
                  <wp:effectExtent l="0" t="0" r="6985" b="0"/>
                  <wp:docPr id="187109605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0090" cy="1114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558D15B1" w14:textId="7B39DD23" w:rsidR="001354CB" w:rsidRDefault="046BDAEC" w:rsidP="0DD29E50">
            <w:pPr>
              <w:tabs>
                <w:tab w:val="left" w:pos="1998"/>
              </w:tabs>
              <w:ind w:right="-146"/>
            </w:pPr>
            <w:r w:rsidRPr="0DD29E50">
              <w:rPr>
                <w:rFonts w:ascii="Calibri" w:hAnsi="Calibri" w:cs="Calibri"/>
                <w:sz w:val="20"/>
                <w:szCs w:val="20"/>
              </w:rPr>
              <w:t>KLA-EasyFixFlexFix_Montage_03</w:t>
            </w:r>
          </w:p>
          <w:p w14:paraId="3BEC652A" w14:textId="1488BAD0" w:rsidR="001354CB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  <w:p w14:paraId="6B147838" w14:textId="585DEC9F" w:rsidR="001354CB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  <w:p w14:paraId="691D19AD" w14:textId="160DF1F1" w:rsidR="001354CB" w:rsidRPr="008E3539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</w:tc>
        <w:tc>
          <w:tcPr>
            <w:tcW w:w="4187" w:type="dxa"/>
          </w:tcPr>
          <w:p w14:paraId="38AB7344" w14:textId="6813D903" w:rsidR="001354CB" w:rsidRPr="00A011DB" w:rsidRDefault="7E14AED2" w:rsidP="0DD29E50">
            <w:pPr>
              <w:rPr>
                <w:rFonts w:ascii="Calibri" w:hAnsi="Calibri" w:cs="Calibri"/>
                <w:color w:val="000000" w:themeColor="text1"/>
              </w:rPr>
            </w:pPr>
            <w:r w:rsidRPr="6DBF2AD6">
              <w:rPr>
                <w:rFonts w:ascii="Calibri" w:hAnsi="Calibri" w:cs="Calibri"/>
                <w:color w:val="000000" w:themeColor="text1"/>
              </w:rPr>
              <w:t xml:space="preserve">Schritt 3: Danach wird das </w:t>
            </w:r>
            <w:proofErr w:type="spellStart"/>
            <w:r w:rsidRPr="6DBF2AD6">
              <w:rPr>
                <w:rFonts w:ascii="Calibri" w:hAnsi="Calibri" w:cs="Calibri"/>
                <w:color w:val="000000" w:themeColor="text1"/>
              </w:rPr>
              <w:t>Aufstockelement</w:t>
            </w:r>
            <w:proofErr w:type="spellEnd"/>
            <w:r w:rsidRPr="6DBF2AD6">
              <w:rPr>
                <w:rFonts w:ascii="Calibri" w:hAnsi="Calibri" w:cs="Calibri"/>
                <w:color w:val="000000" w:themeColor="text1"/>
              </w:rPr>
              <w:t xml:space="preserve"> mon</w:t>
            </w:r>
            <w:r w:rsidR="006E03F5" w:rsidRPr="6DBF2AD6">
              <w:rPr>
                <w:rFonts w:ascii="Calibri" w:hAnsi="Calibri" w:cs="Calibri"/>
                <w:color w:val="000000" w:themeColor="text1"/>
              </w:rPr>
              <w:t>t</w:t>
            </w:r>
            <w:r w:rsidRPr="6DBF2AD6">
              <w:rPr>
                <w:rFonts w:ascii="Calibri" w:hAnsi="Calibri" w:cs="Calibri"/>
                <w:color w:val="000000" w:themeColor="text1"/>
              </w:rPr>
              <w:t xml:space="preserve">iert. </w:t>
            </w:r>
          </w:p>
          <w:p w14:paraId="1C6F03A0" w14:textId="4D90EE7C" w:rsidR="001354CB" w:rsidRPr="001354CB" w:rsidRDefault="7E14AED2" w:rsidP="0DD29E50">
            <w:pPr>
              <w:rPr>
                <w:rFonts w:asciiTheme="minorHAnsi" w:hAnsiTheme="minorHAnsi" w:cstheme="minorBidi"/>
              </w:rPr>
            </w:pPr>
            <w:r w:rsidRPr="0DD29E50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Pr="0DD29E50">
              <w:rPr>
                <w:rFonts w:asciiTheme="minorHAnsi" w:hAnsiTheme="minorHAnsi" w:cstheme="minorBidi"/>
              </w:rPr>
              <w:t>Kingspan</w:t>
            </w:r>
            <w:proofErr w:type="spellEnd"/>
            <w:r w:rsidRPr="0DD29E50">
              <w:rPr>
                <w:rFonts w:asciiTheme="minorHAnsi" w:hAnsiTheme="minorHAnsi" w:cstheme="minorBidi"/>
              </w:rPr>
              <w:t xml:space="preserve"> Light + Air</w:t>
            </w:r>
          </w:p>
        </w:tc>
      </w:tr>
      <w:tr w:rsidR="001354CB" w:rsidRPr="008E3539" w14:paraId="640F9FB7" w14:textId="77777777" w:rsidTr="6DBF2AD6">
        <w:trPr>
          <w:trHeight w:val="300"/>
        </w:trPr>
        <w:tc>
          <w:tcPr>
            <w:tcW w:w="2893" w:type="dxa"/>
          </w:tcPr>
          <w:p w14:paraId="2EAA68A1" w14:textId="2736C4AC" w:rsidR="001354CB" w:rsidRDefault="001354CB" w:rsidP="0DD29E50">
            <w:r>
              <w:rPr>
                <w:noProof/>
              </w:rPr>
              <w:drawing>
                <wp:inline distT="0" distB="0" distL="0" distR="0" wp14:anchorId="35D6849F" wp14:editId="6E380311">
                  <wp:extent cx="1689633" cy="1089393"/>
                  <wp:effectExtent l="0" t="0" r="4445" b="0"/>
                  <wp:docPr id="2096212909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633" cy="1089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872A2D" w14:textId="155834E4" w:rsidR="001354CB" w:rsidRPr="001354CB" w:rsidRDefault="001354CB" w:rsidP="0DD29E50"/>
          <w:p w14:paraId="304A619A" w14:textId="67E6EF99" w:rsidR="001354CB" w:rsidRPr="001354CB" w:rsidRDefault="001354CB" w:rsidP="0DD29E50"/>
          <w:p w14:paraId="1F659A48" w14:textId="6A2A0A53" w:rsidR="001354CB" w:rsidRPr="001354CB" w:rsidRDefault="001354CB" w:rsidP="0DD29E50"/>
          <w:p w14:paraId="3ECF3DCF" w14:textId="5CD88FEC" w:rsidR="001354CB" w:rsidRPr="00A011DB" w:rsidRDefault="001354CB" w:rsidP="0DD29E50"/>
        </w:tc>
        <w:tc>
          <w:tcPr>
            <w:tcW w:w="2475" w:type="dxa"/>
          </w:tcPr>
          <w:p w14:paraId="37190DEA" w14:textId="644BA3B1" w:rsidR="001354CB" w:rsidRDefault="659DC30E" w:rsidP="0DD29E50">
            <w:pPr>
              <w:tabs>
                <w:tab w:val="left" w:pos="1998"/>
              </w:tabs>
              <w:ind w:right="-146"/>
              <w:rPr>
                <w:rFonts w:ascii="Calibri" w:hAnsi="Calibri" w:cs="Calibri"/>
                <w:sz w:val="20"/>
                <w:szCs w:val="20"/>
              </w:rPr>
            </w:pPr>
            <w:r w:rsidRPr="0DD29E50">
              <w:rPr>
                <w:rFonts w:ascii="Calibri" w:hAnsi="Calibri" w:cs="Calibri"/>
                <w:sz w:val="20"/>
                <w:szCs w:val="20"/>
              </w:rPr>
              <w:t>KLA-EasyFixFlexFix_Montage_04</w:t>
            </w:r>
          </w:p>
          <w:p w14:paraId="7EE022E8" w14:textId="1488BAD0" w:rsidR="001354CB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  <w:p w14:paraId="2F831288" w14:textId="362BB934" w:rsidR="001354CB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</w:tc>
        <w:tc>
          <w:tcPr>
            <w:tcW w:w="4187" w:type="dxa"/>
          </w:tcPr>
          <w:p w14:paraId="17235DF5" w14:textId="0D73C68F" w:rsidR="001354CB" w:rsidRPr="00A011DB" w:rsidRDefault="075A574A" w:rsidP="0DD29E50">
            <w:pPr>
              <w:rPr>
                <w:rFonts w:ascii="Calibri" w:hAnsi="Calibri" w:cs="Calibri"/>
                <w:color w:val="000000" w:themeColor="text1"/>
              </w:rPr>
            </w:pPr>
            <w:r w:rsidRPr="0DD29E50">
              <w:rPr>
                <w:rFonts w:ascii="Calibri" w:hAnsi="Calibri" w:cs="Calibri"/>
                <w:color w:val="000000" w:themeColor="text1"/>
              </w:rPr>
              <w:t>Schritt 4: Zum Schluss wird die Lichtkuppel auf dem Systemrahmen ausgerichtet und b</w:t>
            </w:r>
            <w:r w:rsidR="42924967" w:rsidRPr="0DD29E50">
              <w:rPr>
                <w:rFonts w:ascii="Calibri" w:hAnsi="Calibri" w:cs="Calibri"/>
                <w:color w:val="000000" w:themeColor="text1"/>
              </w:rPr>
              <w:t>efestigt.</w:t>
            </w:r>
          </w:p>
          <w:p w14:paraId="3ED1BACE" w14:textId="4D90EE7C" w:rsidR="001354CB" w:rsidRPr="001354CB" w:rsidRDefault="075A574A" w:rsidP="0DD29E50">
            <w:pPr>
              <w:rPr>
                <w:rFonts w:asciiTheme="minorHAnsi" w:hAnsiTheme="minorHAnsi" w:cstheme="minorBidi"/>
              </w:rPr>
            </w:pPr>
            <w:r w:rsidRPr="0DD29E50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Pr="0DD29E50">
              <w:rPr>
                <w:rFonts w:asciiTheme="minorHAnsi" w:hAnsiTheme="minorHAnsi" w:cstheme="minorBidi"/>
              </w:rPr>
              <w:t>Kingspan</w:t>
            </w:r>
            <w:proofErr w:type="spellEnd"/>
            <w:r w:rsidRPr="0DD29E50">
              <w:rPr>
                <w:rFonts w:asciiTheme="minorHAnsi" w:hAnsiTheme="minorHAnsi" w:cstheme="minorBidi"/>
              </w:rPr>
              <w:t xml:space="preserve"> Light + Air</w:t>
            </w:r>
          </w:p>
          <w:p w14:paraId="526ABE34" w14:textId="605663B1" w:rsidR="001354CB" w:rsidRPr="00A011DB" w:rsidRDefault="001354CB" w:rsidP="0DD29E50">
            <w:pPr>
              <w:rPr>
                <w:rFonts w:cstheme="minorBidi"/>
                <w:b/>
                <w:bCs/>
                <w:sz w:val="28"/>
                <w:szCs w:val="28"/>
              </w:rPr>
            </w:pPr>
          </w:p>
        </w:tc>
      </w:tr>
      <w:tr w:rsidR="00E61225" w:rsidRPr="008E3539" w14:paraId="409B29F1" w14:textId="77777777" w:rsidTr="6DBF2AD6">
        <w:tc>
          <w:tcPr>
            <w:tcW w:w="2893" w:type="dxa"/>
          </w:tcPr>
          <w:p w14:paraId="59EF51F3" w14:textId="77777777" w:rsidR="00006A9D" w:rsidRPr="008E3539" w:rsidRDefault="00006A9D" w:rsidP="00006A9D"/>
          <w:p w14:paraId="4D27AD25" w14:textId="15BF3C54" w:rsidR="00E61225" w:rsidRPr="008E3539" w:rsidRDefault="17DFDD00" w:rsidP="0F9FD230">
            <w:r>
              <w:rPr>
                <w:noProof/>
              </w:rPr>
              <w:lastRenderedPageBreak/>
              <w:drawing>
                <wp:inline distT="0" distB="0" distL="0" distR="0" wp14:anchorId="5B14E9E7" wp14:editId="02423D91">
                  <wp:extent cx="1752600" cy="1171575"/>
                  <wp:effectExtent l="0" t="0" r="0" b="0"/>
                  <wp:docPr id="1912606023" name="Grafik 19126060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7FA1C257" w14:textId="20F2C7EB" w:rsidR="0DD29E50" w:rsidRDefault="0DD29E50" w:rsidP="0DD29E50">
            <w:pPr>
              <w:tabs>
                <w:tab w:val="left" w:pos="1998"/>
              </w:tabs>
              <w:ind w:right="-146"/>
              <w:rPr>
                <w:rFonts w:asciiTheme="minorHAnsi" w:eastAsiaTheme="minorEastAsia" w:hAnsiTheme="minorHAnsi" w:cstheme="minorBidi"/>
                <w:sz w:val="20"/>
                <w:szCs w:val="20"/>
              </w:rPr>
            </w:pPr>
          </w:p>
          <w:p w14:paraId="1E8FD73A" w14:textId="62E5D28B" w:rsidR="00AA179E" w:rsidRPr="002B4C52" w:rsidRDefault="6B9DA734" w:rsidP="0F9FD230">
            <w:pPr>
              <w:tabs>
                <w:tab w:val="left" w:pos="1998"/>
              </w:tabs>
              <w:ind w:right="-146"/>
            </w:pPr>
            <w:r w:rsidRPr="7BD863C8">
              <w:rPr>
                <w:rFonts w:ascii="Calibri" w:hAnsi="Calibri" w:cs="Calibri"/>
                <w:sz w:val="20"/>
                <w:szCs w:val="20"/>
              </w:rPr>
              <w:lastRenderedPageBreak/>
              <w:t>KLA-EasyFixFlexFix_01</w:t>
            </w:r>
          </w:p>
        </w:tc>
        <w:tc>
          <w:tcPr>
            <w:tcW w:w="4187" w:type="dxa"/>
          </w:tcPr>
          <w:p w14:paraId="0F408671" w14:textId="77777777" w:rsidR="00E61225" w:rsidRPr="002B4C52" w:rsidRDefault="00E61225">
            <w:pPr>
              <w:rPr>
                <w:rFonts w:asciiTheme="minorHAnsi" w:hAnsiTheme="minorHAnsi" w:cstheme="minorHAnsi"/>
              </w:rPr>
            </w:pPr>
          </w:p>
          <w:p w14:paraId="197159F7" w14:textId="697558CC" w:rsidR="737BAEE4" w:rsidRDefault="737BAEE4" w:rsidP="7BD863C8">
            <w:pPr>
              <w:rPr>
                <w:rFonts w:ascii="Calibri" w:hAnsi="Calibri" w:cs="Calibri"/>
                <w:color w:val="000000" w:themeColor="text1"/>
              </w:rPr>
            </w:pPr>
            <w:r w:rsidRPr="0DD29E50">
              <w:rPr>
                <w:rFonts w:ascii="Calibri" w:hAnsi="Calibri" w:cs="Calibri"/>
                <w:color w:val="000000" w:themeColor="text1"/>
              </w:rPr>
              <w:lastRenderedPageBreak/>
              <w:t xml:space="preserve">Die Verbindung zum Bestandsaufsetzkranz erfolgt über einen vormontierten </w:t>
            </w:r>
            <w:r w:rsidR="001354CB" w:rsidRPr="0DD29E50">
              <w:rPr>
                <w:rFonts w:ascii="Calibri" w:hAnsi="Calibri" w:cs="Calibri"/>
                <w:color w:val="000000" w:themeColor="text1"/>
              </w:rPr>
              <w:t>Montager</w:t>
            </w:r>
            <w:r w:rsidRPr="0DD29E50">
              <w:rPr>
                <w:rFonts w:ascii="Calibri" w:hAnsi="Calibri" w:cs="Calibri"/>
                <w:color w:val="000000" w:themeColor="text1"/>
              </w:rPr>
              <w:t xml:space="preserve">ahmen. Dieser ist passgenau und kompatibel mit allen </w:t>
            </w:r>
            <w:proofErr w:type="spellStart"/>
            <w:r w:rsidRPr="0DD29E50">
              <w:rPr>
                <w:rFonts w:ascii="Calibri" w:hAnsi="Calibri" w:cs="Calibri"/>
                <w:color w:val="000000" w:themeColor="text1"/>
              </w:rPr>
              <w:t>Kingspan</w:t>
            </w:r>
            <w:proofErr w:type="spellEnd"/>
            <w:r w:rsidRPr="0DD29E50">
              <w:rPr>
                <w:rFonts w:ascii="Calibri" w:hAnsi="Calibri" w:cs="Calibri"/>
                <w:color w:val="000000" w:themeColor="text1"/>
              </w:rPr>
              <w:t xml:space="preserve"> ESSMANN Lichtkuppeln und Flachdachfenstern sowie den gängigen Fremdfabrikaten.</w:t>
            </w:r>
          </w:p>
          <w:p w14:paraId="65E5EBFD" w14:textId="5B7B631B" w:rsidR="00E61225" w:rsidRPr="008E3539" w:rsidRDefault="00E61225" w:rsidP="0F9FD230">
            <w:pPr>
              <w:rPr>
                <w:rFonts w:asciiTheme="minorHAnsi" w:hAnsiTheme="minorHAnsi" w:cstheme="minorBidi"/>
                <w:b/>
                <w:bCs/>
              </w:rPr>
            </w:pPr>
            <w:r w:rsidRPr="0F9FD230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="001A5855" w:rsidRPr="0F9FD230">
              <w:rPr>
                <w:rFonts w:asciiTheme="minorHAnsi" w:hAnsiTheme="minorHAnsi" w:cstheme="minorBidi"/>
              </w:rPr>
              <w:t>Kingspan</w:t>
            </w:r>
            <w:proofErr w:type="spellEnd"/>
            <w:r w:rsidR="00E237AE" w:rsidRPr="0F9FD230">
              <w:rPr>
                <w:rFonts w:asciiTheme="minorHAnsi" w:hAnsiTheme="minorHAnsi" w:cstheme="minorBidi"/>
              </w:rPr>
              <w:t xml:space="preserve"> Light + Air </w:t>
            </w:r>
          </w:p>
        </w:tc>
      </w:tr>
      <w:tr w:rsidR="008D680A" w:rsidRPr="008E3539" w14:paraId="61AD8CDF" w14:textId="77777777" w:rsidTr="6DBF2AD6">
        <w:tc>
          <w:tcPr>
            <w:tcW w:w="2893" w:type="dxa"/>
          </w:tcPr>
          <w:p w14:paraId="40C3DAEA" w14:textId="46DF1AEF" w:rsidR="008D680A" w:rsidRPr="008E3539" w:rsidRDefault="00C7672D" w:rsidP="0F9FD230">
            <w:r>
              <w:rPr>
                <w:noProof/>
              </w:rPr>
              <w:lastRenderedPageBreak/>
              <w:drawing>
                <wp:inline distT="0" distB="0" distL="0" distR="0" wp14:anchorId="2B73753D" wp14:editId="0D972C4A">
                  <wp:extent cx="1748155" cy="1143635"/>
                  <wp:effectExtent l="0" t="0" r="4445" b="0"/>
                  <wp:docPr id="98763027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1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8155" cy="1143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B21D5F" w14:textId="03944C48" w:rsidR="008D680A" w:rsidRPr="008E3539" w:rsidRDefault="008D680A" w:rsidP="00886748"/>
        </w:tc>
        <w:tc>
          <w:tcPr>
            <w:tcW w:w="2475" w:type="dxa"/>
          </w:tcPr>
          <w:p w14:paraId="7BCD4D7C" w14:textId="70A0D81C" w:rsidR="008D680A" w:rsidRPr="008E3539" w:rsidRDefault="115592D4" w:rsidP="7BD863C8">
            <w:pPr>
              <w:ind w:right="-134"/>
              <w:rPr>
                <w:rFonts w:asciiTheme="minorHAnsi" w:hAnsiTheme="minorHAnsi" w:cstheme="minorBidi"/>
                <w:sz w:val="20"/>
                <w:szCs w:val="20"/>
                <w:lang w:val="en-GB"/>
              </w:rPr>
            </w:pPr>
            <w:r w:rsidRPr="7BD863C8">
              <w:rPr>
                <w:rFonts w:ascii="Calibri" w:hAnsi="Calibri" w:cs="Calibri"/>
                <w:sz w:val="20"/>
                <w:szCs w:val="20"/>
              </w:rPr>
              <w:t>KLA-EasyFixFlexFix</w:t>
            </w:r>
            <w:r w:rsidR="11228AB2" w:rsidRPr="7BD863C8">
              <w:rPr>
                <w:rFonts w:asciiTheme="minorHAnsi" w:hAnsiTheme="minorHAnsi" w:cstheme="minorBidi"/>
                <w:sz w:val="20"/>
                <w:szCs w:val="20"/>
              </w:rPr>
              <w:t>_02</w:t>
            </w:r>
          </w:p>
        </w:tc>
        <w:tc>
          <w:tcPr>
            <w:tcW w:w="4187" w:type="dxa"/>
          </w:tcPr>
          <w:p w14:paraId="3D6FADE7" w14:textId="61D2B3DD" w:rsidR="2D2AB9C8" w:rsidRDefault="2D2AB9C8" w:rsidP="0DD29E50">
            <w:pPr>
              <w:rPr>
                <w:rFonts w:ascii="Calibri" w:hAnsi="Calibri" w:cs="Calibri"/>
                <w:color w:val="000000" w:themeColor="text1"/>
              </w:rPr>
            </w:pPr>
            <w:r w:rsidRPr="0DD29E50">
              <w:rPr>
                <w:rFonts w:ascii="Calibri" w:hAnsi="Calibri" w:cs="Calibri"/>
                <w:color w:val="000000" w:themeColor="text1"/>
              </w:rPr>
              <w:t xml:space="preserve">Beide Systeme bestehen aus einem Montagerahmen und einem 24 cm hohen </w:t>
            </w:r>
            <w:proofErr w:type="spellStart"/>
            <w:r w:rsidRPr="0DD29E50">
              <w:rPr>
                <w:rFonts w:ascii="Calibri" w:hAnsi="Calibri" w:cs="Calibri"/>
                <w:color w:val="000000" w:themeColor="text1"/>
              </w:rPr>
              <w:t>Aufstockelement</w:t>
            </w:r>
            <w:proofErr w:type="spellEnd"/>
            <w:r w:rsidRPr="0DD29E50">
              <w:rPr>
                <w:rFonts w:ascii="Calibri" w:hAnsi="Calibri" w:cs="Calibri"/>
                <w:color w:val="000000" w:themeColor="text1"/>
              </w:rPr>
              <w:t xml:space="preserve"> aus langlebigem PVC-Hohlkammerprofil</w:t>
            </w:r>
          </w:p>
          <w:p w14:paraId="22BCBA1E" w14:textId="68CFEF0D" w:rsidR="00886748" w:rsidRPr="008E3539" w:rsidRDefault="00886748" w:rsidP="00886748">
            <w:pPr>
              <w:rPr>
                <w:rFonts w:asciiTheme="minorHAnsi" w:hAnsiTheme="minorHAnsi" w:cstheme="minorHAnsi"/>
                <w:b/>
                <w:bCs/>
              </w:rPr>
            </w:pPr>
            <w:r w:rsidRPr="008E3539">
              <w:rPr>
                <w:rFonts w:asciiTheme="minorHAnsi" w:hAnsiTheme="minorHAnsi" w:cstheme="minorHAnsi"/>
              </w:rPr>
              <w:t xml:space="preserve">Foto: </w:t>
            </w:r>
            <w:proofErr w:type="spellStart"/>
            <w:r w:rsidR="00E237AE" w:rsidRPr="008E3539">
              <w:rPr>
                <w:rFonts w:asciiTheme="minorHAnsi" w:hAnsiTheme="minorHAnsi" w:cstheme="minorHAnsi"/>
              </w:rPr>
              <w:t>Kingspan</w:t>
            </w:r>
            <w:proofErr w:type="spellEnd"/>
            <w:r w:rsidR="00E237AE" w:rsidRPr="008E3539">
              <w:rPr>
                <w:rFonts w:asciiTheme="minorHAnsi" w:hAnsiTheme="minorHAnsi" w:cstheme="minorHAnsi"/>
              </w:rPr>
              <w:t xml:space="preserve"> Light + Air</w:t>
            </w:r>
          </w:p>
          <w:p w14:paraId="3D3CD469" w14:textId="77777777" w:rsidR="00013109" w:rsidRPr="008E3539" w:rsidRDefault="00013109">
            <w:pPr>
              <w:rPr>
                <w:rFonts w:asciiTheme="minorHAnsi" w:hAnsiTheme="minorHAnsi" w:cstheme="minorHAnsi"/>
              </w:rPr>
            </w:pPr>
          </w:p>
        </w:tc>
      </w:tr>
      <w:tr w:rsidR="00986FBF" w:rsidRPr="008E3539" w14:paraId="69BC94CD" w14:textId="77777777" w:rsidTr="6DBF2AD6">
        <w:tc>
          <w:tcPr>
            <w:tcW w:w="2893" w:type="dxa"/>
          </w:tcPr>
          <w:p w14:paraId="1C725B57" w14:textId="64837A11" w:rsidR="00986FBF" w:rsidRPr="008E3539" w:rsidRDefault="5717572E" w:rsidP="7BD863C8">
            <w:pPr>
              <w:rPr>
                <w:rFonts w:asciiTheme="minorHAnsi" w:hAnsiTheme="minorHAnsi" w:cstheme="minorBidi"/>
              </w:rPr>
            </w:pPr>
            <w:r>
              <w:rPr>
                <w:noProof/>
              </w:rPr>
              <w:drawing>
                <wp:inline distT="0" distB="0" distL="0" distR="0" wp14:anchorId="2AEE3C3A" wp14:editId="1DA8F231">
                  <wp:extent cx="1752600" cy="1295696"/>
                  <wp:effectExtent l="0" t="0" r="0" b="0"/>
                  <wp:docPr id="79045999" name="Grafik 790459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295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6A26D55F" w14:textId="73633F61" w:rsidR="00986FBF" w:rsidRPr="008E3539" w:rsidRDefault="4C2BDF5F" w:rsidP="0F9FD230">
            <w:pPr>
              <w:rPr>
                <w:rFonts w:asciiTheme="minorHAnsi" w:hAnsiTheme="minorHAnsi" w:cstheme="minorBidi"/>
                <w:lang w:val="en-GB"/>
              </w:rPr>
            </w:pPr>
            <w:r w:rsidRPr="7BD863C8">
              <w:rPr>
                <w:rFonts w:asciiTheme="minorHAnsi" w:hAnsiTheme="minorHAnsi" w:cstheme="minorBidi"/>
                <w:lang w:val="en-GB"/>
              </w:rPr>
              <w:t>KLA-EasyFixFlexFix_03</w:t>
            </w:r>
          </w:p>
        </w:tc>
        <w:tc>
          <w:tcPr>
            <w:tcW w:w="4187" w:type="dxa"/>
          </w:tcPr>
          <w:p w14:paraId="0AF9DBEC" w14:textId="58ED49E3" w:rsidR="63C0AB0E" w:rsidRDefault="63C0AB0E" w:rsidP="6DBF2AD6">
            <w:pPr>
              <w:rPr>
                <w:rFonts w:asciiTheme="minorHAnsi" w:hAnsiTheme="minorHAnsi" w:cstheme="minorBidi"/>
              </w:rPr>
            </w:pPr>
            <w:r w:rsidRPr="6DBF2AD6">
              <w:rPr>
                <w:rFonts w:asciiTheme="minorHAnsi" w:hAnsiTheme="minorHAnsi" w:cstheme="minorBidi"/>
              </w:rPr>
              <w:t xml:space="preserve">Mit dem flexiblen </w:t>
            </w:r>
            <w:proofErr w:type="spellStart"/>
            <w:r w:rsidR="00C7672D" w:rsidRPr="6DBF2AD6">
              <w:rPr>
                <w:rFonts w:asciiTheme="minorHAnsi" w:hAnsiTheme="minorHAnsi" w:cstheme="minorBidi"/>
              </w:rPr>
              <w:t>Aufstocksystem</w:t>
            </w:r>
            <w:proofErr w:type="spellEnd"/>
            <w:r w:rsidR="00C7672D" w:rsidRPr="6DBF2AD6">
              <w:rPr>
                <w:rFonts w:asciiTheme="minorHAnsi" w:hAnsiTheme="minorHAnsi" w:cstheme="minorBidi"/>
              </w:rPr>
              <w:t xml:space="preserve"> </w:t>
            </w:r>
            <w:proofErr w:type="spellStart"/>
            <w:r w:rsidRPr="6DBF2AD6">
              <w:rPr>
                <w:rFonts w:asciiTheme="minorHAnsi" w:hAnsiTheme="minorHAnsi" w:cstheme="minorBidi"/>
              </w:rPr>
              <w:t>EasyFix</w:t>
            </w:r>
            <w:proofErr w:type="spellEnd"/>
            <w:r w:rsidRPr="6DBF2AD6">
              <w:rPr>
                <w:rFonts w:asciiTheme="minorHAnsi" w:hAnsiTheme="minorHAnsi" w:cstheme="minorBidi"/>
              </w:rPr>
              <w:t xml:space="preserve"> bietet </w:t>
            </w:r>
            <w:proofErr w:type="spellStart"/>
            <w:r w:rsidRPr="6DBF2AD6">
              <w:rPr>
                <w:rFonts w:asciiTheme="minorHAnsi" w:hAnsiTheme="minorHAnsi" w:cstheme="minorBidi"/>
              </w:rPr>
              <w:t>Kingspan</w:t>
            </w:r>
            <w:proofErr w:type="spellEnd"/>
            <w:r w:rsidRPr="6DBF2AD6">
              <w:rPr>
                <w:rFonts w:asciiTheme="minorHAnsi" w:hAnsiTheme="minorHAnsi" w:cstheme="minorBidi"/>
              </w:rPr>
              <w:t xml:space="preserve"> Light + Air eine durchdachte</w:t>
            </w:r>
            <w:r w:rsidR="006E03F5" w:rsidRPr="6DBF2AD6">
              <w:rPr>
                <w:rFonts w:asciiTheme="minorHAnsi" w:hAnsiTheme="minorHAnsi" w:cstheme="minorBidi"/>
              </w:rPr>
              <w:t>,</w:t>
            </w:r>
            <w:r w:rsidRPr="6DBF2AD6">
              <w:rPr>
                <w:rFonts w:asciiTheme="minorHAnsi" w:hAnsiTheme="minorHAnsi" w:cstheme="minorBidi"/>
              </w:rPr>
              <w:t xml:space="preserve"> </w:t>
            </w:r>
            <w:r w:rsidR="006E03F5" w:rsidRPr="6DBF2AD6">
              <w:rPr>
                <w:rFonts w:asciiTheme="minorHAnsi" w:hAnsiTheme="minorHAnsi" w:cstheme="minorBidi"/>
              </w:rPr>
              <w:t xml:space="preserve">einfache und schnelle </w:t>
            </w:r>
            <w:r w:rsidR="173FABA0" w:rsidRPr="6DBF2AD6">
              <w:rPr>
                <w:rFonts w:asciiTheme="minorHAnsi" w:hAnsiTheme="minorHAnsi" w:cstheme="minorBidi"/>
              </w:rPr>
              <w:t>Lösung</w:t>
            </w:r>
            <w:r w:rsidR="16FC9DFD" w:rsidRPr="6DBF2AD6">
              <w:rPr>
                <w:rFonts w:asciiTheme="minorHAnsi" w:hAnsiTheme="minorHAnsi" w:cstheme="minorBidi"/>
              </w:rPr>
              <w:t xml:space="preserve"> für</w:t>
            </w:r>
            <w:r w:rsidR="006E03F5" w:rsidRPr="6DBF2AD6">
              <w:rPr>
                <w:rFonts w:asciiTheme="minorHAnsi" w:hAnsiTheme="minorHAnsi" w:cstheme="minorBidi"/>
              </w:rPr>
              <w:t xml:space="preserve"> eine energetische Sanierung des Daches</w:t>
            </w:r>
            <w:r w:rsidR="2F170F5D" w:rsidRPr="6DBF2AD6">
              <w:rPr>
                <w:rFonts w:asciiTheme="minorHAnsi" w:hAnsiTheme="minorHAnsi" w:cstheme="minorBidi"/>
              </w:rPr>
              <w:t>.</w:t>
            </w:r>
          </w:p>
          <w:p w14:paraId="7E44C7D1" w14:textId="3814DFA9" w:rsidR="006769C6" w:rsidRPr="008E3539" w:rsidRDefault="006769C6" w:rsidP="0F9FD230">
            <w:pPr>
              <w:rPr>
                <w:rFonts w:asciiTheme="minorHAnsi" w:hAnsiTheme="minorHAnsi" w:cstheme="minorBidi"/>
                <w:b/>
                <w:bCs/>
              </w:rPr>
            </w:pPr>
            <w:r w:rsidRPr="0F9FD230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Pr="0F9FD230">
              <w:rPr>
                <w:rFonts w:asciiTheme="minorHAnsi" w:hAnsiTheme="minorHAnsi" w:cstheme="minorBidi"/>
              </w:rPr>
              <w:t>Kingspan</w:t>
            </w:r>
            <w:proofErr w:type="spellEnd"/>
            <w:r w:rsidRPr="0F9FD230">
              <w:rPr>
                <w:rFonts w:asciiTheme="minorHAnsi" w:hAnsiTheme="minorHAnsi" w:cstheme="minorBidi"/>
              </w:rPr>
              <w:t xml:space="preserve"> Light + Air </w:t>
            </w:r>
          </w:p>
          <w:p w14:paraId="6ED48343" w14:textId="12C9FC61" w:rsidR="006769C6" w:rsidRPr="008E3539" w:rsidRDefault="006769C6" w:rsidP="0F9FD230">
            <w:pPr>
              <w:rPr>
                <w:rFonts w:asciiTheme="minorHAnsi" w:hAnsiTheme="minorHAnsi" w:cstheme="minorBidi"/>
              </w:rPr>
            </w:pPr>
          </w:p>
        </w:tc>
      </w:tr>
      <w:tr w:rsidR="0F9FD230" w14:paraId="71AC192E" w14:textId="77777777" w:rsidTr="6DBF2AD6">
        <w:trPr>
          <w:trHeight w:val="300"/>
        </w:trPr>
        <w:tc>
          <w:tcPr>
            <w:tcW w:w="2893" w:type="dxa"/>
          </w:tcPr>
          <w:p w14:paraId="1C259E97" w14:textId="0C01D6E1" w:rsidR="4201A95C" w:rsidRDefault="00C7672D" w:rsidP="0F9FD230">
            <w:r>
              <w:rPr>
                <w:noProof/>
              </w:rPr>
              <w:drawing>
                <wp:inline distT="0" distB="0" distL="0" distR="0" wp14:anchorId="61B2FD46" wp14:editId="0958A5BE">
                  <wp:extent cx="1171575" cy="1752600"/>
                  <wp:effectExtent l="0" t="0" r="0" b="0"/>
                  <wp:docPr id="587446422" name="Grafik 587446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fik 587446422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56FED031" w14:textId="6157C78A" w:rsidR="6B68D469" w:rsidRDefault="6B68D469" w:rsidP="7BD863C8">
            <w:pPr>
              <w:rPr>
                <w:rFonts w:asciiTheme="minorHAnsi" w:hAnsiTheme="minorHAnsi" w:cstheme="minorBidi"/>
                <w:lang w:val="en-GB"/>
              </w:rPr>
            </w:pPr>
            <w:r w:rsidRPr="7BD863C8">
              <w:rPr>
                <w:rFonts w:asciiTheme="minorHAnsi" w:hAnsiTheme="minorHAnsi" w:cstheme="minorBidi"/>
                <w:lang w:val="en-GB"/>
              </w:rPr>
              <w:t>KLA-EasyFixFlexFix_04</w:t>
            </w:r>
          </w:p>
          <w:p w14:paraId="44B3639A" w14:textId="0F36DD4D" w:rsidR="0F9FD230" w:rsidRDefault="0F9FD230" w:rsidP="0F9FD230">
            <w:pPr>
              <w:rPr>
                <w:rFonts w:asciiTheme="minorHAnsi" w:hAnsiTheme="minorHAnsi" w:cstheme="minorBidi"/>
                <w:lang w:val="en-GB"/>
              </w:rPr>
            </w:pPr>
          </w:p>
        </w:tc>
        <w:tc>
          <w:tcPr>
            <w:tcW w:w="4187" w:type="dxa"/>
          </w:tcPr>
          <w:p w14:paraId="1923E8F4" w14:textId="6A6D6918" w:rsidR="6C81D560" w:rsidRDefault="204AE1C5" w:rsidP="6DBF2AD6">
            <w:pPr>
              <w:rPr>
                <w:rFonts w:asciiTheme="minorHAnsi" w:hAnsiTheme="minorHAnsi" w:cstheme="minorBidi"/>
              </w:rPr>
            </w:pPr>
            <w:r w:rsidRPr="6DBF2AD6">
              <w:rPr>
                <w:rFonts w:asciiTheme="minorHAnsi" w:hAnsiTheme="minorHAnsi" w:cstheme="minorBidi"/>
              </w:rPr>
              <w:t xml:space="preserve">Die Montage erfolgt direkt auf dem gereinigten Bestandskranz – </w:t>
            </w:r>
            <w:r w:rsidR="006E03F5" w:rsidRPr="6DBF2AD6">
              <w:rPr>
                <w:rFonts w:asciiTheme="minorHAnsi" w:hAnsiTheme="minorHAnsi" w:cstheme="minorBidi"/>
              </w:rPr>
              <w:t xml:space="preserve">installieren, </w:t>
            </w:r>
            <w:r w:rsidRPr="6DBF2AD6">
              <w:rPr>
                <w:rFonts w:asciiTheme="minorHAnsi" w:hAnsiTheme="minorHAnsi" w:cstheme="minorBidi"/>
              </w:rPr>
              <w:t>verschrauben,</w:t>
            </w:r>
            <w:r w:rsidR="7ADE0E6E" w:rsidRPr="6DBF2AD6">
              <w:rPr>
                <w:rFonts w:asciiTheme="minorHAnsi" w:hAnsiTheme="minorHAnsi" w:cstheme="minorBidi"/>
              </w:rPr>
              <w:t xml:space="preserve"> </w:t>
            </w:r>
            <w:r w:rsidRPr="6DBF2AD6">
              <w:rPr>
                <w:rFonts w:asciiTheme="minorHAnsi" w:hAnsiTheme="minorHAnsi" w:cstheme="minorBidi"/>
              </w:rPr>
              <w:t>aufsetzen, fertig.</w:t>
            </w:r>
            <w:r w:rsidR="6AFA7EDD" w:rsidRPr="6DBF2AD6">
              <w:rPr>
                <w:rFonts w:asciiTheme="minorHAnsi" w:hAnsiTheme="minorHAnsi" w:cstheme="minorBidi"/>
              </w:rPr>
              <w:t xml:space="preserve"> </w:t>
            </w:r>
          </w:p>
          <w:p w14:paraId="705D847B" w14:textId="74014C64" w:rsidR="6AFA7EDD" w:rsidRDefault="6AFA7EDD" w:rsidP="0F9FD230">
            <w:pPr>
              <w:rPr>
                <w:rFonts w:asciiTheme="minorHAnsi" w:hAnsiTheme="minorHAnsi" w:cstheme="minorBidi"/>
                <w:b/>
                <w:bCs/>
              </w:rPr>
            </w:pPr>
            <w:r w:rsidRPr="0F9FD230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Pr="0F9FD230">
              <w:rPr>
                <w:rFonts w:asciiTheme="minorHAnsi" w:hAnsiTheme="minorHAnsi" w:cstheme="minorBidi"/>
              </w:rPr>
              <w:t>Kingspan</w:t>
            </w:r>
            <w:proofErr w:type="spellEnd"/>
            <w:r w:rsidRPr="0F9FD230">
              <w:rPr>
                <w:rFonts w:asciiTheme="minorHAnsi" w:hAnsiTheme="minorHAnsi" w:cstheme="minorBidi"/>
              </w:rPr>
              <w:t xml:space="preserve"> Light + Air</w:t>
            </w:r>
          </w:p>
        </w:tc>
      </w:tr>
      <w:tr w:rsidR="7BD863C8" w14:paraId="47718E67" w14:textId="77777777" w:rsidTr="6DBF2AD6">
        <w:trPr>
          <w:trHeight w:val="300"/>
        </w:trPr>
        <w:tc>
          <w:tcPr>
            <w:tcW w:w="2893" w:type="dxa"/>
          </w:tcPr>
          <w:p w14:paraId="06E93DD7" w14:textId="70BCE8E6" w:rsidR="140871D0" w:rsidRDefault="140871D0" w:rsidP="7BD863C8">
            <w:r>
              <w:rPr>
                <w:noProof/>
              </w:rPr>
              <w:drawing>
                <wp:inline distT="0" distB="0" distL="0" distR="0" wp14:anchorId="3ED6F3F4" wp14:editId="6A4B6C9E">
                  <wp:extent cx="1752600" cy="1171575"/>
                  <wp:effectExtent l="0" t="0" r="0" b="0"/>
                  <wp:docPr id="1704829858" name="Grafik 17048298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1E9EE7F3" w14:textId="4CB9C313" w:rsidR="342B674E" w:rsidRDefault="342B674E" w:rsidP="7BD863C8">
            <w:pPr>
              <w:rPr>
                <w:rFonts w:asciiTheme="minorHAnsi" w:hAnsiTheme="minorHAnsi" w:cstheme="minorBidi"/>
                <w:lang w:val="en-GB"/>
              </w:rPr>
            </w:pPr>
            <w:r w:rsidRPr="7BD863C8">
              <w:rPr>
                <w:rFonts w:asciiTheme="minorHAnsi" w:hAnsiTheme="minorHAnsi" w:cstheme="minorBidi"/>
                <w:lang w:val="en-GB"/>
              </w:rPr>
              <w:t>KLA-EasyFixFlexFix_05</w:t>
            </w:r>
          </w:p>
        </w:tc>
        <w:tc>
          <w:tcPr>
            <w:tcW w:w="4187" w:type="dxa"/>
          </w:tcPr>
          <w:p w14:paraId="2060E8C4" w14:textId="1C57E677" w:rsidR="784B08D4" w:rsidRDefault="784B08D4" w:rsidP="7BD863C8">
            <w:pPr>
              <w:rPr>
                <w:rFonts w:ascii="Calibri" w:hAnsi="Calibri" w:cs="Calibri"/>
                <w:color w:val="000000" w:themeColor="text1"/>
              </w:rPr>
            </w:pPr>
            <w:r w:rsidRPr="7BD863C8">
              <w:rPr>
                <w:rFonts w:ascii="Calibri" w:hAnsi="Calibri" w:cs="Calibri"/>
                <w:color w:val="000000" w:themeColor="text1"/>
              </w:rPr>
              <w:t xml:space="preserve">„Das vormontierte System nimmt uns viele Arbeitsschritte ab. Wir brauchen kein zusätzliches Abdichten mehr – das macht </w:t>
            </w:r>
            <w:proofErr w:type="spellStart"/>
            <w:r w:rsidRPr="7BD863C8">
              <w:rPr>
                <w:rFonts w:ascii="Calibri" w:hAnsi="Calibri" w:cs="Calibri"/>
                <w:color w:val="000000" w:themeColor="text1"/>
              </w:rPr>
              <w:t>FlexFix</w:t>
            </w:r>
            <w:proofErr w:type="spellEnd"/>
            <w:r w:rsidRPr="7BD863C8">
              <w:rPr>
                <w:rFonts w:ascii="Calibri" w:hAnsi="Calibri" w:cs="Calibri"/>
                <w:color w:val="000000" w:themeColor="text1"/>
              </w:rPr>
              <w:t xml:space="preserve"> besonders effizient.“, sagt Sonja Theisen, Dachdeckermeisterin.</w:t>
            </w:r>
          </w:p>
          <w:p w14:paraId="3F8212E3" w14:textId="75DB61BA" w:rsidR="423C562E" w:rsidRDefault="423C562E" w:rsidP="7BD863C8">
            <w:pPr>
              <w:rPr>
                <w:rFonts w:ascii="Calibri" w:hAnsi="Calibri" w:cs="Calibri"/>
                <w:color w:val="000000" w:themeColor="text1"/>
              </w:rPr>
            </w:pPr>
            <w:r w:rsidRPr="7BD863C8">
              <w:rPr>
                <w:rFonts w:ascii="Calibri" w:hAnsi="Calibri" w:cs="Calibri"/>
                <w:color w:val="000000" w:themeColor="text1"/>
              </w:rPr>
              <w:t xml:space="preserve">Foto: </w:t>
            </w:r>
            <w:proofErr w:type="spellStart"/>
            <w:r w:rsidRPr="7BD863C8">
              <w:rPr>
                <w:rFonts w:ascii="Calibri" w:hAnsi="Calibri" w:cs="Calibri"/>
                <w:color w:val="000000" w:themeColor="text1"/>
              </w:rPr>
              <w:t>Kingspan</w:t>
            </w:r>
            <w:proofErr w:type="spellEnd"/>
            <w:r w:rsidRPr="7BD863C8">
              <w:rPr>
                <w:rFonts w:ascii="Calibri" w:hAnsi="Calibri" w:cs="Calibri"/>
                <w:color w:val="000000" w:themeColor="text1"/>
              </w:rPr>
              <w:t xml:space="preserve"> Light + Air  </w:t>
            </w:r>
          </w:p>
        </w:tc>
      </w:tr>
      <w:tr w:rsidR="7BD863C8" w14:paraId="6B56C848" w14:textId="77777777" w:rsidTr="6DBF2AD6">
        <w:trPr>
          <w:trHeight w:val="300"/>
        </w:trPr>
        <w:tc>
          <w:tcPr>
            <w:tcW w:w="2893" w:type="dxa"/>
          </w:tcPr>
          <w:p w14:paraId="6C245AC4" w14:textId="3971F940" w:rsidR="3AF0CCA2" w:rsidRDefault="3AF0CCA2" w:rsidP="7BD863C8">
            <w:r>
              <w:rPr>
                <w:noProof/>
              </w:rPr>
              <w:lastRenderedPageBreak/>
              <w:drawing>
                <wp:inline distT="0" distB="0" distL="0" distR="0" wp14:anchorId="7FF73C01" wp14:editId="1DFB34FD">
                  <wp:extent cx="1752600" cy="1362075"/>
                  <wp:effectExtent l="0" t="0" r="0" b="0"/>
                  <wp:docPr id="1174636927" name="Grafik 1174636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60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01CE1761" w14:textId="2A200EC7" w:rsidR="2497F98A" w:rsidRDefault="2497F98A" w:rsidP="7BD863C8">
            <w:pPr>
              <w:rPr>
                <w:rFonts w:asciiTheme="minorHAnsi" w:hAnsiTheme="minorHAnsi" w:cstheme="minorBidi"/>
                <w:lang w:val="en-GB"/>
              </w:rPr>
            </w:pPr>
            <w:r w:rsidRPr="7BD863C8">
              <w:rPr>
                <w:rFonts w:asciiTheme="minorHAnsi" w:hAnsiTheme="minorHAnsi" w:cstheme="minorBidi"/>
                <w:lang w:val="en-GB"/>
              </w:rPr>
              <w:t>KLA-EasyFixFlexFix_06</w:t>
            </w:r>
          </w:p>
        </w:tc>
        <w:tc>
          <w:tcPr>
            <w:tcW w:w="4187" w:type="dxa"/>
          </w:tcPr>
          <w:p w14:paraId="653244CC" w14:textId="77D920E1" w:rsidR="5A932F0F" w:rsidRDefault="5A932F0F" w:rsidP="7BD863C8">
            <w:pPr>
              <w:rPr>
                <w:rFonts w:ascii="Calibri" w:hAnsi="Calibri" w:cs="Calibri"/>
                <w:color w:val="000000" w:themeColor="text1"/>
              </w:rPr>
            </w:pPr>
            <w:proofErr w:type="spellStart"/>
            <w:r w:rsidRPr="7BD863C8">
              <w:rPr>
                <w:rFonts w:ascii="Calibri" w:hAnsi="Calibri" w:cs="Calibri"/>
                <w:color w:val="000000" w:themeColor="text1"/>
              </w:rPr>
              <w:t>FlexFix</w:t>
            </w:r>
            <w:proofErr w:type="spellEnd"/>
            <w:r w:rsidRPr="7BD863C8">
              <w:rPr>
                <w:rFonts w:ascii="Calibri" w:hAnsi="Calibri" w:cs="Calibri"/>
                <w:color w:val="000000" w:themeColor="text1"/>
              </w:rPr>
              <w:t xml:space="preserve"> setzt neue Maßstäbe in Sachen Effizienz und Montagefreundlichkeit. Das Besondere: Dank der umlaufenden Wetterschutzkante ist keine zusätzliche Abdichtung erforderlich.</w:t>
            </w:r>
          </w:p>
          <w:p w14:paraId="5403D996" w14:textId="53995253" w:rsidR="0A78C8D2" w:rsidRDefault="0A78C8D2" w:rsidP="7BD863C8">
            <w:pPr>
              <w:rPr>
                <w:rFonts w:ascii="Calibri" w:hAnsi="Calibri" w:cs="Calibri"/>
                <w:color w:val="000000" w:themeColor="text1"/>
              </w:rPr>
            </w:pPr>
            <w:r w:rsidRPr="7BD863C8">
              <w:rPr>
                <w:rFonts w:ascii="Calibri" w:hAnsi="Calibri" w:cs="Calibri"/>
                <w:color w:val="000000" w:themeColor="text1"/>
              </w:rPr>
              <w:t xml:space="preserve">Foto: </w:t>
            </w:r>
            <w:proofErr w:type="spellStart"/>
            <w:r w:rsidRPr="7BD863C8">
              <w:rPr>
                <w:rFonts w:ascii="Calibri" w:hAnsi="Calibri" w:cs="Calibri"/>
                <w:color w:val="000000" w:themeColor="text1"/>
              </w:rPr>
              <w:t>Kingspan</w:t>
            </w:r>
            <w:proofErr w:type="spellEnd"/>
            <w:r w:rsidRPr="7BD863C8">
              <w:rPr>
                <w:rFonts w:ascii="Calibri" w:hAnsi="Calibri" w:cs="Calibri"/>
                <w:color w:val="000000" w:themeColor="text1"/>
              </w:rPr>
              <w:t xml:space="preserve"> Light + Air  </w:t>
            </w:r>
          </w:p>
        </w:tc>
      </w:tr>
      <w:tr w:rsidR="7BD863C8" w14:paraId="5A24EF94" w14:textId="77777777" w:rsidTr="6DBF2AD6">
        <w:trPr>
          <w:trHeight w:val="300"/>
        </w:trPr>
        <w:tc>
          <w:tcPr>
            <w:tcW w:w="2893" w:type="dxa"/>
          </w:tcPr>
          <w:p w14:paraId="31F4E839" w14:textId="3F9E2456" w:rsidR="3AF0CCA2" w:rsidRDefault="3AF0CCA2" w:rsidP="7BD863C8">
            <w:pPr>
              <w:rPr>
                <w:rFonts w:asciiTheme="minorHAnsi" w:hAnsiTheme="minorHAnsi" w:cstheme="minorBidi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365BC361" wp14:editId="261AB982">
                  <wp:extent cx="1690090" cy="1126727"/>
                  <wp:effectExtent l="0" t="0" r="0" b="0"/>
                  <wp:docPr id="1463842432" name="Grafik 14638424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0090" cy="1126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1431F3DA" w14:textId="7ADA21A6" w:rsidR="252CA5DE" w:rsidRDefault="252CA5DE" w:rsidP="7BD863C8">
            <w:pPr>
              <w:rPr>
                <w:rFonts w:asciiTheme="minorHAnsi" w:hAnsiTheme="minorHAnsi" w:cstheme="minorBidi"/>
                <w:lang w:val="en-GB"/>
              </w:rPr>
            </w:pPr>
            <w:r w:rsidRPr="7BD863C8">
              <w:rPr>
                <w:rFonts w:asciiTheme="minorHAnsi" w:hAnsiTheme="minorHAnsi" w:cstheme="minorBidi"/>
                <w:lang w:val="en-GB"/>
              </w:rPr>
              <w:t>KLA-EasyFixFlexFix_07</w:t>
            </w:r>
          </w:p>
        </w:tc>
        <w:tc>
          <w:tcPr>
            <w:tcW w:w="4187" w:type="dxa"/>
          </w:tcPr>
          <w:p w14:paraId="5C9EFC70" w14:textId="0FE404C3" w:rsidR="162EB289" w:rsidRDefault="162EB289" w:rsidP="7BD863C8">
            <w:pPr>
              <w:rPr>
                <w:rFonts w:ascii="Calibri" w:hAnsi="Calibri" w:cs="Calibri"/>
                <w:color w:val="000000" w:themeColor="text1"/>
              </w:rPr>
            </w:pPr>
            <w:r w:rsidRPr="6DBF2AD6">
              <w:rPr>
                <w:rFonts w:ascii="Calibri" w:hAnsi="Calibri" w:cs="Calibri"/>
                <w:color w:val="000000" w:themeColor="text1"/>
              </w:rPr>
              <w:t>Dank der Kompatibilität mit NRWG-Geräten, Lüftungsantrieben sowie Ab- und Durchsturzsicherungen wie RSM LK oder EAD LK biete</w:t>
            </w:r>
            <w:r w:rsidR="00C7672D" w:rsidRPr="6DBF2AD6">
              <w:rPr>
                <w:rFonts w:ascii="Calibri" w:hAnsi="Calibri" w:cs="Calibri"/>
                <w:color w:val="000000" w:themeColor="text1"/>
              </w:rPr>
              <w:t xml:space="preserve">n </w:t>
            </w:r>
            <w:proofErr w:type="spellStart"/>
            <w:r w:rsidR="00C7672D" w:rsidRPr="6DBF2AD6">
              <w:rPr>
                <w:rFonts w:ascii="Calibri" w:hAnsi="Calibri" w:cs="Calibri"/>
                <w:color w:val="000000" w:themeColor="text1"/>
              </w:rPr>
              <w:t>EasyFix</w:t>
            </w:r>
            <w:proofErr w:type="spellEnd"/>
            <w:r w:rsidR="00C7672D" w:rsidRPr="6DBF2AD6">
              <w:rPr>
                <w:rFonts w:ascii="Calibri" w:hAnsi="Calibri" w:cs="Calibri"/>
                <w:color w:val="000000" w:themeColor="text1"/>
              </w:rPr>
              <w:t xml:space="preserve"> und</w:t>
            </w:r>
            <w:r w:rsidRPr="6DBF2AD6">
              <w:rPr>
                <w:rFonts w:ascii="Calibri" w:hAnsi="Calibri" w:cs="Calibri"/>
                <w:color w:val="000000" w:themeColor="text1"/>
              </w:rPr>
              <w:t xml:space="preserve"> </w:t>
            </w:r>
            <w:proofErr w:type="spellStart"/>
            <w:r w:rsidRPr="6DBF2AD6">
              <w:rPr>
                <w:rFonts w:ascii="Calibri" w:hAnsi="Calibri" w:cs="Calibri"/>
                <w:color w:val="000000" w:themeColor="text1"/>
              </w:rPr>
              <w:t>FlexFix</w:t>
            </w:r>
            <w:proofErr w:type="spellEnd"/>
            <w:r w:rsidRPr="6DBF2AD6">
              <w:rPr>
                <w:rFonts w:ascii="Calibri" w:hAnsi="Calibri" w:cs="Calibri"/>
                <w:color w:val="000000" w:themeColor="text1"/>
              </w:rPr>
              <w:t xml:space="preserve"> maximale Planungsfreiheit </w:t>
            </w:r>
            <w:r w:rsidR="006E03F5" w:rsidRPr="6DBF2AD6">
              <w:rPr>
                <w:rFonts w:ascii="Calibri" w:hAnsi="Calibri" w:cs="Calibri"/>
                <w:color w:val="000000" w:themeColor="text1"/>
              </w:rPr>
              <w:t>im</w:t>
            </w:r>
            <w:r w:rsidRPr="6DBF2AD6">
              <w:rPr>
                <w:rFonts w:ascii="Calibri" w:hAnsi="Calibri" w:cs="Calibri"/>
                <w:color w:val="000000" w:themeColor="text1"/>
              </w:rPr>
              <w:t xml:space="preserve"> Bestand.</w:t>
            </w:r>
          </w:p>
          <w:p w14:paraId="33AA75B3" w14:textId="74014C64" w:rsidR="3B28C07B" w:rsidRDefault="3B28C07B" w:rsidP="7BD863C8">
            <w:pPr>
              <w:rPr>
                <w:rFonts w:asciiTheme="minorHAnsi" w:hAnsiTheme="minorHAnsi" w:cstheme="minorBidi"/>
                <w:b/>
                <w:bCs/>
              </w:rPr>
            </w:pPr>
            <w:r w:rsidRPr="7BD863C8">
              <w:rPr>
                <w:rFonts w:asciiTheme="minorHAnsi" w:hAnsiTheme="minorHAnsi" w:cstheme="minorBidi"/>
              </w:rPr>
              <w:t xml:space="preserve">Foto: </w:t>
            </w:r>
            <w:proofErr w:type="spellStart"/>
            <w:r w:rsidRPr="7BD863C8">
              <w:rPr>
                <w:rFonts w:asciiTheme="minorHAnsi" w:hAnsiTheme="minorHAnsi" w:cstheme="minorBidi"/>
              </w:rPr>
              <w:t>Kingspan</w:t>
            </w:r>
            <w:proofErr w:type="spellEnd"/>
            <w:r w:rsidRPr="7BD863C8">
              <w:rPr>
                <w:rFonts w:asciiTheme="minorHAnsi" w:hAnsiTheme="minorHAnsi" w:cstheme="minorBidi"/>
              </w:rPr>
              <w:t xml:space="preserve"> Light + Air</w:t>
            </w:r>
          </w:p>
          <w:p w14:paraId="6E0FC847" w14:textId="26171135" w:rsidR="7BD863C8" w:rsidRDefault="7BD863C8" w:rsidP="7BD863C8">
            <w:pPr>
              <w:rPr>
                <w:rFonts w:ascii="Calibri" w:hAnsi="Calibri" w:cs="Calibri"/>
                <w:color w:val="000000" w:themeColor="text1"/>
              </w:rPr>
            </w:pPr>
          </w:p>
        </w:tc>
      </w:tr>
      <w:tr w:rsidR="7BD863C8" w14:paraId="59C53709" w14:textId="77777777" w:rsidTr="6DBF2AD6">
        <w:trPr>
          <w:trHeight w:val="300"/>
        </w:trPr>
        <w:tc>
          <w:tcPr>
            <w:tcW w:w="2893" w:type="dxa"/>
          </w:tcPr>
          <w:p w14:paraId="400085BF" w14:textId="30146891" w:rsidR="0A020AEE" w:rsidRDefault="0A020AEE" w:rsidP="7BD863C8">
            <w:pPr>
              <w:rPr>
                <w:rFonts w:asciiTheme="minorHAnsi" w:hAnsiTheme="minorHAnsi" w:cstheme="minorBidi"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264524ED" wp14:editId="1221648A">
                  <wp:extent cx="1689633" cy="1126422"/>
                  <wp:effectExtent l="0" t="0" r="0" b="0"/>
                  <wp:docPr id="1946871495" name="Grafik 1946871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9633" cy="1126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</w:tcPr>
          <w:p w14:paraId="34E0A827" w14:textId="6C68356D" w:rsidR="1435CA71" w:rsidRDefault="1435CA71" w:rsidP="7BD863C8">
            <w:pPr>
              <w:rPr>
                <w:rFonts w:asciiTheme="minorHAnsi" w:hAnsiTheme="minorHAnsi" w:cstheme="minorBidi"/>
                <w:lang w:val="en-GB"/>
              </w:rPr>
            </w:pPr>
            <w:r w:rsidRPr="7BD863C8">
              <w:rPr>
                <w:rFonts w:asciiTheme="minorHAnsi" w:hAnsiTheme="minorHAnsi" w:cstheme="minorBidi"/>
                <w:lang w:val="en-GB"/>
              </w:rPr>
              <w:t>KLA-EasyFixFlexFix_08</w:t>
            </w:r>
          </w:p>
        </w:tc>
        <w:tc>
          <w:tcPr>
            <w:tcW w:w="4187" w:type="dxa"/>
          </w:tcPr>
          <w:p w14:paraId="5CD615F9" w14:textId="0FACAB5C" w:rsidR="57615B3F" w:rsidRDefault="57615B3F" w:rsidP="7BD863C8">
            <w:pPr>
              <w:rPr>
                <w:rFonts w:ascii="Calibri" w:hAnsi="Calibri" w:cs="Calibri"/>
                <w:color w:val="000000" w:themeColor="text1"/>
              </w:rPr>
            </w:pPr>
            <w:r w:rsidRPr="7BD863C8">
              <w:rPr>
                <w:rFonts w:ascii="Calibri" w:hAnsi="Calibri" w:cs="Calibri"/>
                <w:color w:val="000000" w:themeColor="text1"/>
              </w:rPr>
              <w:t xml:space="preserve">Die Sanierung von Bestandsgebäuden ist entscheidend für Nachhaltigkeit und Klimaschutz. </w:t>
            </w:r>
            <w:proofErr w:type="spellStart"/>
            <w:r w:rsidRPr="7BD863C8">
              <w:rPr>
                <w:rFonts w:ascii="Calibri" w:hAnsi="Calibri" w:cs="Calibri"/>
                <w:color w:val="000000" w:themeColor="text1"/>
              </w:rPr>
              <w:t>Kingspan</w:t>
            </w:r>
            <w:proofErr w:type="spellEnd"/>
            <w:r w:rsidRPr="7BD863C8">
              <w:rPr>
                <w:rFonts w:ascii="Calibri" w:hAnsi="Calibri" w:cs="Calibri"/>
                <w:color w:val="000000" w:themeColor="text1"/>
              </w:rPr>
              <w:t xml:space="preserve"> Light + Air hat sich als Spezialist für die Sanierung von Tageslicht- und Entrauchungssystemen etabliert und bietet effiziente Lösungen für Flachdachfenster, Lichtkuppeln und Lichtbänder.</w:t>
            </w:r>
          </w:p>
          <w:p w14:paraId="49BC7F66" w14:textId="1A8D053C" w:rsidR="57615B3F" w:rsidRDefault="57615B3F" w:rsidP="7BD863C8">
            <w:pPr>
              <w:rPr>
                <w:rFonts w:ascii="Calibri" w:hAnsi="Calibri" w:cs="Calibri"/>
                <w:color w:val="000000" w:themeColor="text1"/>
              </w:rPr>
            </w:pPr>
            <w:r w:rsidRPr="7BD863C8">
              <w:rPr>
                <w:rFonts w:ascii="Calibri" w:hAnsi="Calibri" w:cs="Calibri"/>
                <w:color w:val="000000" w:themeColor="text1"/>
              </w:rPr>
              <w:t xml:space="preserve">Foto: </w:t>
            </w:r>
            <w:proofErr w:type="spellStart"/>
            <w:r w:rsidRPr="7BD863C8">
              <w:rPr>
                <w:rFonts w:ascii="Calibri" w:hAnsi="Calibri" w:cs="Calibri"/>
                <w:color w:val="000000" w:themeColor="text1"/>
              </w:rPr>
              <w:t>Kingspan</w:t>
            </w:r>
            <w:proofErr w:type="spellEnd"/>
            <w:r w:rsidRPr="7BD863C8">
              <w:rPr>
                <w:rFonts w:ascii="Calibri" w:hAnsi="Calibri" w:cs="Calibri"/>
                <w:color w:val="000000" w:themeColor="text1"/>
              </w:rPr>
              <w:t xml:space="preserve"> Light + Air  </w:t>
            </w:r>
          </w:p>
        </w:tc>
      </w:tr>
    </w:tbl>
    <w:p w14:paraId="6B0527FD" w14:textId="77777777" w:rsidR="00C7672D" w:rsidRDefault="00C7672D"/>
    <w:sectPr w:rsidR="00C7672D" w:rsidSect="00963738">
      <w:headerReference w:type="default" r:id="rId23"/>
      <w:footerReference w:type="default" r:id="rId24"/>
      <w:pgSz w:w="11906" w:h="16838" w:code="9"/>
      <w:pgMar w:top="2552" w:right="2835" w:bottom="851" w:left="1418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A7087E" w14:textId="77777777" w:rsidR="00B04D81" w:rsidRDefault="00B04D81" w:rsidP="002D5283">
      <w:pPr>
        <w:spacing w:after="0" w:line="240" w:lineRule="auto"/>
      </w:pPr>
      <w:r>
        <w:separator/>
      </w:r>
    </w:p>
  </w:endnote>
  <w:endnote w:type="continuationSeparator" w:id="0">
    <w:p w14:paraId="2A66F325" w14:textId="77777777" w:rsidR="00B04D81" w:rsidRDefault="00B04D81" w:rsidP="002D52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7C5C83" w14:textId="77777777" w:rsidR="00FD1C04" w:rsidRPr="001A2B63" w:rsidRDefault="001A2B63">
    <w:pPr>
      <w:pStyle w:val="Fuzeile"/>
      <w:rPr>
        <w:rFonts w:asciiTheme="minorHAnsi" w:hAnsiTheme="minorHAnsi" w:cstheme="minorHAnsi"/>
      </w:rPr>
    </w:pPr>
    <w:r w:rsidRPr="001A2B63">
      <w:rPr>
        <w:rFonts w:asciiTheme="minorHAnsi" w:hAnsiTheme="minorHAnsi" w:cstheme="minorHAnsi"/>
        <w:sz w:val="20"/>
        <w:szCs w:val="20"/>
      </w:rPr>
      <w:t xml:space="preserve">Seite </w:t>
    </w:r>
    <w:r w:rsidRPr="001A2B63">
      <w:rPr>
        <w:rFonts w:asciiTheme="minorHAnsi" w:hAnsiTheme="minorHAnsi" w:cstheme="minorHAnsi"/>
        <w:b/>
        <w:bCs/>
        <w:sz w:val="20"/>
        <w:szCs w:val="20"/>
      </w:rPr>
      <w:fldChar w:fldCharType="begin"/>
    </w:r>
    <w:r w:rsidRPr="001A2B63">
      <w:rPr>
        <w:rFonts w:asciiTheme="minorHAnsi" w:hAnsiTheme="minorHAnsi" w:cstheme="minorHAnsi"/>
        <w:b/>
        <w:bCs/>
        <w:sz w:val="20"/>
        <w:szCs w:val="20"/>
      </w:rPr>
      <w:instrText>PAGE  \* Arabic  \* MERGEFORMAT</w:instrText>
    </w:r>
    <w:r w:rsidRPr="001A2B63">
      <w:rPr>
        <w:rFonts w:asciiTheme="minorHAnsi" w:hAnsiTheme="minorHAnsi" w:cstheme="minorHAnsi"/>
        <w:b/>
        <w:bCs/>
        <w:sz w:val="20"/>
        <w:szCs w:val="20"/>
      </w:rPr>
      <w:fldChar w:fldCharType="separate"/>
    </w:r>
    <w:r w:rsidR="0093425E">
      <w:rPr>
        <w:rFonts w:asciiTheme="minorHAnsi" w:hAnsiTheme="minorHAnsi" w:cstheme="minorHAnsi"/>
        <w:b/>
        <w:bCs/>
        <w:noProof/>
        <w:sz w:val="20"/>
        <w:szCs w:val="20"/>
      </w:rPr>
      <w:t>3</w:t>
    </w:r>
    <w:r w:rsidRPr="001A2B63">
      <w:rPr>
        <w:rFonts w:asciiTheme="minorHAnsi" w:hAnsiTheme="minorHAnsi" w:cstheme="minorHAnsi"/>
        <w:b/>
        <w:bCs/>
        <w:sz w:val="20"/>
        <w:szCs w:val="20"/>
      </w:rPr>
      <w:fldChar w:fldCharType="end"/>
    </w:r>
    <w:r w:rsidRPr="001A2B63">
      <w:rPr>
        <w:rFonts w:asciiTheme="minorHAnsi" w:hAnsiTheme="minorHAnsi" w:cstheme="minorHAnsi"/>
        <w:sz w:val="20"/>
        <w:szCs w:val="20"/>
      </w:rPr>
      <w:t xml:space="preserve"> von </w:t>
    </w:r>
    <w:r w:rsidRPr="001A2B63">
      <w:rPr>
        <w:rFonts w:asciiTheme="minorHAnsi" w:hAnsiTheme="minorHAnsi" w:cstheme="minorHAnsi"/>
        <w:b/>
        <w:bCs/>
        <w:sz w:val="20"/>
        <w:szCs w:val="20"/>
      </w:rPr>
      <w:fldChar w:fldCharType="begin"/>
    </w:r>
    <w:r w:rsidRPr="001A2B63">
      <w:rPr>
        <w:rFonts w:asciiTheme="minorHAnsi" w:hAnsiTheme="minorHAnsi" w:cstheme="minorHAnsi"/>
        <w:b/>
        <w:bCs/>
        <w:sz w:val="20"/>
        <w:szCs w:val="20"/>
      </w:rPr>
      <w:instrText>NUMPAGES  \* Arabic  \* MERGEFORMAT</w:instrText>
    </w:r>
    <w:r w:rsidRPr="001A2B63">
      <w:rPr>
        <w:rFonts w:asciiTheme="minorHAnsi" w:hAnsiTheme="minorHAnsi" w:cstheme="minorHAnsi"/>
        <w:b/>
        <w:bCs/>
        <w:sz w:val="20"/>
        <w:szCs w:val="20"/>
      </w:rPr>
      <w:fldChar w:fldCharType="separate"/>
    </w:r>
    <w:r w:rsidR="0093425E">
      <w:rPr>
        <w:rFonts w:asciiTheme="minorHAnsi" w:hAnsiTheme="minorHAnsi" w:cstheme="minorHAnsi"/>
        <w:b/>
        <w:bCs/>
        <w:noProof/>
        <w:sz w:val="20"/>
        <w:szCs w:val="20"/>
      </w:rPr>
      <w:t>3</w:t>
    </w:r>
    <w:r w:rsidRPr="001A2B63">
      <w:rPr>
        <w:rFonts w:asciiTheme="minorHAnsi" w:hAnsiTheme="minorHAnsi" w:cstheme="minorHAnsi"/>
        <w:b/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D23596" w14:textId="77777777" w:rsidR="00B04D81" w:rsidRDefault="00B04D81" w:rsidP="002D5283">
      <w:pPr>
        <w:spacing w:after="0" w:line="240" w:lineRule="auto"/>
      </w:pPr>
      <w:r>
        <w:separator/>
      </w:r>
    </w:p>
  </w:footnote>
  <w:footnote w:type="continuationSeparator" w:id="0">
    <w:p w14:paraId="0ED3C642" w14:textId="77777777" w:rsidR="00B04D81" w:rsidRDefault="00B04D81" w:rsidP="002D52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077399" w14:textId="77777777" w:rsidR="00FD1C04" w:rsidRPr="00D23D89" w:rsidRDefault="006000DD">
    <w:pPr>
      <w:pStyle w:val="Kopfzeile"/>
      <w:rPr>
        <w:rFonts w:asciiTheme="minorHAnsi" w:hAnsiTheme="minorHAnsi" w:cstheme="minorHAnsi"/>
        <w:sz w:val="44"/>
        <w:szCs w:val="44"/>
      </w:rPr>
    </w:pPr>
    <w:r w:rsidRPr="00074EB2">
      <w:rPr>
        <w:noProof/>
        <w:sz w:val="16"/>
        <w:szCs w:val="16"/>
        <w:lang w:eastAsia="de-DE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7CE994D4" wp14:editId="27FF840D">
              <wp:simplePos x="0" y="0"/>
              <wp:positionH relativeFrom="margin">
                <wp:posOffset>4171315</wp:posOffset>
              </wp:positionH>
              <wp:positionV relativeFrom="paragraph">
                <wp:posOffset>-109220</wp:posOffset>
              </wp:positionV>
              <wp:extent cx="2246630" cy="1057275"/>
              <wp:effectExtent l="0" t="0" r="1270" b="9525"/>
              <wp:wrapSquare wrapText="bothSides"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46630" cy="1057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079A418" w14:textId="06AA6AF1" w:rsidR="00EF4F8A" w:rsidRDefault="00845B52" w:rsidP="00EF4F8A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0DC00B1" wp14:editId="3313494A">
                                <wp:extent cx="1386840" cy="829158"/>
                                <wp:effectExtent l="0" t="0" r="3810" b="9525"/>
                                <wp:docPr id="3" name="Grafik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r="46172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389084" cy="8305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E994D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328.45pt;margin-top:-8.6pt;width:176.9pt;height:83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" stroked="f">
              <v:textbox>
                <w:txbxContent>
                  <w:p w14:paraId="1079A418" w14:textId="06AA6AF1" w:rsidR="00EF4F8A" w:rsidRDefault="00845B52" w:rsidP="00EF4F8A">
                    <w:r>
                      <w:rPr>
                        <w:noProof/>
                      </w:rPr>
                      <w:drawing>
                        <wp:inline distT="0" distB="0" distL="0" distR="0" wp14:anchorId="20DC00B1" wp14:editId="3313494A">
                          <wp:extent cx="1386840" cy="829158"/>
                          <wp:effectExtent l="0" t="0" r="3810" b="9525"/>
                          <wp:docPr id="3" name="Grafik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r="46172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89084" cy="830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E61225">
      <w:rPr>
        <w:rFonts w:asciiTheme="minorHAnsi" w:hAnsiTheme="minorHAnsi" w:cstheme="minorHAnsi"/>
        <w:color w:val="808080"/>
        <w:sz w:val="44"/>
        <w:szCs w:val="44"/>
      </w:rPr>
      <w:t>BILDUNTERSCHRIFTEN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FD500FF"/>
    <w:multiLevelType w:val="hybridMultilevel"/>
    <w:tmpl w:val="9F505B7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501620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80A"/>
    <w:rsid w:val="000006E9"/>
    <w:rsid w:val="000007AB"/>
    <w:rsid w:val="00003428"/>
    <w:rsid w:val="0000524F"/>
    <w:rsid w:val="00006A9D"/>
    <w:rsid w:val="00010492"/>
    <w:rsid w:val="000124C1"/>
    <w:rsid w:val="00013109"/>
    <w:rsid w:val="00013D13"/>
    <w:rsid w:val="000245F2"/>
    <w:rsid w:val="00024F35"/>
    <w:rsid w:val="00031B83"/>
    <w:rsid w:val="00032A67"/>
    <w:rsid w:val="00033D49"/>
    <w:rsid w:val="00044B4A"/>
    <w:rsid w:val="00052171"/>
    <w:rsid w:val="000523CC"/>
    <w:rsid w:val="00054149"/>
    <w:rsid w:val="00056F63"/>
    <w:rsid w:val="00060CDB"/>
    <w:rsid w:val="00062E62"/>
    <w:rsid w:val="00067E77"/>
    <w:rsid w:val="00071FB5"/>
    <w:rsid w:val="00074EB2"/>
    <w:rsid w:val="00081008"/>
    <w:rsid w:val="0008255B"/>
    <w:rsid w:val="00083078"/>
    <w:rsid w:val="00091844"/>
    <w:rsid w:val="000A378B"/>
    <w:rsid w:val="000A3ED8"/>
    <w:rsid w:val="000A4652"/>
    <w:rsid w:val="000A4AAB"/>
    <w:rsid w:val="000B201F"/>
    <w:rsid w:val="000B29F0"/>
    <w:rsid w:val="000B2A8D"/>
    <w:rsid w:val="000C1DE7"/>
    <w:rsid w:val="000C2B13"/>
    <w:rsid w:val="000C4E8E"/>
    <w:rsid w:val="000C5E33"/>
    <w:rsid w:val="000C6482"/>
    <w:rsid w:val="000D0099"/>
    <w:rsid w:val="000D2E1F"/>
    <w:rsid w:val="000D5AA9"/>
    <w:rsid w:val="000D5FAD"/>
    <w:rsid w:val="000D7B64"/>
    <w:rsid w:val="000E126D"/>
    <w:rsid w:val="000E338A"/>
    <w:rsid w:val="000E3573"/>
    <w:rsid w:val="000F1739"/>
    <w:rsid w:val="000F2FDA"/>
    <w:rsid w:val="000F7A68"/>
    <w:rsid w:val="00100387"/>
    <w:rsid w:val="00100752"/>
    <w:rsid w:val="001072D2"/>
    <w:rsid w:val="00111728"/>
    <w:rsid w:val="0011223B"/>
    <w:rsid w:val="001122BC"/>
    <w:rsid w:val="00112A2D"/>
    <w:rsid w:val="001132FE"/>
    <w:rsid w:val="00116770"/>
    <w:rsid w:val="001176A1"/>
    <w:rsid w:val="0012054B"/>
    <w:rsid w:val="00122774"/>
    <w:rsid w:val="00125487"/>
    <w:rsid w:val="001339A2"/>
    <w:rsid w:val="00134D5B"/>
    <w:rsid w:val="00135235"/>
    <w:rsid w:val="001354CB"/>
    <w:rsid w:val="00140811"/>
    <w:rsid w:val="0014637F"/>
    <w:rsid w:val="00147A35"/>
    <w:rsid w:val="00151ACE"/>
    <w:rsid w:val="001521CA"/>
    <w:rsid w:val="00154D0D"/>
    <w:rsid w:val="001556EE"/>
    <w:rsid w:val="001578FC"/>
    <w:rsid w:val="00163B70"/>
    <w:rsid w:val="00164BD1"/>
    <w:rsid w:val="001673EB"/>
    <w:rsid w:val="0017294C"/>
    <w:rsid w:val="00173E39"/>
    <w:rsid w:val="00176653"/>
    <w:rsid w:val="00177552"/>
    <w:rsid w:val="00181FDF"/>
    <w:rsid w:val="00184C6A"/>
    <w:rsid w:val="00194DB2"/>
    <w:rsid w:val="001A034C"/>
    <w:rsid w:val="001A2B63"/>
    <w:rsid w:val="001A4160"/>
    <w:rsid w:val="001A561C"/>
    <w:rsid w:val="001A5855"/>
    <w:rsid w:val="001A70EE"/>
    <w:rsid w:val="001A7C47"/>
    <w:rsid w:val="001B0B8B"/>
    <w:rsid w:val="001B2A68"/>
    <w:rsid w:val="001B6FD6"/>
    <w:rsid w:val="001C3A4E"/>
    <w:rsid w:val="001C3E2B"/>
    <w:rsid w:val="001C509C"/>
    <w:rsid w:val="001D2454"/>
    <w:rsid w:val="001D3A51"/>
    <w:rsid w:val="001D6015"/>
    <w:rsid w:val="001E184F"/>
    <w:rsid w:val="001E326E"/>
    <w:rsid w:val="001F1798"/>
    <w:rsid w:val="001F6A14"/>
    <w:rsid w:val="001F7139"/>
    <w:rsid w:val="00205BD5"/>
    <w:rsid w:val="002122EB"/>
    <w:rsid w:val="00213594"/>
    <w:rsid w:val="00214260"/>
    <w:rsid w:val="00215CF9"/>
    <w:rsid w:val="00215D90"/>
    <w:rsid w:val="002168FC"/>
    <w:rsid w:val="002240E2"/>
    <w:rsid w:val="00225D0E"/>
    <w:rsid w:val="0022760B"/>
    <w:rsid w:val="002367AF"/>
    <w:rsid w:val="0024397F"/>
    <w:rsid w:val="002543D4"/>
    <w:rsid w:val="0025534C"/>
    <w:rsid w:val="00255E02"/>
    <w:rsid w:val="002604AC"/>
    <w:rsid w:val="0026167E"/>
    <w:rsid w:val="002618FB"/>
    <w:rsid w:val="00274C59"/>
    <w:rsid w:val="00274CDA"/>
    <w:rsid w:val="00275B2F"/>
    <w:rsid w:val="00275C57"/>
    <w:rsid w:val="00275DE0"/>
    <w:rsid w:val="00275FE3"/>
    <w:rsid w:val="002776E6"/>
    <w:rsid w:val="00291021"/>
    <w:rsid w:val="0029396D"/>
    <w:rsid w:val="00294BC0"/>
    <w:rsid w:val="00295593"/>
    <w:rsid w:val="0029650D"/>
    <w:rsid w:val="002A33E6"/>
    <w:rsid w:val="002A49C7"/>
    <w:rsid w:val="002B0FAA"/>
    <w:rsid w:val="002B3553"/>
    <w:rsid w:val="002B4889"/>
    <w:rsid w:val="002B4C52"/>
    <w:rsid w:val="002B7DEE"/>
    <w:rsid w:val="002C11F1"/>
    <w:rsid w:val="002C1800"/>
    <w:rsid w:val="002D21E8"/>
    <w:rsid w:val="002D2377"/>
    <w:rsid w:val="002D51F1"/>
    <w:rsid w:val="002D5283"/>
    <w:rsid w:val="002D5D49"/>
    <w:rsid w:val="002D5F1D"/>
    <w:rsid w:val="002D72AD"/>
    <w:rsid w:val="002E1F49"/>
    <w:rsid w:val="002F4D14"/>
    <w:rsid w:val="002F5907"/>
    <w:rsid w:val="0030125E"/>
    <w:rsid w:val="00301DFD"/>
    <w:rsid w:val="00303FF7"/>
    <w:rsid w:val="00305185"/>
    <w:rsid w:val="00310CBF"/>
    <w:rsid w:val="0031243F"/>
    <w:rsid w:val="00312684"/>
    <w:rsid w:val="00314A52"/>
    <w:rsid w:val="00314F74"/>
    <w:rsid w:val="00322F62"/>
    <w:rsid w:val="003259F9"/>
    <w:rsid w:val="003264AB"/>
    <w:rsid w:val="00326577"/>
    <w:rsid w:val="00330AC7"/>
    <w:rsid w:val="003310A1"/>
    <w:rsid w:val="003324B4"/>
    <w:rsid w:val="00332F58"/>
    <w:rsid w:val="00333C10"/>
    <w:rsid w:val="00333C9E"/>
    <w:rsid w:val="00337E19"/>
    <w:rsid w:val="00341D8C"/>
    <w:rsid w:val="003442E7"/>
    <w:rsid w:val="003461BF"/>
    <w:rsid w:val="003471A0"/>
    <w:rsid w:val="003511BE"/>
    <w:rsid w:val="003541A9"/>
    <w:rsid w:val="003549F2"/>
    <w:rsid w:val="00357ACC"/>
    <w:rsid w:val="003616CE"/>
    <w:rsid w:val="0036329D"/>
    <w:rsid w:val="00363567"/>
    <w:rsid w:val="00373D77"/>
    <w:rsid w:val="00374CB1"/>
    <w:rsid w:val="00375FE6"/>
    <w:rsid w:val="003760F6"/>
    <w:rsid w:val="003769B7"/>
    <w:rsid w:val="0038178C"/>
    <w:rsid w:val="00382B83"/>
    <w:rsid w:val="00384C2B"/>
    <w:rsid w:val="00386F84"/>
    <w:rsid w:val="003A0ECF"/>
    <w:rsid w:val="003A1197"/>
    <w:rsid w:val="003B1867"/>
    <w:rsid w:val="003B61A0"/>
    <w:rsid w:val="003C11B3"/>
    <w:rsid w:val="003C3F68"/>
    <w:rsid w:val="003C40F4"/>
    <w:rsid w:val="003C5928"/>
    <w:rsid w:val="003C7033"/>
    <w:rsid w:val="003C7462"/>
    <w:rsid w:val="003D0D3F"/>
    <w:rsid w:val="003D3D26"/>
    <w:rsid w:val="003E27BE"/>
    <w:rsid w:val="003E3760"/>
    <w:rsid w:val="003E408B"/>
    <w:rsid w:val="003F1000"/>
    <w:rsid w:val="003F67DC"/>
    <w:rsid w:val="003F75BB"/>
    <w:rsid w:val="0040013B"/>
    <w:rsid w:val="00404941"/>
    <w:rsid w:val="00404A13"/>
    <w:rsid w:val="00411BEB"/>
    <w:rsid w:val="0041332E"/>
    <w:rsid w:val="00413958"/>
    <w:rsid w:val="0041436F"/>
    <w:rsid w:val="004153DB"/>
    <w:rsid w:val="00415C14"/>
    <w:rsid w:val="004166BB"/>
    <w:rsid w:val="00416DE2"/>
    <w:rsid w:val="00417837"/>
    <w:rsid w:val="004209B4"/>
    <w:rsid w:val="00424EA4"/>
    <w:rsid w:val="004250A2"/>
    <w:rsid w:val="004319E8"/>
    <w:rsid w:val="00431F45"/>
    <w:rsid w:val="00432B9F"/>
    <w:rsid w:val="00433372"/>
    <w:rsid w:val="00433ACC"/>
    <w:rsid w:val="00434772"/>
    <w:rsid w:val="00436173"/>
    <w:rsid w:val="00436D63"/>
    <w:rsid w:val="00440A34"/>
    <w:rsid w:val="00441308"/>
    <w:rsid w:val="00444B98"/>
    <w:rsid w:val="00446305"/>
    <w:rsid w:val="00451BC1"/>
    <w:rsid w:val="00453A60"/>
    <w:rsid w:val="004551F5"/>
    <w:rsid w:val="004554A0"/>
    <w:rsid w:val="004579FF"/>
    <w:rsid w:val="00460919"/>
    <w:rsid w:val="00461F5E"/>
    <w:rsid w:val="0046631C"/>
    <w:rsid w:val="0047151B"/>
    <w:rsid w:val="004728C8"/>
    <w:rsid w:val="00473EB1"/>
    <w:rsid w:val="00486AB3"/>
    <w:rsid w:val="004A474C"/>
    <w:rsid w:val="004A5B6B"/>
    <w:rsid w:val="004B1849"/>
    <w:rsid w:val="004B35AF"/>
    <w:rsid w:val="004B5C1F"/>
    <w:rsid w:val="004C02A3"/>
    <w:rsid w:val="004C413D"/>
    <w:rsid w:val="004D34EB"/>
    <w:rsid w:val="004D5080"/>
    <w:rsid w:val="004E656D"/>
    <w:rsid w:val="004F0289"/>
    <w:rsid w:val="004F4697"/>
    <w:rsid w:val="004F4791"/>
    <w:rsid w:val="004F6B82"/>
    <w:rsid w:val="00500F31"/>
    <w:rsid w:val="0050115D"/>
    <w:rsid w:val="00501369"/>
    <w:rsid w:val="00502514"/>
    <w:rsid w:val="00505BA1"/>
    <w:rsid w:val="00507976"/>
    <w:rsid w:val="00507FE2"/>
    <w:rsid w:val="00512946"/>
    <w:rsid w:val="005145C0"/>
    <w:rsid w:val="0051552D"/>
    <w:rsid w:val="005314DA"/>
    <w:rsid w:val="005409A3"/>
    <w:rsid w:val="00541334"/>
    <w:rsid w:val="00547A91"/>
    <w:rsid w:val="00554D52"/>
    <w:rsid w:val="00555CDE"/>
    <w:rsid w:val="00557DC5"/>
    <w:rsid w:val="00560C3D"/>
    <w:rsid w:val="005631E0"/>
    <w:rsid w:val="0056382D"/>
    <w:rsid w:val="00565C84"/>
    <w:rsid w:val="00573930"/>
    <w:rsid w:val="00582814"/>
    <w:rsid w:val="00583509"/>
    <w:rsid w:val="0058428D"/>
    <w:rsid w:val="00591106"/>
    <w:rsid w:val="0059598A"/>
    <w:rsid w:val="005A18D6"/>
    <w:rsid w:val="005A2594"/>
    <w:rsid w:val="005A3576"/>
    <w:rsid w:val="005A5FCF"/>
    <w:rsid w:val="005A763B"/>
    <w:rsid w:val="005B0D34"/>
    <w:rsid w:val="005B3D2F"/>
    <w:rsid w:val="005B4F8C"/>
    <w:rsid w:val="005B6A67"/>
    <w:rsid w:val="005C0F88"/>
    <w:rsid w:val="005C1853"/>
    <w:rsid w:val="005C6197"/>
    <w:rsid w:val="005C74BA"/>
    <w:rsid w:val="005D0F27"/>
    <w:rsid w:val="005D4B3B"/>
    <w:rsid w:val="005D6020"/>
    <w:rsid w:val="005E052B"/>
    <w:rsid w:val="005E0DE4"/>
    <w:rsid w:val="005E3912"/>
    <w:rsid w:val="005E4F8E"/>
    <w:rsid w:val="005E79AB"/>
    <w:rsid w:val="006000DD"/>
    <w:rsid w:val="00600821"/>
    <w:rsid w:val="00600F86"/>
    <w:rsid w:val="0061013B"/>
    <w:rsid w:val="00615726"/>
    <w:rsid w:val="00620E32"/>
    <w:rsid w:val="00623EFB"/>
    <w:rsid w:val="00624305"/>
    <w:rsid w:val="00624581"/>
    <w:rsid w:val="00624FB1"/>
    <w:rsid w:val="00630C49"/>
    <w:rsid w:val="00631404"/>
    <w:rsid w:val="00631768"/>
    <w:rsid w:val="00632517"/>
    <w:rsid w:val="0063354D"/>
    <w:rsid w:val="0063524E"/>
    <w:rsid w:val="0063537E"/>
    <w:rsid w:val="00635FAF"/>
    <w:rsid w:val="006375AF"/>
    <w:rsid w:val="00637D33"/>
    <w:rsid w:val="00652765"/>
    <w:rsid w:val="006549D3"/>
    <w:rsid w:val="00656C0E"/>
    <w:rsid w:val="00660F37"/>
    <w:rsid w:val="006643DF"/>
    <w:rsid w:val="00664FA2"/>
    <w:rsid w:val="00667692"/>
    <w:rsid w:val="00671BA9"/>
    <w:rsid w:val="00672EA5"/>
    <w:rsid w:val="00673107"/>
    <w:rsid w:val="006769C6"/>
    <w:rsid w:val="0068A722"/>
    <w:rsid w:val="0069195D"/>
    <w:rsid w:val="00692424"/>
    <w:rsid w:val="006937C7"/>
    <w:rsid w:val="00694137"/>
    <w:rsid w:val="0069499F"/>
    <w:rsid w:val="006975FE"/>
    <w:rsid w:val="006A266D"/>
    <w:rsid w:val="006A2DC8"/>
    <w:rsid w:val="006A35E5"/>
    <w:rsid w:val="006A43DC"/>
    <w:rsid w:val="006B1C23"/>
    <w:rsid w:val="006C18AF"/>
    <w:rsid w:val="006C254C"/>
    <w:rsid w:val="006C2B3C"/>
    <w:rsid w:val="006C598B"/>
    <w:rsid w:val="006D1360"/>
    <w:rsid w:val="006D320C"/>
    <w:rsid w:val="006D4D53"/>
    <w:rsid w:val="006D6412"/>
    <w:rsid w:val="006D7674"/>
    <w:rsid w:val="006E03F5"/>
    <w:rsid w:val="006E1071"/>
    <w:rsid w:val="006E5709"/>
    <w:rsid w:val="006F50DE"/>
    <w:rsid w:val="00701C4E"/>
    <w:rsid w:val="007041A4"/>
    <w:rsid w:val="00706927"/>
    <w:rsid w:val="00711516"/>
    <w:rsid w:val="00713B88"/>
    <w:rsid w:val="00715E38"/>
    <w:rsid w:val="0072222E"/>
    <w:rsid w:val="0072547E"/>
    <w:rsid w:val="00730016"/>
    <w:rsid w:val="00730CF2"/>
    <w:rsid w:val="00731338"/>
    <w:rsid w:val="00732603"/>
    <w:rsid w:val="00732A0D"/>
    <w:rsid w:val="00732CEB"/>
    <w:rsid w:val="00733EEA"/>
    <w:rsid w:val="007402EF"/>
    <w:rsid w:val="00740935"/>
    <w:rsid w:val="0074129E"/>
    <w:rsid w:val="007416BC"/>
    <w:rsid w:val="00741F87"/>
    <w:rsid w:val="00742C4E"/>
    <w:rsid w:val="00745112"/>
    <w:rsid w:val="00745861"/>
    <w:rsid w:val="00746337"/>
    <w:rsid w:val="0074689D"/>
    <w:rsid w:val="00751F4D"/>
    <w:rsid w:val="007543BA"/>
    <w:rsid w:val="0075463B"/>
    <w:rsid w:val="007564C8"/>
    <w:rsid w:val="007571FF"/>
    <w:rsid w:val="00761D12"/>
    <w:rsid w:val="00771CAE"/>
    <w:rsid w:val="00772F4B"/>
    <w:rsid w:val="0077534B"/>
    <w:rsid w:val="00775A2E"/>
    <w:rsid w:val="00777097"/>
    <w:rsid w:val="00781680"/>
    <w:rsid w:val="0078783B"/>
    <w:rsid w:val="00794191"/>
    <w:rsid w:val="00795571"/>
    <w:rsid w:val="00795F54"/>
    <w:rsid w:val="007A158C"/>
    <w:rsid w:val="007A4D13"/>
    <w:rsid w:val="007A6DD5"/>
    <w:rsid w:val="007A74E1"/>
    <w:rsid w:val="007B0767"/>
    <w:rsid w:val="007B11A2"/>
    <w:rsid w:val="007B1B27"/>
    <w:rsid w:val="007B4CFB"/>
    <w:rsid w:val="007B4DCC"/>
    <w:rsid w:val="007B5043"/>
    <w:rsid w:val="007B7B3C"/>
    <w:rsid w:val="007B7C48"/>
    <w:rsid w:val="007C46B8"/>
    <w:rsid w:val="007D0A9E"/>
    <w:rsid w:val="007D2D17"/>
    <w:rsid w:val="007D5FC1"/>
    <w:rsid w:val="007D6305"/>
    <w:rsid w:val="007E360D"/>
    <w:rsid w:val="007E4DD2"/>
    <w:rsid w:val="007E5B5D"/>
    <w:rsid w:val="007E7903"/>
    <w:rsid w:val="007F0429"/>
    <w:rsid w:val="007F0720"/>
    <w:rsid w:val="007F09AC"/>
    <w:rsid w:val="007F26A4"/>
    <w:rsid w:val="007F2E0D"/>
    <w:rsid w:val="007F3650"/>
    <w:rsid w:val="007F4722"/>
    <w:rsid w:val="00800BA6"/>
    <w:rsid w:val="00810F75"/>
    <w:rsid w:val="00813C7F"/>
    <w:rsid w:val="00816DD2"/>
    <w:rsid w:val="00821189"/>
    <w:rsid w:val="008362DE"/>
    <w:rsid w:val="00845B52"/>
    <w:rsid w:val="00845BFB"/>
    <w:rsid w:val="00846D82"/>
    <w:rsid w:val="00846F78"/>
    <w:rsid w:val="008504CE"/>
    <w:rsid w:val="00853875"/>
    <w:rsid w:val="00854EDE"/>
    <w:rsid w:val="008558EB"/>
    <w:rsid w:val="00860DAF"/>
    <w:rsid w:val="00861969"/>
    <w:rsid w:val="00864040"/>
    <w:rsid w:val="0086581E"/>
    <w:rsid w:val="0087516F"/>
    <w:rsid w:val="0088376E"/>
    <w:rsid w:val="00884268"/>
    <w:rsid w:val="00884E56"/>
    <w:rsid w:val="00886748"/>
    <w:rsid w:val="008928AA"/>
    <w:rsid w:val="008939A5"/>
    <w:rsid w:val="00895512"/>
    <w:rsid w:val="008A3B6B"/>
    <w:rsid w:val="008A41BA"/>
    <w:rsid w:val="008A4A75"/>
    <w:rsid w:val="008A5AAD"/>
    <w:rsid w:val="008A63CA"/>
    <w:rsid w:val="008A63E2"/>
    <w:rsid w:val="008B326F"/>
    <w:rsid w:val="008B6071"/>
    <w:rsid w:val="008C609B"/>
    <w:rsid w:val="008D680A"/>
    <w:rsid w:val="008D784C"/>
    <w:rsid w:val="008D7C41"/>
    <w:rsid w:val="008E1BCC"/>
    <w:rsid w:val="008E3539"/>
    <w:rsid w:val="008E743B"/>
    <w:rsid w:val="008F0343"/>
    <w:rsid w:val="008F0731"/>
    <w:rsid w:val="008F4C2C"/>
    <w:rsid w:val="008F71EA"/>
    <w:rsid w:val="008F77DE"/>
    <w:rsid w:val="0090053E"/>
    <w:rsid w:val="00900942"/>
    <w:rsid w:val="00901E1B"/>
    <w:rsid w:val="0090317C"/>
    <w:rsid w:val="009047AA"/>
    <w:rsid w:val="00910227"/>
    <w:rsid w:val="00910BDC"/>
    <w:rsid w:val="00915F85"/>
    <w:rsid w:val="00920A68"/>
    <w:rsid w:val="0092303E"/>
    <w:rsid w:val="00924004"/>
    <w:rsid w:val="00924807"/>
    <w:rsid w:val="009248D0"/>
    <w:rsid w:val="00926C35"/>
    <w:rsid w:val="00927EE8"/>
    <w:rsid w:val="00931BC0"/>
    <w:rsid w:val="00933BED"/>
    <w:rsid w:val="0093425E"/>
    <w:rsid w:val="00937280"/>
    <w:rsid w:val="00941347"/>
    <w:rsid w:val="009459FC"/>
    <w:rsid w:val="00963738"/>
    <w:rsid w:val="00971663"/>
    <w:rsid w:val="00971883"/>
    <w:rsid w:val="00973206"/>
    <w:rsid w:val="00973AAA"/>
    <w:rsid w:val="009808A4"/>
    <w:rsid w:val="009808F8"/>
    <w:rsid w:val="00981ED5"/>
    <w:rsid w:val="00982D5A"/>
    <w:rsid w:val="00982D69"/>
    <w:rsid w:val="0098369A"/>
    <w:rsid w:val="00983A79"/>
    <w:rsid w:val="00986118"/>
    <w:rsid w:val="00986FBF"/>
    <w:rsid w:val="00990072"/>
    <w:rsid w:val="00992A76"/>
    <w:rsid w:val="00996D32"/>
    <w:rsid w:val="009A0C3F"/>
    <w:rsid w:val="009A1C0B"/>
    <w:rsid w:val="009A2CFF"/>
    <w:rsid w:val="009A5B2C"/>
    <w:rsid w:val="009C20D5"/>
    <w:rsid w:val="009D6411"/>
    <w:rsid w:val="009E00DD"/>
    <w:rsid w:val="009E0727"/>
    <w:rsid w:val="009E79D3"/>
    <w:rsid w:val="009F1D6C"/>
    <w:rsid w:val="009F505A"/>
    <w:rsid w:val="009F5355"/>
    <w:rsid w:val="009F78D2"/>
    <w:rsid w:val="00A011DB"/>
    <w:rsid w:val="00A032B2"/>
    <w:rsid w:val="00A04783"/>
    <w:rsid w:val="00A07701"/>
    <w:rsid w:val="00A0780B"/>
    <w:rsid w:val="00A079FA"/>
    <w:rsid w:val="00A15EAA"/>
    <w:rsid w:val="00A17DCA"/>
    <w:rsid w:val="00A2040D"/>
    <w:rsid w:val="00A20D69"/>
    <w:rsid w:val="00A22AD0"/>
    <w:rsid w:val="00A26F31"/>
    <w:rsid w:val="00A27C05"/>
    <w:rsid w:val="00A313FE"/>
    <w:rsid w:val="00A31F95"/>
    <w:rsid w:val="00A34AFF"/>
    <w:rsid w:val="00A34BB5"/>
    <w:rsid w:val="00A41A9E"/>
    <w:rsid w:val="00A4436C"/>
    <w:rsid w:val="00A449B4"/>
    <w:rsid w:val="00A62565"/>
    <w:rsid w:val="00A70115"/>
    <w:rsid w:val="00A7349C"/>
    <w:rsid w:val="00A80C8D"/>
    <w:rsid w:val="00A87C4B"/>
    <w:rsid w:val="00A94573"/>
    <w:rsid w:val="00AA105F"/>
    <w:rsid w:val="00AA179E"/>
    <w:rsid w:val="00AA237B"/>
    <w:rsid w:val="00AA36D5"/>
    <w:rsid w:val="00AA5AB2"/>
    <w:rsid w:val="00AB0404"/>
    <w:rsid w:val="00AB334B"/>
    <w:rsid w:val="00AB3FDE"/>
    <w:rsid w:val="00AB7324"/>
    <w:rsid w:val="00AC2A66"/>
    <w:rsid w:val="00AC3A95"/>
    <w:rsid w:val="00AC4D00"/>
    <w:rsid w:val="00AC63E2"/>
    <w:rsid w:val="00AC6474"/>
    <w:rsid w:val="00AD6D18"/>
    <w:rsid w:val="00AE2687"/>
    <w:rsid w:val="00AE4332"/>
    <w:rsid w:val="00AE684D"/>
    <w:rsid w:val="00AF2E61"/>
    <w:rsid w:val="00B04D81"/>
    <w:rsid w:val="00B074FB"/>
    <w:rsid w:val="00B10FB2"/>
    <w:rsid w:val="00B114F0"/>
    <w:rsid w:val="00B15D8D"/>
    <w:rsid w:val="00B16E22"/>
    <w:rsid w:val="00B238C5"/>
    <w:rsid w:val="00B2655F"/>
    <w:rsid w:val="00B26C75"/>
    <w:rsid w:val="00B301B3"/>
    <w:rsid w:val="00B332DB"/>
    <w:rsid w:val="00B363C7"/>
    <w:rsid w:val="00B374A5"/>
    <w:rsid w:val="00B41D70"/>
    <w:rsid w:val="00B42C30"/>
    <w:rsid w:val="00B433D1"/>
    <w:rsid w:val="00B44236"/>
    <w:rsid w:val="00B478EB"/>
    <w:rsid w:val="00B47D87"/>
    <w:rsid w:val="00B50AB0"/>
    <w:rsid w:val="00B526F1"/>
    <w:rsid w:val="00B5799E"/>
    <w:rsid w:val="00B57AFF"/>
    <w:rsid w:val="00B70F38"/>
    <w:rsid w:val="00B7288F"/>
    <w:rsid w:val="00B73C76"/>
    <w:rsid w:val="00B74DB3"/>
    <w:rsid w:val="00B7678F"/>
    <w:rsid w:val="00BA1F8A"/>
    <w:rsid w:val="00BA260F"/>
    <w:rsid w:val="00BA4E7C"/>
    <w:rsid w:val="00BA6A0A"/>
    <w:rsid w:val="00BA6B3B"/>
    <w:rsid w:val="00BA6E23"/>
    <w:rsid w:val="00BA7FEF"/>
    <w:rsid w:val="00BB7781"/>
    <w:rsid w:val="00BC150A"/>
    <w:rsid w:val="00BC1974"/>
    <w:rsid w:val="00BC2750"/>
    <w:rsid w:val="00BC29A8"/>
    <w:rsid w:val="00BC4D54"/>
    <w:rsid w:val="00BD296D"/>
    <w:rsid w:val="00BD3C6A"/>
    <w:rsid w:val="00BE18C1"/>
    <w:rsid w:val="00BE3AD0"/>
    <w:rsid w:val="00BF010C"/>
    <w:rsid w:val="00BF2DFC"/>
    <w:rsid w:val="00BF32D0"/>
    <w:rsid w:val="00BF785C"/>
    <w:rsid w:val="00C02419"/>
    <w:rsid w:val="00C03EA3"/>
    <w:rsid w:val="00C04A8E"/>
    <w:rsid w:val="00C05571"/>
    <w:rsid w:val="00C11AB9"/>
    <w:rsid w:val="00C13C47"/>
    <w:rsid w:val="00C149D9"/>
    <w:rsid w:val="00C152FB"/>
    <w:rsid w:val="00C204C3"/>
    <w:rsid w:val="00C21E5C"/>
    <w:rsid w:val="00C224CC"/>
    <w:rsid w:val="00C26A6E"/>
    <w:rsid w:val="00C275E6"/>
    <w:rsid w:val="00C279ED"/>
    <w:rsid w:val="00C27A74"/>
    <w:rsid w:val="00C3245C"/>
    <w:rsid w:val="00C34E2E"/>
    <w:rsid w:val="00C403EE"/>
    <w:rsid w:val="00C43A84"/>
    <w:rsid w:val="00C46038"/>
    <w:rsid w:val="00C46FDE"/>
    <w:rsid w:val="00C5215C"/>
    <w:rsid w:val="00C53A61"/>
    <w:rsid w:val="00C62340"/>
    <w:rsid w:val="00C625EA"/>
    <w:rsid w:val="00C63B9A"/>
    <w:rsid w:val="00C63D71"/>
    <w:rsid w:val="00C66536"/>
    <w:rsid w:val="00C66CB7"/>
    <w:rsid w:val="00C71642"/>
    <w:rsid w:val="00C71EA6"/>
    <w:rsid w:val="00C7672D"/>
    <w:rsid w:val="00C81322"/>
    <w:rsid w:val="00C82A9D"/>
    <w:rsid w:val="00C82CAB"/>
    <w:rsid w:val="00C930B7"/>
    <w:rsid w:val="00C93AA0"/>
    <w:rsid w:val="00C93BAD"/>
    <w:rsid w:val="00C93E39"/>
    <w:rsid w:val="00C95048"/>
    <w:rsid w:val="00CA20F0"/>
    <w:rsid w:val="00CA220C"/>
    <w:rsid w:val="00CA5D94"/>
    <w:rsid w:val="00CB06DE"/>
    <w:rsid w:val="00CB44B0"/>
    <w:rsid w:val="00CB536D"/>
    <w:rsid w:val="00CB61F5"/>
    <w:rsid w:val="00CC4F54"/>
    <w:rsid w:val="00CC55B0"/>
    <w:rsid w:val="00CC5F56"/>
    <w:rsid w:val="00CD18D1"/>
    <w:rsid w:val="00CE01A2"/>
    <w:rsid w:val="00CE17B7"/>
    <w:rsid w:val="00CE187C"/>
    <w:rsid w:val="00CE27DD"/>
    <w:rsid w:val="00CE3031"/>
    <w:rsid w:val="00CE3ABB"/>
    <w:rsid w:val="00CE4386"/>
    <w:rsid w:val="00CF0124"/>
    <w:rsid w:val="00CF4736"/>
    <w:rsid w:val="00CF4A2B"/>
    <w:rsid w:val="00CF5FA7"/>
    <w:rsid w:val="00D00534"/>
    <w:rsid w:val="00D020B1"/>
    <w:rsid w:val="00D02740"/>
    <w:rsid w:val="00D15D0B"/>
    <w:rsid w:val="00D20BFD"/>
    <w:rsid w:val="00D22C8C"/>
    <w:rsid w:val="00D23D89"/>
    <w:rsid w:val="00D2778F"/>
    <w:rsid w:val="00D31CA6"/>
    <w:rsid w:val="00D32410"/>
    <w:rsid w:val="00D343F6"/>
    <w:rsid w:val="00D42E30"/>
    <w:rsid w:val="00D47D31"/>
    <w:rsid w:val="00D53392"/>
    <w:rsid w:val="00D5343B"/>
    <w:rsid w:val="00D53B2E"/>
    <w:rsid w:val="00D56805"/>
    <w:rsid w:val="00D57253"/>
    <w:rsid w:val="00D60F3D"/>
    <w:rsid w:val="00D64DAE"/>
    <w:rsid w:val="00D678FF"/>
    <w:rsid w:val="00D73FBA"/>
    <w:rsid w:val="00D76287"/>
    <w:rsid w:val="00D76A42"/>
    <w:rsid w:val="00D80B8B"/>
    <w:rsid w:val="00D817B5"/>
    <w:rsid w:val="00D82462"/>
    <w:rsid w:val="00D84D06"/>
    <w:rsid w:val="00D904A5"/>
    <w:rsid w:val="00D91632"/>
    <w:rsid w:val="00D91E17"/>
    <w:rsid w:val="00D92516"/>
    <w:rsid w:val="00D953B1"/>
    <w:rsid w:val="00D96BAA"/>
    <w:rsid w:val="00DA28D9"/>
    <w:rsid w:val="00DA4539"/>
    <w:rsid w:val="00DB2245"/>
    <w:rsid w:val="00DB41A0"/>
    <w:rsid w:val="00DC015E"/>
    <w:rsid w:val="00DC227C"/>
    <w:rsid w:val="00DC3D19"/>
    <w:rsid w:val="00DC5665"/>
    <w:rsid w:val="00DD18C0"/>
    <w:rsid w:val="00DD1C53"/>
    <w:rsid w:val="00DD1DF6"/>
    <w:rsid w:val="00DD397E"/>
    <w:rsid w:val="00DD4B3B"/>
    <w:rsid w:val="00DD4CD6"/>
    <w:rsid w:val="00DD6804"/>
    <w:rsid w:val="00DD74D0"/>
    <w:rsid w:val="00DE2E45"/>
    <w:rsid w:val="00DE3FD1"/>
    <w:rsid w:val="00DE59F8"/>
    <w:rsid w:val="00DF0298"/>
    <w:rsid w:val="00DF04FD"/>
    <w:rsid w:val="00DF2FD0"/>
    <w:rsid w:val="00DF734D"/>
    <w:rsid w:val="00E06A7E"/>
    <w:rsid w:val="00E110D1"/>
    <w:rsid w:val="00E11216"/>
    <w:rsid w:val="00E118FE"/>
    <w:rsid w:val="00E119DD"/>
    <w:rsid w:val="00E125CB"/>
    <w:rsid w:val="00E13A9C"/>
    <w:rsid w:val="00E15431"/>
    <w:rsid w:val="00E21393"/>
    <w:rsid w:val="00E237AE"/>
    <w:rsid w:val="00E34EB8"/>
    <w:rsid w:val="00E3504C"/>
    <w:rsid w:val="00E46BBD"/>
    <w:rsid w:val="00E504FA"/>
    <w:rsid w:val="00E508F9"/>
    <w:rsid w:val="00E54201"/>
    <w:rsid w:val="00E55654"/>
    <w:rsid w:val="00E55693"/>
    <w:rsid w:val="00E61225"/>
    <w:rsid w:val="00E61292"/>
    <w:rsid w:val="00E635DB"/>
    <w:rsid w:val="00E6378A"/>
    <w:rsid w:val="00E648B5"/>
    <w:rsid w:val="00E65E79"/>
    <w:rsid w:val="00E677CF"/>
    <w:rsid w:val="00E70C18"/>
    <w:rsid w:val="00E725AE"/>
    <w:rsid w:val="00E80640"/>
    <w:rsid w:val="00E82E90"/>
    <w:rsid w:val="00E83406"/>
    <w:rsid w:val="00E8538D"/>
    <w:rsid w:val="00EA0494"/>
    <w:rsid w:val="00EA2431"/>
    <w:rsid w:val="00EA297A"/>
    <w:rsid w:val="00EA2F2F"/>
    <w:rsid w:val="00EA7A2B"/>
    <w:rsid w:val="00EB2706"/>
    <w:rsid w:val="00EB3C24"/>
    <w:rsid w:val="00EB5135"/>
    <w:rsid w:val="00EC0730"/>
    <w:rsid w:val="00EC1A4F"/>
    <w:rsid w:val="00EC6BD3"/>
    <w:rsid w:val="00ED0040"/>
    <w:rsid w:val="00ED14CE"/>
    <w:rsid w:val="00ED4972"/>
    <w:rsid w:val="00ED78E2"/>
    <w:rsid w:val="00EE12DD"/>
    <w:rsid w:val="00EE716B"/>
    <w:rsid w:val="00EF3DC9"/>
    <w:rsid w:val="00EF4F8A"/>
    <w:rsid w:val="00F00A11"/>
    <w:rsid w:val="00F04DC4"/>
    <w:rsid w:val="00F051A8"/>
    <w:rsid w:val="00F0731A"/>
    <w:rsid w:val="00F1156E"/>
    <w:rsid w:val="00F13A07"/>
    <w:rsid w:val="00F17697"/>
    <w:rsid w:val="00F21D81"/>
    <w:rsid w:val="00F21F33"/>
    <w:rsid w:val="00F2292F"/>
    <w:rsid w:val="00F23868"/>
    <w:rsid w:val="00F23C5C"/>
    <w:rsid w:val="00F23FFB"/>
    <w:rsid w:val="00F24214"/>
    <w:rsid w:val="00F26335"/>
    <w:rsid w:val="00F26374"/>
    <w:rsid w:val="00F27A90"/>
    <w:rsid w:val="00F31F72"/>
    <w:rsid w:val="00F32058"/>
    <w:rsid w:val="00F339D6"/>
    <w:rsid w:val="00F342C1"/>
    <w:rsid w:val="00F37F0D"/>
    <w:rsid w:val="00F41609"/>
    <w:rsid w:val="00F439F9"/>
    <w:rsid w:val="00F45831"/>
    <w:rsid w:val="00F464AF"/>
    <w:rsid w:val="00F46511"/>
    <w:rsid w:val="00F47D7D"/>
    <w:rsid w:val="00F5026D"/>
    <w:rsid w:val="00F54B06"/>
    <w:rsid w:val="00F570EA"/>
    <w:rsid w:val="00F70866"/>
    <w:rsid w:val="00F830B5"/>
    <w:rsid w:val="00F90502"/>
    <w:rsid w:val="00F9568D"/>
    <w:rsid w:val="00F95F26"/>
    <w:rsid w:val="00FA1E3C"/>
    <w:rsid w:val="00FA31AB"/>
    <w:rsid w:val="00FA4E75"/>
    <w:rsid w:val="00FA621A"/>
    <w:rsid w:val="00FB05F0"/>
    <w:rsid w:val="00FB0666"/>
    <w:rsid w:val="00FB5ED1"/>
    <w:rsid w:val="00FC2835"/>
    <w:rsid w:val="00FC7428"/>
    <w:rsid w:val="00FD1C04"/>
    <w:rsid w:val="00FD5BED"/>
    <w:rsid w:val="00FE27E2"/>
    <w:rsid w:val="00FE359B"/>
    <w:rsid w:val="00FE3D9C"/>
    <w:rsid w:val="00FE5947"/>
    <w:rsid w:val="00FF75E5"/>
    <w:rsid w:val="00FF78F2"/>
    <w:rsid w:val="046BDAEC"/>
    <w:rsid w:val="0516F7E4"/>
    <w:rsid w:val="061266D4"/>
    <w:rsid w:val="062C6813"/>
    <w:rsid w:val="067C111C"/>
    <w:rsid w:val="075A574A"/>
    <w:rsid w:val="07ECDDDE"/>
    <w:rsid w:val="092E49FA"/>
    <w:rsid w:val="0A020AEE"/>
    <w:rsid w:val="0A78C8D2"/>
    <w:rsid w:val="0CEC8957"/>
    <w:rsid w:val="0DD29E50"/>
    <w:rsid w:val="0F9FD230"/>
    <w:rsid w:val="11228AB2"/>
    <w:rsid w:val="11484F8A"/>
    <w:rsid w:val="115592D4"/>
    <w:rsid w:val="140871D0"/>
    <w:rsid w:val="1435CA71"/>
    <w:rsid w:val="14DEE514"/>
    <w:rsid w:val="15AC6675"/>
    <w:rsid w:val="15C820FC"/>
    <w:rsid w:val="162EB289"/>
    <w:rsid w:val="16FC9DFD"/>
    <w:rsid w:val="173FABA0"/>
    <w:rsid w:val="17552684"/>
    <w:rsid w:val="179269E8"/>
    <w:rsid w:val="17DFDD00"/>
    <w:rsid w:val="1A090B0A"/>
    <w:rsid w:val="1AA700B2"/>
    <w:rsid w:val="1AD62081"/>
    <w:rsid w:val="1AEF0E35"/>
    <w:rsid w:val="1BEF8C1D"/>
    <w:rsid w:val="1E0D0862"/>
    <w:rsid w:val="204AE1C5"/>
    <w:rsid w:val="211F49BA"/>
    <w:rsid w:val="21551AA7"/>
    <w:rsid w:val="221BF872"/>
    <w:rsid w:val="2274F436"/>
    <w:rsid w:val="22C6A599"/>
    <w:rsid w:val="23FD5276"/>
    <w:rsid w:val="2497F98A"/>
    <w:rsid w:val="252CA5DE"/>
    <w:rsid w:val="25E37050"/>
    <w:rsid w:val="274CA018"/>
    <w:rsid w:val="27EE8AB0"/>
    <w:rsid w:val="2D2AB9C8"/>
    <w:rsid w:val="2D3F1F96"/>
    <w:rsid w:val="2DB5E788"/>
    <w:rsid w:val="2DF078A8"/>
    <w:rsid w:val="2F170F5D"/>
    <w:rsid w:val="33102E29"/>
    <w:rsid w:val="33DB30D1"/>
    <w:rsid w:val="341E3088"/>
    <w:rsid w:val="342B674E"/>
    <w:rsid w:val="34629B03"/>
    <w:rsid w:val="349E0F6B"/>
    <w:rsid w:val="34A30478"/>
    <w:rsid w:val="386FA108"/>
    <w:rsid w:val="3AEF01A1"/>
    <w:rsid w:val="3AF0CCA2"/>
    <w:rsid w:val="3B28C07B"/>
    <w:rsid w:val="3C6089DE"/>
    <w:rsid w:val="3DB5D1E3"/>
    <w:rsid w:val="3DC28FB2"/>
    <w:rsid w:val="3DE1A4D2"/>
    <w:rsid w:val="3E52C8C0"/>
    <w:rsid w:val="3ED617DA"/>
    <w:rsid w:val="3EDF04EA"/>
    <w:rsid w:val="3F90982E"/>
    <w:rsid w:val="3FDB1659"/>
    <w:rsid w:val="4141F449"/>
    <w:rsid w:val="4201A95C"/>
    <w:rsid w:val="4203E665"/>
    <w:rsid w:val="423C562E"/>
    <w:rsid w:val="42414F4E"/>
    <w:rsid w:val="4280359E"/>
    <w:rsid w:val="42924967"/>
    <w:rsid w:val="44E0DEC5"/>
    <w:rsid w:val="45AAA35C"/>
    <w:rsid w:val="468EBF91"/>
    <w:rsid w:val="4814F141"/>
    <w:rsid w:val="482589E4"/>
    <w:rsid w:val="49F2EC13"/>
    <w:rsid w:val="4AC71C80"/>
    <w:rsid w:val="4C2BDF5F"/>
    <w:rsid w:val="50DC1747"/>
    <w:rsid w:val="51E8D8A1"/>
    <w:rsid w:val="52771376"/>
    <w:rsid w:val="5321649B"/>
    <w:rsid w:val="5397E00C"/>
    <w:rsid w:val="5717572E"/>
    <w:rsid w:val="5744A116"/>
    <w:rsid w:val="57615B3F"/>
    <w:rsid w:val="59D68871"/>
    <w:rsid w:val="5A0F2A69"/>
    <w:rsid w:val="5A547618"/>
    <w:rsid w:val="5A932F0F"/>
    <w:rsid w:val="5B8FB47D"/>
    <w:rsid w:val="5DC1E45D"/>
    <w:rsid w:val="5E3AA130"/>
    <w:rsid w:val="5E8EE609"/>
    <w:rsid w:val="5F12CDCF"/>
    <w:rsid w:val="5F507B82"/>
    <w:rsid w:val="63C0AB0E"/>
    <w:rsid w:val="650B943C"/>
    <w:rsid w:val="657C0BCF"/>
    <w:rsid w:val="659DC30E"/>
    <w:rsid w:val="65DBB0DE"/>
    <w:rsid w:val="65FD1834"/>
    <w:rsid w:val="681D7B19"/>
    <w:rsid w:val="6839056A"/>
    <w:rsid w:val="68E3B874"/>
    <w:rsid w:val="6A970FE8"/>
    <w:rsid w:val="6AFA7EDD"/>
    <w:rsid w:val="6B68D469"/>
    <w:rsid w:val="6B9DA734"/>
    <w:rsid w:val="6BDDCCE0"/>
    <w:rsid w:val="6C81D560"/>
    <w:rsid w:val="6DBF2AD6"/>
    <w:rsid w:val="6DF70008"/>
    <w:rsid w:val="6E2F81C8"/>
    <w:rsid w:val="6E80371D"/>
    <w:rsid w:val="6E8EAB26"/>
    <w:rsid w:val="6FD6AB8A"/>
    <w:rsid w:val="71BCE211"/>
    <w:rsid w:val="7331F6E4"/>
    <w:rsid w:val="737BAEE4"/>
    <w:rsid w:val="762B1665"/>
    <w:rsid w:val="77853418"/>
    <w:rsid w:val="784B08D4"/>
    <w:rsid w:val="7966EE15"/>
    <w:rsid w:val="7ADE0E6E"/>
    <w:rsid w:val="7B4CD15A"/>
    <w:rsid w:val="7BD863C8"/>
    <w:rsid w:val="7E14AED2"/>
    <w:rsid w:val="7E38B27C"/>
    <w:rsid w:val="7E5D25AF"/>
    <w:rsid w:val="7E6FB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2E9B9D"/>
  <w15:docId w15:val="{3BCD08E6-2FF6-49B7-BD85-D1A144FB42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Calibri" w:hAnsi="Arial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3ED8"/>
    <w:pPr>
      <w:spacing w:after="200" w:line="276" w:lineRule="auto"/>
    </w:pPr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qFormat/>
    <w:rsid w:val="002D5283"/>
    <w:pPr>
      <w:keepNext/>
      <w:widowControl w:val="0"/>
      <w:autoSpaceDE w:val="0"/>
      <w:autoSpaceDN w:val="0"/>
      <w:adjustRightInd w:val="0"/>
      <w:spacing w:after="0" w:line="360" w:lineRule="auto"/>
      <w:jc w:val="right"/>
      <w:outlineLvl w:val="0"/>
    </w:pPr>
    <w:rPr>
      <w:rFonts w:eastAsia="Times New Roman" w:cs="Arial"/>
      <w:b/>
      <w:bCs/>
      <w:color w:val="020268"/>
      <w:sz w:val="18"/>
      <w:szCs w:val="20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2D5283"/>
    <w:pPr>
      <w:keepNext/>
      <w:spacing w:after="0" w:line="240" w:lineRule="auto"/>
      <w:outlineLvl w:val="2"/>
    </w:pPr>
    <w:rPr>
      <w:rFonts w:eastAsia="Times New Roman" w:cs="Arial"/>
      <w:b/>
      <w:bCs/>
      <w:color w:val="020268"/>
      <w:sz w:val="16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D52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2D5283"/>
  </w:style>
  <w:style w:type="paragraph" w:styleId="Fuzeile">
    <w:name w:val="footer"/>
    <w:basedOn w:val="Standard"/>
    <w:link w:val="FuzeileZchn"/>
    <w:uiPriority w:val="99"/>
    <w:unhideWhenUsed/>
    <w:rsid w:val="002D52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D5283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D52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D5283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rsid w:val="002D5283"/>
    <w:rPr>
      <w:rFonts w:eastAsia="Times New Roman" w:cs="Arial"/>
      <w:b/>
      <w:bCs/>
      <w:color w:val="020268"/>
      <w:sz w:val="18"/>
      <w:szCs w:val="2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D5283"/>
    <w:rPr>
      <w:rFonts w:eastAsia="Times New Roman" w:cs="Arial"/>
      <w:b/>
      <w:bCs/>
      <w:color w:val="020268"/>
      <w:sz w:val="16"/>
      <w:szCs w:val="20"/>
      <w:lang w:eastAsia="de-DE"/>
    </w:rPr>
  </w:style>
  <w:style w:type="paragraph" w:styleId="Textkrper">
    <w:name w:val="Body Text"/>
    <w:basedOn w:val="Standard"/>
    <w:link w:val="TextkrperZchn"/>
    <w:rsid w:val="002D5283"/>
    <w:pPr>
      <w:widowControl w:val="0"/>
      <w:autoSpaceDE w:val="0"/>
      <w:autoSpaceDN w:val="0"/>
      <w:adjustRightInd w:val="0"/>
      <w:spacing w:after="0" w:line="240" w:lineRule="auto"/>
    </w:pPr>
    <w:rPr>
      <w:rFonts w:ascii="Verdana" w:eastAsia="Times New Roman" w:hAnsi="Verdana" w:cs="Arial"/>
      <w:color w:val="000000"/>
      <w:sz w:val="18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2D5283"/>
    <w:rPr>
      <w:rFonts w:ascii="Verdana" w:eastAsia="Times New Roman" w:hAnsi="Verdana" w:cs="Arial"/>
      <w:color w:val="000000"/>
      <w:sz w:val="18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2B3553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D91632"/>
    <w:pPr>
      <w:spacing w:after="0" w:line="240" w:lineRule="auto"/>
      <w:ind w:left="720"/>
      <w:contextualSpacing/>
    </w:pPr>
    <w:rPr>
      <w:rFonts w:eastAsia="Times New Roman"/>
      <w:szCs w:val="20"/>
      <w:lang w:eastAsia="de-DE"/>
    </w:rPr>
  </w:style>
  <w:style w:type="character" w:styleId="Fett">
    <w:name w:val="Strong"/>
    <w:basedOn w:val="Absatz-Standardschriftart"/>
    <w:uiPriority w:val="22"/>
    <w:qFormat/>
    <w:rsid w:val="00AC2A66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32B9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32B9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32B9F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32B9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32B9F"/>
    <w:rPr>
      <w:b/>
      <w:bCs/>
      <w:lang w:eastAsia="en-US"/>
    </w:rPr>
  </w:style>
  <w:style w:type="paragraph" w:styleId="berarbeitung">
    <w:name w:val="Revision"/>
    <w:hidden/>
    <w:uiPriority w:val="99"/>
    <w:semiHidden/>
    <w:rsid w:val="00486AB3"/>
    <w:rPr>
      <w:sz w:val="22"/>
      <w:szCs w:val="22"/>
      <w:lang w:eastAsia="en-US"/>
    </w:rPr>
  </w:style>
  <w:style w:type="character" w:customStyle="1" w:styleId="hgkelc">
    <w:name w:val="hgkelc"/>
    <w:basedOn w:val="Absatz-Standardschriftart"/>
    <w:rsid w:val="007F2E0D"/>
  </w:style>
  <w:style w:type="character" w:styleId="NichtaufgelsteErwhnung">
    <w:name w:val="Unresolved Mention"/>
    <w:basedOn w:val="Absatz-Standardschriftart"/>
    <w:uiPriority w:val="99"/>
    <w:semiHidden/>
    <w:unhideWhenUsed/>
    <w:rsid w:val="001122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459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04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4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7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6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9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5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7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0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6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ad3ed2-19d9-44f2-8773-6e6d7e5ee040" xsi:nil="true"/>
    <lcf76f155ced4ddcb4097134ff3c332f xmlns="da083add-181d-43df-886d-9d921766fa8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CA56F4C-B0F4-4835-9035-E2061860899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CAC74A8-0322-4738-ACEF-F168F969D5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97FBF8-889C-46BC-805A-143F09B27CB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F291C3D-6EC7-4456-B44E-FA33034A3140}">
  <ds:schemaRefs>
    <ds:schemaRef ds:uri="http://schemas.microsoft.com/office/2006/metadata/properties"/>
    <ds:schemaRef ds:uri="http://schemas.microsoft.com/office/infopath/2007/PartnerControls"/>
    <ds:schemaRef ds:uri="07ad3ed2-19d9-44f2-8773-6e6d7e5ee040"/>
    <ds:schemaRef ds:uri="da083add-181d-43df-886d-9d921766fa8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344</Words>
  <Characters>2168</Characters>
  <Application>Microsoft Office Word</Application>
  <DocSecurity>0</DocSecurity>
  <Lines>18</Lines>
  <Paragraphs>5</Paragraphs>
  <ScaleCrop>false</ScaleCrop>
  <Company>ESSMANN-GROUP</Company>
  <LinksUpToDate>false</LinksUpToDate>
  <CharactersWithSpaces>2507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Susanne</dc:creator>
  <cp:lastModifiedBy>Katharina Remke</cp:lastModifiedBy>
  <cp:revision>18</cp:revision>
  <cp:lastPrinted>2025-08-06T06:01:00Z</cp:lastPrinted>
  <dcterms:created xsi:type="dcterms:W3CDTF">2023-11-15T13:08:00Z</dcterms:created>
  <dcterms:modified xsi:type="dcterms:W3CDTF">2025-08-06T06:02:00Z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0x0101005A8ED041EC771F47B2E8EA8459A119DC</vt:lpwstr>
  </property>
  <property fmtid="{D5CDD505-2E9C-101B-9397-08002B2CF9AE}" pid="3" name="MediaServiceImageTags">
    <vt:lpwstr/>
  </property>
</Properties>
</file>