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4BF7660" w14:textId="77777777" w:rsidR="00A824D8" w:rsidRDefault="00A824D8"/>
    <w:p w14:paraId="2FB5B156" w14:textId="77777777" w:rsidR="00BB77F8" w:rsidRDefault="00BB77F8"/>
    <w:p w14:paraId="6CF502FF" w14:textId="77777777" w:rsidR="00BB77F8" w:rsidRDefault="00BB77F8"/>
    <w:p w14:paraId="03E656CF" w14:textId="77777777" w:rsidR="00BB77F8" w:rsidRDefault="00BB77F8"/>
    <w:tbl>
      <w:tblPr>
        <w:tblW w:w="95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5"/>
        <w:gridCol w:w="2280"/>
        <w:gridCol w:w="321"/>
        <w:gridCol w:w="2979"/>
      </w:tblGrid>
      <w:tr w:rsidR="00BB77F8" w:rsidRPr="008E3539" w14:paraId="4C6F48FD" w14:textId="77777777" w:rsidTr="00FC27DE">
        <w:trPr>
          <w:trHeight w:val="300"/>
        </w:trPr>
        <w:tc>
          <w:tcPr>
            <w:tcW w:w="3975" w:type="dxa"/>
            <w:hideMark/>
          </w:tcPr>
          <w:p w14:paraId="1F52C8B7" w14:textId="77777777" w:rsidR="00BB77F8" w:rsidRPr="0017493D" w:rsidRDefault="00BB77F8" w:rsidP="00FC27DE">
            <w:pPr>
              <w:pStyle w:val="berschrift3"/>
            </w:pPr>
            <w:r w:rsidRPr="0017493D">
              <w:rPr>
                <w:color w:val="auto"/>
              </w:rPr>
              <w:t>Bild</w:t>
            </w:r>
          </w:p>
        </w:tc>
        <w:tc>
          <w:tcPr>
            <w:tcW w:w="2280" w:type="dxa"/>
            <w:hideMark/>
          </w:tcPr>
          <w:p w14:paraId="45EAD2E5" w14:textId="77777777" w:rsidR="00BB77F8" w:rsidRPr="008E3539" w:rsidRDefault="00BB77F8" w:rsidP="00FC27DE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8E3539">
              <w:rPr>
                <w:rFonts w:cstheme="minorHAnsi"/>
                <w:b/>
                <w:bCs/>
                <w:sz w:val="28"/>
                <w:szCs w:val="28"/>
              </w:rPr>
              <w:t>Dateiname</w:t>
            </w:r>
          </w:p>
        </w:tc>
        <w:tc>
          <w:tcPr>
            <w:tcW w:w="321" w:type="dxa"/>
          </w:tcPr>
          <w:p w14:paraId="5CA980CB" w14:textId="77777777" w:rsidR="00BB77F8" w:rsidRDefault="00BB77F8" w:rsidP="00FC27DE">
            <w:pPr>
              <w:rPr>
                <w:rFonts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979" w:type="dxa"/>
            <w:hideMark/>
          </w:tcPr>
          <w:p w14:paraId="6DBED145" w14:textId="77777777" w:rsidR="00BB77F8" w:rsidRPr="008E3539" w:rsidRDefault="00BB77F8" w:rsidP="00FC27DE">
            <w:pPr>
              <w:rPr>
                <w:rFonts w:cstheme="minorHAnsi"/>
                <w:b/>
                <w:bCs/>
                <w:sz w:val="28"/>
                <w:szCs w:val="28"/>
              </w:rPr>
            </w:pPr>
            <w:r w:rsidRPr="008E3539">
              <w:rPr>
                <w:rFonts w:cstheme="minorHAnsi"/>
                <w:b/>
                <w:bCs/>
                <w:sz w:val="28"/>
                <w:szCs w:val="28"/>
              </w:rPr>
              <w:t>Bildunterschrift</w:t>
            </w:r>
          </w:p>
        </w:tc>
      </w:tr>
      <w:tr w:rsidR="00BB77F8" w:rsidRPr="008E3539" w14:paraId="77787914" w14:textId="77777777" w:rsidTr="00FC27DE">
        <w:trPr>
          <w:trHeight w:val="300"/>
        </w:trPr>
        <w:tc>
          <w:tcPr>
            <w:tcW w:w="3975" w:type="dxa"/>
          </w:tcPr>
          <w:p w14:paraId="644FF497" w14:textId="52A5E2F0" w:rsidR="00BB77F8" w:rsidRPr="008E3539" w:rsidRDefault="00EB6DE0" w:rsidP="00FC27DE">
            <w:pPr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noProof/>
                <w:color w:val="000000" w:themeColor="text1"/>
                <w:sz w:val="20"/>
                <w:szCs w:val="20"/>
                <w14:ligatures w14:val="standardContextual"/>
              </w:rPr>
              <w:drawing>
                <wp:inline distT="0" distB="0" distL="0" distR="0" wp14:anchorId="40FFF2F8" wp14:editId="73CC2D86">
                  <wp:extent cx="2435225" cy="1823720"/>
                  <wp:effectExtent l="0" t="0" r="3175" b="5080"/>
                  <wp:docPr id="2071210062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1210062" name="Grafik 2071210062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5225" cy="1823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0" w:type="dxa"/>
          </w:tcPr>
          <w:p w14:paraId="6A672729" w14:textId="7B0E472B" w:rsidR="00BB77F8" w:rsidRPr="00062976" w:rsidRDefault="00BB77F8" w:rsidP="00FC27DE">
            <w:pPr>
              <w:tabs>
                <w:tab w:val="left" w:pos="1998"/>
              </w:tabs>
              <w:ind w:right="-146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6A47B44A">
              <w:rPr>
                <w:rFonts w:asciiTheme="minorHAnsi" w:eastAsiaTheme="minorEastAsia" w:hAnsiTheme="minorHAnsi" w:cstheme="minorBidi"/>
                <w:sz w:val="20"/>
                <w:szCs w:val="20"/>
              </w:rPr>
              <w:t>AuroraKraso1</w:t>
            </w:r>
            <w:r w:rsidR="00A20F35">
              <w:rPr>
                <w:rFonts w:asciiTheme="minorHAnsi" w:eastAsiaTheme="minorEastAsia" w:hAnsiTheme="minorHAnsi" w:cstheme="minorBidi"/>
                <w:sz w:val="20"/>
                <w:szCs w:val="20"/>
              </w:rPr>
              <w:t>_KLA</w:t>
            </w:r>
            <w:r w:rsidR="00A20F35" w:rsidRPr="6A47B44A">
              <w:rPr>
                <w:rFonts w:asciiTheme="minorHAnsi" w:eastAsiaTheme="minorEastAsia" w:hAnsiTheme="minorHAnsi" w:cstheme="minorBidi"/>
                <w:sz w:val="20"/>
                <w:szCs w:val="20"/>
              </w:rPr>
              <w:t>_</w:t>
            </w:r>
            <w:r w:rsidRPr="6A47B44A">
              <w:rPr>
                <w:rFonts w:asciiTheme="minorHAnsi" w:eastAsiaTheme="minorEastAsia" w:hAnsiTheme="minorHAnsi" w:cstheme="minorBidi"/>
                <w:sz w:val="20"/>
                <w:szCs w:val="20"/>
              </w:rPr>
              <w:t>.jpg</w:t>
            </w:r>
          </w:p>
        </w:tc>
        <w:tc>
          <w:tcPr>
            <w:tcW w:w="321" w:type="dxa"/>
          </w:tcPr>
          <w:p w14:paraId="125635BA" w14:textId="77777777" w:rsidR="00BB77F8" w:rsidRDefault="00BB77F8" w:rsidP="00FC27DE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2979" w:type="dxa"/>
          </w:tcPr>
          <w:p w14:paraId="1057CE48" w14:textId="77777777" w:rsidR="00BB77F8" w:rsidRDefault="00BB77F8" w:rsidP="00FC27DE">
            <w:pPr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</w:pPr>
            <w:r w:rsidRPr="07200D0B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 xml:space="preserve">Eine besondere Herausforderung stellte das Fassaden-Lichtband dar, das über eine Gebäudeecke ohne funktionale oder gestalterische Kompromisse geführt werden sollte.  </w:t>
            </w:r>
          </w:p>
          <w:p w14:paraId="13914BFE" w14:textId="77777777" w:rsidR="00BB77F8" w:rsidRPr="0023218E" w:rsidRDefault="00BB77F8" w:rsidP="00FC27DE">
            <w:pPr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</w:pPr>
            <w:r w:rsidRPr="34FE0D10">
              <w:rPr>
                <w:rFonts w:asciiTheme="minorHAnsi" w:hAnsiTheme="minorHAnsi" w:cstheme="minorBidi"/>
                <w:sz w:val="20"/>
                <w:szCs w:val="20"/>
              </w:rPr>
              <w:t xml:space="preserve">Foto: </w:t>
            </w:r>
            <w:proofErr w:type="spellStart"/>
            <w:r w:rsidRPr="34FE0D10">
              <w:rPr>
                <w:rFonts w:asciiTheme="minorHAnsi" w:hAnsiTheme="minorHAnsi" w:cstheme="minorBidi"/>
                <w:sz w:val="20"/>
                <w:szCs w:val="20"/>
              </w:rPr>
              <w:t>Kingspan</w:t>
            </w:r>
            <w:proofErr w:type="spellEnd"/>
            <w:r w:rsidRPr="34FE0D10">
              <w:rPr>
                <w:rFonts w:asciiTheme="minorHAnsi" w:hAnsiTheme="minorHAnsi" w:cstheme="minorBidi"/>
                <w:sz w:val="20"/>
                <w:szCs w:val="20"/>
              </w:rPr>
              <w:t xml:space="preserve"> Light + Air</w:t>
            </w:r>
            <w:r w:rsidRPr="34FE0D10">
              <w:rPr>
                <w:rFonts w:asciiTheme="minorHAnsi" w:hAnsiTheme="minorHAnsi" w:cstheme="minorBidi"/>
              </w:rPr>
              <w:t xml:space="preserve"> </w:t>
            </w:r>
          </w:p>
          <w:p w14:paraId="481D0CB7" w14:textId="77777777" w:rsidR="00BB77F8" w:rsidRDefault="00BB77F8" w:rsidP="00FC27DE">
            <w:pPr>
              <w:rPr>
                <w:rFonts w:asciiTheme="minorHAnsi" w:hAnsiTheme="minorHAnsi" w:cstheme="minorBidi"/>
              </w:rPr>
            </w:pPr>
          </w:p>
          <w:p w14:paraId="1D7DA039" w14:textId="77777777" w:rsidR="00BB77F8" w:rsidRPr="0023218E" w:rsidRDefault="00BB77F8" w:rsidP="00FC27DE">
            <w:pPr>
              <w:rPr>
                <w:rFonts w:asciiTheme="minorHAnsi" w:hAnsiTheme="minorHAnsi" w:cstheme="minorBidi"/>
              </w:rPr>
            </w:pPr>
          </w:p>
        </w:tc>
      </w:tr>
      <w:tr w:rsidR="00BB77F8" w:rsidRPr="008E3539" w14:paraId="3660A54C" w14:textId="77777777" w:rsidTr="00FC27DE">
        <w:trPr>
          <w:trHeight w:val="300"/>
        </w:trPr>
        <w:tc>
          <w:tcPr>
            <w:tcW w:w="3975" w:type="dxa"/>
          </w:tcPr>
          <w:p w14:paraId="63C9F451" w14:textId="249B0E9E" w:rsidR="00BB77F8" w:rsidRPr="008E3539" w:rsidRDefault="00C854E5" w:rsidP="00FC27DE">
            <w:r>
              <w:rPr>
                <w:noProof/>
                <w14:ligatures w14:val="standardContextual"/>
              </w:rPr>
              <w:drawing>
                <wp:inline distT="0" distB="0" distL="0" distR="0" wp14:anchorId="6B8C8C14" wp14:editId="7FE9FAE3">
                  <wp:extent cx="2435225" cy="2049145"/>
                  <wp:effectExtent l="0" t="0" r="3175" b="0"/>
                  <wp:docPr id="1369199491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9199491" name="Grafik 1369199491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5225" cy="2049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0" w:type="dxa"/>
          </w:tcPr>
          <w:p w14:paraId="29E0232F" w14:textId="34682018" w:rsidR="00BB77F8" w:rsidRPr="0023218E" w:rsidRDefault="00BF3540" w:rsidP="00FC27DE">
            <w:pPr>
              <w:ind w:right="-134"/>
              <w:jc w:val="both"/>
              <w:rPr>
                <w:rFonts w:asciiTheme="minorHAnsi" w:hAnsiTheme="minorHAnsi" w:cstheme="minorBidi"/>
                <w:sz w:val="20"/>
                <w:szCs w:val="20"/>
                <w:lang w:val="en-GB"/>
              </w:rPr>
            </w:pPr>
            <w:r w:rsidRPr="6A47B44A">
              <w:rPr>
                <w:rFonts w:asciiTheme="minorHAnsi" w:eastAsiaTheme="minorEastAsia" w:hAnsiTheme="minorHAnsi" w:cstheme="minorBidi"/>
                <w:sz w:val="20"/>
                <w:szCs w:val="20"/>
              </w:rPr>
              <w:t>AuroraKraso_</w:t>
            </w:r>
            <w:r w:rsidR="00A20F35">
              <w:rPr>
                <w:rFonts w:asciiTheme="minorHAnsi" w:eastAsiaTheme="minorEastAsia" w:hAnsiTheme="minorHAnsi" w:cstheme="minorBidi"/>
                <w:sz w:val="20"/>
                <w:szCs w:val="20"/>
              </w:rPr>
              <w:t>KLA_</w:t>
            </w:r>
            <w:r>
              <w:rPr>
                <w:rFonts w:asciiTheme="minorHAnsi" w:eastAsiaTheme="minorEastAsia" w:hAnsiTheme="minorHAnsi" w:cstheme="minorBidi"/>
                <w:sz w:val="20"/>
                <w:szCs w:val="20"/>
              </w:rPr>
              <w:t>2</w:t>
            </w:r>
            <w:r w:rsidRPr="6A47B44A">
              <w:rPr>
                <w:rFonts w:asciiTheme="minorHAnsi" w:eastAsiaTheme="minorEastAsia" w:hAnsiTheme="minorHAnsi" w:cstheme="minorBidi"/>
                <w:sz w:val="20"/>
                <w:szCs w:val="20"/>
              </w:rPr>
              <w:t>.jpg</w:t>
            </w:r>
            <w:r w:rsidRPr="0023218E">
              <w:rPr>
                <w:rFonts w:asciiTheme="minorHAnsi" w:hAnsiTheme="minorHAnsi" w:cstheme="minorBidi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321" w:type="dxa"/>
          </w:tcPr>
          <w:p w14:paraId="16B28B6F" w14:textId="77777777" w:rsidR="00BB77F8" w:rsidRDefault="00BB77F8" w:rsidP="00FC27DE">
            <w:pPr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2979" w:type="dxa"/>
          </w:tcPr>
          <w:p w14:paraId="5A9BCE21" w14:textId="77777777" w:rsidR="00BB77F8" w:rsidRDefault="00BB77F8" w:rsidP="00FC27DE">
            <w:pPr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</w:pPr>
            <w:r w:rsidRPr="6A47B44A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>Die Installation erfolgte in klar definierten Schritten: von der Vorbereitung der Fassadenausschnitte über die Montage der Basisprofile bis hin zum Einsetzen der Verglasungselemente mit dem abschließendem Fassadenabschluss.</w:t>
            </w:r>
          </w:p>
          <w:p w14:paraId="263FB9A8" w14:textId="77777777" w:rsidR="00BB77F8" w:rsidRPr="0023218E" w:rsidRDefault="00BB77F8" w:rsidP="00FC27DE">
            <w:pPr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</w:pPr>
            <w:r w:rsidRPr="34FE0D10">
              <w:rPr>
                <w:rFonts w:asciiTheme="minorHAnsi" w:hAnsiTheme="minorHAnsi" w:cstheme="minorBidi"/>
                <w:sz w:val="20"/>
                <w:szCs w:val="20"/>
              </w:rPr>
              <w:t xml:space="preserve">Foto: </w:t>
            </w:r>
            <w:proofErr w:type="spellStart"/>
            <w:r w:rsidRPr="34FE0D10">
              <w:rPr>
                <w:rFonts w:asciiTheme="minorHAnsi" w:hAnsiTheme="minorHAnsi" w:cstheme="minorBidi"/>
                <w:sz w:val="20"/>
                <w:szCs w:val="20"/>
              </w:rPr>
              <w:t>Kingspan</w:t>
            </w:r>
            <w:proofErr w:type="spellEnd"/>
            <w:r w:rsidRPr="34FE0D10">
              <w:rPr>
                <w:rFonts w:asciiTheme="minorHAnsi" w:hAnsiTheme="minorHAnsi" w:cstheme="minorBidi"/>
                <w:sz w:val="20"/>
                <w:szCs w:val="20"/>
              </w:rPr>
              <w:t xml:space="preserve"> Light + Air</w:t>
            </w:r>
          </w:p>
          <w:p w14:paraId="75C22A8F" w14:textId="77777777" w:rsidR="00BB77F8" w:rsidRPr="0023218E" w:rsidRDefault="00BB77F8" w:rsidP="00FC27DE">
            <w:pPr>
              <w:rPr>
                <w:rFonts w:asciiTheme="minorHAnsi" w:hAnsiTheme="minorHAnsi" w:cstheme="minorBidi"/>
                <w:sz w:val="20"/>
                <w:szCs w:val="20"/>
              </w:rPr>
            </w:pPr>
          </w:p>
          <w:p w14:paraId="34E7A98F" w14:textId="77777777" w:rsidR="00BB77F8" w:rsidRPr="0023218E" w:rsidRDefault="00BB77F8" w:rsidP="00FC27DE">
            <w:p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B77F8" w14:paraId="36921BAE" w14:textId="77777777" w:rsidTr="00FC27DE">
        <w:trPr>
          <w:trHeight w:val="300"/>
        </w:trPr>
        <w:tc>
          <w:tcPr>
            <w:tcW w:w="3975" w:type="dxa"/>
          </w:tcPr>
          <w:p w14:paraId="34B21FFD" w14:textId="7DE63CB2" w:rsidR="00BB77F8" w:rsidRDefault="008F6934" w:rsidP="00FC27DE">
            <w:r>
              <w:rPr>
                <w:noProof/>
                <w14:ligatures w14:val="standardContextual"/>
              </w:rPr>
              <w:drawing>
                <wp:inline distT="0" distB="0" distL="0" distR="0" wp14:anchorId="04B3787F" wp14:editId="633C47B9">
                  <wp:extent cx="1435100" cy="1917700"/>
                  <wp:effectExtent l="0" t="0" r="0" b="0"/>
                  <wp:docPr id="1723856802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3856802" name="Grafik 1723856802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5100" cy="191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0" w:type="dxa"/>
          </w:tcPr>
          <w:p w14:paraId="05BD1746" w14:textId="62065CD6" w:rsidR="00BB77F8" w:rsidRDefault="00695C39" w:rsidP="00FC27DE">
            <w:pPr>
              <w:ind w:right="-134"/>
              <w:jc w:val="both"/>
              <w:rPr>
                <w:rFonts w:asciiTheme="minorHAnsi" w:hAnsiTheme="minorHAnsi" w:cstheme="minorBidi"/>
                <w:sz w:val="20"/>
                <w:szCs w:val="20"/>
                <w:lang w:val="en-GB"/>
              </w:rPr>
            </w:pPr>
            <w:r w:rsidRPr="6A47B44A">
              <w:rPr>
                <w:rFonts w:asciiTheme="minorHAnsi" w:eastAsiaTheme="minorEastAsia" w:hAnsiTheme="minorHAnsi" w:cstheme="minorBidi"/>
                <w:sz w:val="20"/>
                <w:szCs w:val="20"/>
              </w:rPr>
              <w:t>AuroraKraso_</w:t>
            </w:r>
            <w:r w:rsidR="00A20F35">
              <w:rPr>
                <w:rFonts w:asciiTheme="minorHAnsi" w:eastAsiaTheme="minorEastAsia" w:hAnsiTheme="minorHAnsi" w:cstheme="minorBidi"/>
                <w:sz w:val="20"/>
                <w:szCs w:val="20"/>
              </w:rPr>
              <w:t>KLA_</w:t>
            </w:r>
            <w:r>
              <w:rPr>
                <w:rFonts w:asciiTheme="minorHAnsi" w:eastAsiaTheme="minorEastAsia" w:hAnsiTheme="minorHAnsi" w:cstheme="minorBidi"/>
                <w:sz w:val="20"/>
                <w:szCs w:val="20"/>
              </w:rPr>
              <w:t>3</w:t>
            </w:r>
            <w:r w:rsidRPr="6A47B44A">
              <w:rPr>
                <w:rFonts w:asciiTheme="minorHAnsi" w:eastAsiaTheme="minorEastAsia" w:hAnsiTheme="minorHAnsi" w:cstheme="minorBidi"/>
                <w:sz w:val="20"/>
                <w:szCs w:val="20"/>
              </w:rPr>
              <w:t>.jpg</w:t>
            </w:r>
            <w:r w:rsidRPr="0023218E">
              <w:rPr>
                <w:rFonts w:asciiTheme="minorHAnsi" w:hAnsiTheme="minorHAnsi" w:cstheme="minorBidi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321" w:type="dxa"/>
          </w:tcPr>
          <w:p w14:paraId="423284B6" w14:textId="77777777" w:rsidR="00BB77F8" w:rsidRDefault="00BB77F8" w:rsidP="00FC27DE">
            <w:pPr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2979" w:type="dxa"/>
          </w:tcPr>
          <w:p w14:paraId="271A215F" w14:textId="77777777" w:rsidR="00BB77F8" w:rsidRDefault="00BB77F8" w:rsidP="00FC27DE">
            <w:pPr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</w:pPr>
            <w:r w:rsidRPr="07200D0B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 xml:space="preserve">Die Konstruktion basiert auf Polycarbonat-Hohlkammerplatten in Kombination mit einer Aluminium-Profilsystem in RAL7016 sowie abgestimmten Dicht- und Dämmsystemen.    </w:t>
            </w:r>
          </w:p>
          <w:p w14:paraId="307EF887" w14:textId="77777777" w:rsidR="00BB77F8" w:rsidRDefault="00BB77F8" w:rsidP="00FC27DE">
            <w:pPr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</w:pPr>
            <w:r w:rsidRPr="6A47B44A">
              <w:rPr>
                <w:rFonts w:asciiTheme="minorHAnsi" w:hAnsiTheme="minorHAnsi" w:cstheme="minorBidi"/>
                <w:sz w:val="20"/>
                <w:szCs w:val="20"/>
              </w:rPr>
              <w:t xml:space="preserve">Foto: </w:t>
            </w:r>
            <w:proofErr w:type="spellStart"/>
            <w:r w:rsidRPr="6A47B44A">
              <w:rPr>
                <w:rFonts w:asciiTheme="minorHAnsi" w:hAnsiTheme="minorHAnsi" w:cstheme="minorBidi"/>
                <w:sz w:val="20"/>
                <w:szCs w:val="20"/>
              </w:rPr>
              <w:t>Kingspan</w:t>
            </w:r>
            <w:proofErr w:type="spellEnd"/>
            <w:r w:rsidRPr="6A47B44A">
              <w:rPr>
                <w:rFonts w:asciiTheme="minorHAnsi" w:hAnsiTheme="minorHAnsi" w:cstheme="minorBidi"/>
                <w:sz w:val="20"/>
                <w:szCs w:val="20"/>
              </w:rPr>
              <w:t xml:space="preserve"> Light + Air</w:t>
            </w:r>
          </w:p>
          <w:p w14:paraId="121123AB" w14:textId="77777777" w:rsidR="00BB77F8" w:rsidRDefault="00BB77F8" w:rsidP="00FC27DE">
            <w:p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B77F8" w14:paraId="722C23FD" w14:textId="77777777" w:rsidTr="00FC27DE">
        <w:trPr>
          <w:trHeight w:val="300"/>
        </w:trPr>
        <w:tc>
          <w:tcPr>
            <w:tcW w:w="3975" w:type="dxa"/>
          </w:tcPr>
          <w:p w14:paraId="1E3CC3C5" w14:textId="6E726004" w:rsidR="00BB77F8" w:rsidRDefault="00B57A81" w:rsidP="00FC27DE">
            <w:r>
              <w:rPr>
                <w:noProof/>
                <w14:ligatures w14:val="standardContextual"/>
              </w:rPr>
              <w:lastRenderedPageBreak/>
              <w:drawing>
                <wp:inline distT="0" distB="0" distL="0" distR="0" wp14:anchorId="34DA602E" wp14:editId="380556D3">
                  <wp:extent cx="1435100" cy="2222500"/>
                  <wp:effectExtent l="0" t="0" r="0" b="0"/>
                  <wp:docPr id="198840800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840800" name="Grafik 198840800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5100" cy="222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2F2314" w14:textId="77777777" w:rsidR="00BB77F8" w:rsidRDefault="00BB77F8" w:rsidP="00FC27DE"/>
        </w:tc>
        <w:tc>
          <w:tcPr>
            <w:tcW w:w="2280" w:type="dxa"/>
          </w:tcPr>
          <w:p w14:paraId="4EB254BD" w14:textId="7702CDD0" w:rsidR="00BB77F8" w:rsidRDefault="00695C39" w:rsidP="00FC27DE">
            <w:pPr>
              <w:ind w:right="-134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  <w:r w:rsidRPr="6A47B44A">
              <w:rPr>
                <w:rFonts w:asciiTheme="minorHAnsi" w:eastAsiaTheme="minorEastAsia" w:hAnsiTheme="minorHAnsi" w:cstheme="minorBidi"/>
                <w:sz w:val="20"/>
                <w:szCs w:val="20"/>
              </w:rPr>
              <w:t>AuroraKraso</w:t>
            </w:r>
            <w:r w:rsidR="00A20F35">
              <w:rPr>
                <w:rFonts w:asciiTheme="minorHAnsi" w:eastAsiaTheme="minorEastAsia" w:hAnsiTheme="minorHAnsi" w:cstheme="minorBidi"/>
                <w:sz w:val="20"/>
                <w:szCs w:val="20"/>
              </w:rPr>
              <w:t>_KLA</w:t>
            </w:r>
            <w:r w:rsidRPr="6A47B44A">
              <w:rPr>
                <w:rFonts w:asciiTheme="minorHAnsi" w:eastAsiaTheme="minorEastAsia" w:hAnsiTheme="minorHAnsi" w:cstheme="minorBidi"/>
                <w:sz w:val="20"/>
                <w:szCs w:val="20"/>
              </w:rPr>
              <w:t>_</w:t>
            </w:r>
            <w:r>
              <w:rPr>
                <w:rFonts w:asciiTheme="minorHAnsi" w:eastAsiaTheme="minorEastAsia" w:hAnsiTheme="minorHAnsi" w:cstheme="minorBidi"/>
                <w:sz w:val="20"/>
                <w:szCs w:val="20"/>
              </w:rPr>
              <w:t>4</w:t>
            </w:r>
            <w:r w:rsidRPr="6A47B44A">
              <w:rPr>
                <w:rFonts w:asciiTheme="minorHAnsi" w:eastAsiaTheme="minorEastAsia" w:hAnsiTheme="minorHAnsi" w:cstheme="minorBidi"/>
                <w:sz w:val="20"/>
                <w:szCs w:val="20"/>
              </w:rPr>
              <w:t>.jpg</w:t>
            </w:r>
            <w:r w:rsidRPr="0023218E">
              <w:rPr>
                <w:rFonts w:asciiTheme="minorHAnsi" w:hAnsiTheme="minorHAnsi" w:cstheme="minorBidi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321" w:type="dxa"/>
          </w:tcPr>
          <w:p w14:paraId="2A69B752" w14:textId="77777777" w:rsidR="00BB77F8" w:rsidRDefault="00BB77F8" w:rsidP="00FC27DE">
            <w:pPr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2979" w:type="dxa"/>
          </w:tcPr>
          <w:p w14:paraId="34AA8467" w14:textId="77777777" w:rsidR="00BB77F8" w:rsidRDefault="00BB77F8" w:rsidP="00FC27DE">
            <w:pPr>
              <w:rPr>
                <w:rFonts w:asciiTheme="minorHAnsi" w:hAnsiTheme="minorHAnsi" w:cstheme="minorBidi"/>
                <w:sz w:val="20"/>
                <w:szCs w:val="20"/>
              </w:rPr>
            </w:pPr>
            <w:r w:rsidRPr="3B70DDDC">
              <w:rPr>
                <w:rFonts w:asciiTheme="minorHAnsi" w:hAnsiTheme="minorHAnsi" w:cstheme="minorBidi"/>
                <w:sz w:val="20"/>
                <w:szCs w:val="20"/>
              </w:rPr>
              <w:t xml:space="preserve">Die Umsetzung des Projekts erfolgte durch die Giesers Stahlbau GmbH in enger Zusammenarbeit mit </w:t>
            </w:r>
            <w:proofErr w:type="spellStart"/>
            <w:r w:rsidRPr="3B70DDDC">
              <w:rPr>
                <w:rFonts w:asciiTheme="minorHAnsi" w:hAnsiTheme="minorHAnsi" w:cstheme="minorBidi"/>
                <w:sz w:val="20"/>
                <w:szCs w:val="20"/>
              </w:rPr>
              <w:t>Kingspan</w:t>
            </w:r>
            <w:proofErr w:type="spellEnd"/>
            <w:r w:rsidRPr="3B70DDDC">
              <w:rPr>
                <w:rFonts w:asciiTheme="minorHAnsi" w:hAnsiTheme="minorHAnsi" w:cstheme="minorBidi"/>
                <w:sz w:val="20"/>
                <w:szCs w:val="20"/>
              </w:rPr>
              <w:t xml:space="preserve"> Light + Ai, die auch die Montage der Fassadenelemente übernahm. </w:t>
            </w:r>
          </w:p>
          <w:p w14:paraId="0CA6456D" w14:textId="77777777" w:rsidR="00BB77F8" w:rsidRDefault="00BB77F8" w:rsidP="00FC27DE">
            <w:pPr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</w:pPr>
            <w:r w:rsidRPr="6A47B44A">
              <w:rPr>
                <w:rFonts w:asciiTheme="minorHAnsi" w:hAnsiTheme="minorHAnsi" w:cstheme="minorBidi"/>
                <w:sz w:val="20"/>
                <w:szCs w:val="20"/>
              </w:rPr>
              <w:t xml:space="preserve">Foto: </w:t>
            </w:r>
            <w:proofErr w:type="spellStart"/>
            <w:r w:rsidRPr="6A47B44A">
              <w:rPr>
                <w:rFonts w:asciiTheme="minorHAnsi" w:hAnsiTheme="minorHAnsi" w:cstheme="minorBidi"/>
                <w:sz w:val="20"/>
                <w:szCs w:val="20"/>
              </w:rPr>
              <w:t>Kingspan</w:t>
            </w:r>
            <w:proofErr w:type="spellEnd"/>
            <w:r w:rsidRPr="6A47B44A">
              <w:rPr>
                <w:rFonts w:asciiTheme="minorHAnsi" w:hAnsiTheme="minorHAnsi" w:cstheme="minorBidi"/>
                <w:sz w:val="20"/>
                <w:szCs w:val="20"/>
              </w:rPr>
              <w:t xml:space="preserve"> Light + Air</w:t>
            </w:r>
          </w:p>
          <w:p w14:paraId="61C2308D" w14:textId="77777777" w:rsidR="00BB77F8" w:rsidRDefault="00BB77F8" w:rsidP="00FC27DE">
            <w:pPr>
              <w:rPr>
                <w:rFonts w:asciiTheme="minorHAnsi" w:hAnsiTheme="minorHAnsi" w:cstheme="minorBidi"/>
                <w:sz w:val="20"/>
                <w:szCs w:val="20"/>
              </w:rPr>
            </w:pPr>
          </w:p>
          <w:p w14:paraId="71CD75C6" w14:textId="77777777" w:rsidR="00BB77F8" w:rsidRDefault="00BB77F8" w:rsidP="00FC27DE">
            <w:p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B77F8" w14:paraId="511FAEFF" w14:textId="77777777" w:rsidTr="00FC27DE">
        <w:trPr>
          <w:trHeight w:val="300"/>
        </w:trPr>
        <w:tc>
          <w:tcPr>
            <w:tcW w:w="3975" w:type="dxa"/>
          </w:tcPr>
          <w:p w14:paraId="226D92E1" w14:textId="7DF0E34F" w:rsidR="00BB77F8" w:rsidRDefault="00A20714" w:rsidP="00FC27DE">
            <w:r>
              <w:rPr>
                <w:noProof/>
                <w14:ligatures w14:val="standardContextual"/>
              </w:rPr>
              <w:drawing>
                <wp:inline distT="0" distB="0" distL="0" distR="0" wp14:anchorId="1D4D4536" wp14:editId="3864F7AB">
                  <wp:extent cx="2435225" cy="1920240"/>
                  <wp:effectExtent l="0" t="0" r="3175" b="0"/>
                  <wp:docPr id="2119674599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217437" name="Grafik 1121217437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5225" cy="1920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A87FDA" w14:textId="77777777" w:rsidR="00BB77F8" w:rsidRDefault="00BB77F8" w:rsidP="00FC27DE">
            <w:pPr>
              <w:jc w:val="both"/>
            </w:pPr>
          </w:p>
        </w:tc>
        <w:tc>
          <w:tcPr>
            <w:tcW w:w="2280" w:type="dxa"/>
          </w:tcPr>
          <w:p w14:paraId="4AB9EC88" w14:textId="589DA57D" w:rsidR="00BB77F8" w:rsidRDefault="00695C39" w:rsidP="00FC27DE">
            <w:pPr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  <w:r w:rsidRPr="6A47B44A">
              <w:rPr>
                <w:rFonts w:asciiTheme="minorHAnsi" w:eastAsiaTheme="minorEastAsia" w:hAnsiTheme="minorHAnsi" w:cstheme="minorBidi"/>
                <w:sz w:val="20"/>
                <w:szCs w:val="20"/>
              </w:rPr>
              <w:t>AuroraKraso_</w:t>
            </w:r>
            <w:r w:rsidR="00A20F35">
              <w:rPr>
                <w:rFonts w:asciiTheme="minorHAnsi" w:eastAsiaTheme="minorEastAsia" w:hAnsiTheme="minorHAnsi" w:cstheme="minorBidi"/>
                <w:sz w:val="20"/>
                <w:szCs w:val="20"/>
              </w:rPr>
              <w:t>KLA_</w:t>
            </w:r>
            <w:r>
              <w:rPr>
                <w:rFonts w:asciiTheme="minorHAnsi" w:eastAsiaTheme="minorEastAsia" w:hAnsiTheme="minorHAnsi" w:cstheme="minorBidi"/>
                <w:sz w:val="20"/>
                <w:szCs w:val="20"/>
              </w:rPr>
              <w:t>5</w:t>
            </w:r>
            <w:r w:rsidRPr="6A47B44A">
              <w:rPr>
                <w:rFonts w:asciiTheme="minorHAnsi" w:eastAsiaTheme="minorEastAsia" w:hAnsiTheme="minorHAnsi" w:cstheme="minorBidi"/>
                <w:sz w:val="20"/>
                <w:szCs w:val="20"/>
              </w:rPr>
              <w:t>.jpg</w:t>
            </w:r>
            <w:r w:rsidRPr="0023218E">
              <w:rPr>
                <w:rFonts w:asciiTheme="minorHAnsi" w:hAnsiTheme="minorHAnsi" w:cstheme="minorBidi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321" w:type="dxa"/>
          </w:tcPr>
          <w:p w14:paraId="59B3FA77" w14:textId="77777777" w:rsidR="00BB77F8" w:rsidRDefault="00BB77F8" w:rsidP="00FC27DE">
            <w:pPr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2979" w:type="dxa"/>
          </w:tcPr>
          <w:p w14:paraId="689C97FF" w14:textId="77777777" w:rsidR="00BB77F8" w:rsidRDefault="00BB77F8" w:rsidP="00FC27DE">
            <w:pPr>
              <w:rPr>
                <w:rFonts w:asciiTheme="minorHAnsi" w:hAnsiTheme="minorHAnsi" w:cstheme="minorBidi"/>
                <w:sz w:val="20"/>
                <w:szCs w:val="20"/>
              </w:rPr>
            </w:pPr>
            <w:r w:rsidRPr="3B70DDDC">
              <w:rPr>
                <w:rFonts w:asciiTheme="minorHAnsi" w:hAnsiTheme="minorHAnsi" w:cstheme="minorBidi"/>
                <w:sz w:val="20"/>
                <w:szCs w:val="20"/>
              </w:rPr>
              <w:t>Mit einer Lichttransmission von bis zu 51 % Prozent je nach Verglasung sorgt Aurora für einen hohen Eintrag von natürlichem Tageslicht und schafft damit eine angenehme Arbeitsatmosphäre in der Produktionshalle. Gleichzeitig ermöglicht ein U-Wert von 1,08 W/m²K eine gute Wärmedämmung, sodass energetische Anforderungen zuverlässig erfüllt werden können.</w:t>
            </w:r>
          </w:p>
          <w:p w14:paraId="5A7FF9A3" w14:textId="77777777" w:rsidR="00BB77F8" w:rsidRDefault="00BB77F8" w:rsidP="00FC27DE">
            <w:pPr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</w:pPr>
            <w:r w:rsidRPr="6A47B44A">
              <w:rPr>
                <w:rFonts w:asciiTheme="minorHAnsi" w:hAnsiTheme="minorHAnsi" w:cstheme="minorBidi"/>
                <w:sz w:val="20"/>
                <w:szCs w:val="20"/>
              </w:rPr>
              <w:t xml:space="preserve">Foto: </w:t>
            </w:r>
            <w:proofErr w:type="spellStart"/>
            <w:r w:rsidRPr="6A47B44A">
              <w:rPr>
                <w:rFonts w:asciiTheme="minorHAnsi" w:hAnsiTheme="minorHAnsi" w:cstheme="minorBidi"/>
                <w:sz w:val="20"/>
                <w:szCs w:val="20"/>
              </w:rPr>
              <w:t>Kingspan</w:t>
            </w:r>
            <w:proofErr w:type="spellEnd"/>
            <w:r w:rsidRPr="6A47B44A">
              <w:rPr>
                <w:rFonts w:asciiTheme="minorHAnsi" w:hAnsiTheme="minorHAnsi" w:cstheme="minorBidi"/>
                <w:sz w:val="20"/>
                <w:szCs w:val="20"/>
              </w:rPr>
              <w:t xml:space="preserve"> Light + Air</w:t>
            </w:r>
          </w:p>
          <w:p w14:paraId="7A98C08C" w14:textId="77777777" w:rsidR="00BB77F8" w:rsidRDefault="00BB77F8" w:rsidP="00FC27DE">
            <w:p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B77F8" w14:paraId="32B50561" w14:textId="77777777" w:rsidTr="00FC27DE">
        <w:trPr>
          <w:trHeight w:val="300"/>
        </w:trPr>
        <w:tc>
          <w:tcPr>
            <w:tcW w:w="3975" w:type="dxa"/>
          </w:tcPr>
          <w:p w14:paraId="47895B4E" w14:textId="0E9FA524" w:rsidR="00BB77F8" w:rsidRDefault="007F103F" w:rsidP="00FC27DE">
            <w:r>
              <w:rPr>
                <w:noProof/>
                <w14:ligatures w14:val="standardContextual"/>
              </w:rPr>
              <w:drawing>
                <wp:inline distT="0" distB="0" distL="0" distR="0" wp14:anchorId="1D8F1971" wp14:editId="14E597DC">
                  <wp:extent cx="2435225" cy="1094105"/>
                  <wp:effectExtent l="0" t="0" r="3175" b="0"/>
                  <wp:docPr id="403587528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3587528" name="Grafik 403587528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5225" cy="1094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0" w:type="dxa"/>
          </w:tcPr>
          <w:p w14:paraId="1121F245" w14:textId="192384FE" w:rsidR="00BB77F8" w:rsidRPr="6A47B44A" w:rsidRDefault="00695C39" w:rsidP="00FC27DE">
            <w:pPr>
              <w:ind w:right="-134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  <w:r w:rsidRPr="6A47B44A">
              <w:rPr>
                <w:rFonts w:asciiTheme="minorHAnsi" w:eastAsiaTheme="minorEastAsia" w:hAnsiTheme="minorHAnsi" w:cstheme="minorBidi"/>
                <w:sz w:val="20"/>
                <w:szCs w:val="20"/>
              </w:rPr>
              <w:t>AuroraKraso</w:t>
            </w:r>
            <w:r w:rsidR="00A20F35">
              <w:rPr>
                <w:rFonts w:asciiTheme="minorHAnsi" w:eastAsiaTheme="minorEastAsia" w:hAnsiTheme="minorHAnsi" w:cstheme="minorBidi"/>
                <w:sz w:val="20"/>
                <w:szCs w:val="20"/>
              </w:rPr>
              <w:t>_KLA</w:t>
            </w:r>
            <w:r w:rsidRPr="6A47B44A">
              <w:rPr>
                <w:rFonts w:asciiTheme="minorHAnsi" w:eastAsiaTheme="minorEastAsia" w:hAnsiTheme="minorHAnsi" w:cstheme="minorBidi"/>
                <w:sz w:val="20"/>
                <w:szCs w:val="20"/>
              </w:rPr>
              <w:t>_</w:t>
            </w:r>
            <w:r w:rsidR="002D70FD">
              <w:rPr>
                <w:rFonts w:asciiTheme="minorHAnsi" w:eastAsiaTheme="minorEastAsia" w:hAnsiTheme="minorHAnsi" w:cstheme="minorBidi"/>
                <w:sz w:val="20"/>
                <w:szCs w:val="20"/>
              </w:rPr>
              <w:t>6</w:t>
            </w:r>
            <w:r w:rsidRPr="6A47B44A">
              <w:rPr>
                <w:rFonts w:asciiTheme="minorHAnsi" w:eastAsiaTheme="minorEastAsia" w:hAnsiTheme="minorHAnsi" w:cstheme="minorBidi"/>
                <w:sz w:val="20"/>
                <w:szCs w:val="20"/>
              </w:rPr>
              <w:t>.jpg</w:t>
            </w:r>
            <w:r w:rsidRPr="0023218E">
              <w:rPr>
                <w:rFonts w:asciiTheme="minorHAnsi" w:hAnsiTheme="minorHAnsi" w:cstheme="minorBidi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321" w:type="dxa"/>
          </w:tcPr>
          <w:p w14:paraId="5E58046D" w14:textId="77777777" w:rsidR="00BB77F8" w:rsidRDefault="00BB77F8" w:rsidP="00FC27DE">
            <w:pPr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2979" w:type="dxa"/>
          </w:tcPr>
          <w:p w14:paraId="71AEAEC0" w14:textId="77777777" w:rsidR="00BB77F8" w:rsidRDefault="00BB77F8" w:rsidP="00FC27DE">
            <w:r w:rsidRPr="07200D0B">
              <w:rPr>
                <w:rFonts w:asciiTheme="minorHAnsi" w:hAnsiTheme="minorHAnsi" w:cstheme="minorBidi"/>
                <w:sz w:val="20"/>
                <w:szCs w:val="20"/>
              </w:rPr>
              <w:t>Die maßgeschneiderte Systemlösung ermöglicht eine großflächige Versorgung der Halle mit Tageslicht und wurde speziell an die architektonischen Anforderungen des Gebäudes einschließlich einer technisch anspruchsvollen Ecklösung angepasst.</w:t>
            </w:r>
          </w:p>
          <w:p w14:paraId="5572DDD5" w14:textId="77777777" w:rsidR="00BB77F8" w:rsidRDefault="00BB77F8" w:rsidP="00FC27DE">
            <w:pPr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</w:pPr>
            <w:r w:rsidRPr="07200D0B">
              <w:rPr>
                <w:rFonts w:asciiTheme="minorHAnsi" w:hAnsiTheme="minorHAnsi" w:cstheme="minorBidi"/>
                <w:sz w:val="20"/>
                <w:szCs w:val="20"/>
              </w:rPr>
              <w:t xml:space="preserve">Foto: </w:t>
            </w:r>
            <w:proofErr w:type="spellStart"/>
            <w:r w:rsidRPr="07200D0B">
              <w:rPr>
                <w:rFonts w:asciiTheme="minorHAnsi" w:hAnsiTheme="minorHAnsi" w:cstheme="minorBidi"/>
                <w:sz w:val="20"/>
                <w:szCs w:val="20"/>
              </w:rPr>
              <w:t>Kingspan</w:t>
            </w:r>
            <w:proofErr w:type="spellEnd"/>
            <w:r w:rsidRPr="07200D0B">
              <w:rPr>
                <w:rFonts w:asciiTheme="minorHAnsi" w:hAnsiTheme="minorHAnsi" w:cstheme="minorBidi"/>
                <w:sz w:val="20"/>
                <w:szCs w:val="20"/>
              </w:rPr>
              <w:t xml:space="preserve"> Light + Air</w:t>
            </w:r>
          </w:p>
        </w:tc>
      </w:tr>
      <w:tr w:rsidR="00BB77F8" w14:paraId="0296597E" w14:textId="77777777" w:rsidTr="00FC27DE">
        <w:trPr>
          <w:trHeight w:val="300"/>
        </w:trPr>
        <w:tc>
          <w:tcPr>
            <w:tcW w:w="3975" w:type="dxa"/>
          </w:tcPr>
          <w:p w14:paraId="659C1B46" w14:textId="77777777" w:rsidR="00BB77F8" w:rsidRDefault="00BB77F8" w:rsidP="00FC27DE">
            <w:r>
              <w:rPr>
                <w:noProof/>
              </w:rPr>
              <w:lastRenderedPageBreak/>
              <w:drawing>
                <wp:inline distT="0" distB="0" distL="0" distR="0" wp14:anchorId="5CF3EB12" wp14:editId="148E0981">
                  <wp:extent cx="1171575" cy="1171575"/>
                  <wp:effectExtent l="0" t="0" r="0" b="0"/>
                  <wp:docPr id="214062361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0277141" name="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575" cy="1171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0" w:type="dxa"/>
          </w:tcPr>
          <w:p w14:paraId="30CF3FBF" w14:textId="77777777" w:rsidR="00BB77F8" w:rsidRDefault="00BB77F8" w:rsidP="00FC27DE">
            <w:pPr>
              <w:ind w:right="-134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  <w:r w:rsidRPr="6A47B44A">
              <w:rPr>
                <w:rFonts w:asciiTheme="minorHAnsi" w:hAnsiTheme="minorHAnsi" w:cstheme="minorBidi"/>
                <w:sz w:val="20"/>
                <w:szCs w:val="20"/>
              </w:rPr>
              <w:t>QR Code Aurora.jpg</w:t>
            </w:r>
          </w:p>
          <w:p w14:paraId="19CD4AC5" w14:textId="77777777" w:rsidR="00BB77F8" w:rsidRDefault="00BB77F8" w:rsidP="00FC27DE">
            <w:pPr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321" w:type="dxa"/>
          </w:tcPr>
          <w:p w14:paraId="73BA2CDF" w14:textId="77777777" w:rsidR="00BB77F8" w:rsidRDefault="00BB77F8" w:rsidP="00FC27DE">
            <w:pPr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2979" w:type="dxa"/>
          </w:tcPr>
          <w:p w14:paraId="485867E3" w14:textId="77777777" w:rsidR="00BB77F8" w:rsidRDefault="00BB77F8" w:rsidP="00FC27DE">
            <w:p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</w:tbl>
    <w:p w14:paraId="3BEA1C77" w14:textId="77777777" w:rsidR="00BB77F8" w:rsidRDefault="00BB77F8"/>
    <w:sectPr w:rsidR="00BB77F8" w:rsidSect="00BB77F8">
      <w:headerReference w:type="default" r:id="rId16"/>
      <w:pgSz w:w="11906" w:h="16838"/>
      <w:pgMar w:top="1417" w:right="1417" w:bottom="1134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BA98681" w14:textId="77777777" w:rsidR="008119F8" w:rsidRDefault="008119F8" w:rsidP="00BB77F8">
      <w:pPr>
        <w:spacing w:after="0" w:line="240" w:lineRule="auto"/>
      </w:pPr>
      <w:r>
        <w:separator/>
      </w:r>
    </w:p>
  </w:endnote>
  <w:endnote w:type="continuationSeparator" w:id="0">
    <w:p w14:paraId="59E7F234" w14:textId="77777777" w:rsidR="008119F8" w:rsidRDefault="008119F8" w:rsidP="00BB7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B4FE7F5" w14:textId="77777777" w:rsidR="008119F8" w:rsidRDefault="008119F8" w:rsidP="00BB77F8">
      <w:pPr>
        <w:spacing w:after="0" w:line="240" w:lineRule="auto"/>
      </w:pPr>
      <w:r>
        <w:separator/>
      </w:r>
    </w:p>
  </w:footnote>
  <w:footnote w:type="continuationSeparator" w:id="0">
    <w:p w14:paraId="043F8C52" w14:textId="77777777" w:rsidR="008119F8" w:rsidRDefault="008119F8" w:rsidP="00BB7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F25269D" w14:textId="77777777" w:rsidR="00BB77F8" w:rsidRPr="00D23D89" w:rsidRDefault="00BB77F8" w:rsidP="00BB77F8">
    <w:pPr>
      <w:pStyle w:val="Kopfzeile"/>
      <w:rPr>
        <w:rFonts w:cstheme="minorHAnsi"/>
        <w:sz w:val="44"/>
        <w:szCs w:val="44"/>
      </w:rPr>
    </w:pPr>
    <w:r w:rsidRPr="00074EB2">
      <w:rPr>
        <w:noProof/>
        <w:sz w:val="16"/>
        <w:szCs w:val="16"/>
        <w:lang w:eastAsia="de-DE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1F47139A" wp14:editId="04C7C820">
              <wp:simplePos x="0" y="0"/>
              <wp:positionH relativeFrom="margin">
                <wp:posOffset>4171315</wp:posOffset>
              </wp:positionH>
              <wp:positionV relativeFrom="paragraph">
                <wp:posOffset>-109220</wp:posOffset>
              </wp:positionV>
              <wp:extent cx="2246630" cy="1057275"/>
              <wp:effectExtent l="0" t="0" r="1270" b="9525"/>
              <wp:wrapSquare wrapText="bothSides"/>
              <wp:docPr id="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6630" cy="1057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A81E1C1" w14:textId="77777777" w:rsidR="00BB77F8" w:rsidRDefault="00BB77F8" w:rsidP="00BB77F8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3BE68CE" wp14:editId="3AC76973">
                                <wp:extent cx="1386840" cy="829158"/>
                                <wp:effectExtent l="0" t="0" r="3810" b="9525"/>
                                <wp:docPr id="3" name="Grafik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46172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89084" cy="8305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7139A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328.45pt;margin-top:-8.6pt;width:176.9pt;height:83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" stroked="f">
              <v:textbox>
                <w:txbxContent>
                  <w:p w14:paraId="1A81E1C1" w14:textId="77777777" w:rsidR="00BB77F8" w:rsidRDefault="00BB77F8" w:rsidP="00BB77F8">
                    <w:r>
                      <w:rPr>
                        <w:noProof/>
                      </w:rPr>
                      <w:drawing>
                        <wp:inline distT="0" distB="0" distL="0" distR="0" wp14:anchorId="03BE68CE" wp14:editId="3AC76973">
                          <wp:extent cx="1386840" cy="829158"/>
                          <wp:effectExtent l="0" t="0" r="3810" b="9525"/>
                          <wp:docPr id="3" name="Grafik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r="46172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89084" cy="8305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rFonts w:cstheme="minorHAnsi"/>
        <w:color w:val="808080"/>
        <w:sz w:val="44"/>
        <w:szCs w:val="44"/>
      </w:rPr>
      <w:t>BILDUNTERSCHRIFTEN</w:t>
    </w:r>
  </w:p>
  <w:p w14:paraId="0652131A" w14:textId="77777777" w:rsidR="00BB77F8" w:rsidRDefault="00BB77F8">
    <w:pPr>
      <w:pStyle w:val="Kopfzeile"/>
    </w:pP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7F8"/>
    <w:rsid w:val="002752D8"/>
    <w:rsid w:val="002858F9"/>
    <w:rsid w:val="002D70FD"/>
    <w:rsid w:val="00327E6A"/>
    <w:rsid w:val="00332AC4"/>
    <w:rsid w:val="003E3657"/>
    <w:rsid w:val="003E5D4E"/>
    <w:rsid w:val="005C0ECC"/>
    <w:rsid w:val="00695C39"/>
    <w:rsid w:val="00771DF3"/>
    <w:rsid w:val="007F103F"/>
    <w:rsid w:val="008119F8"/>
    <w:rsid w:val="008F6934"/>
    <w:rsid w:val="00A20714"/>
    <w:rsid w:val="00A20754"/>
    <w:rsid w:val="00A20F35"/>
    <w:rsid w:val="00A824D8"/>
    <w:rsid w:val="00B342E1"/>
    <w:rsid w:val="00B57A81"/>
    <w:rsid w:val="00BB77F8"/>
    <w:rsid w:val="00BF3540"/>
    <w:rsid w:val="00C854E5"/>
    <w:rsid w:val="00E61B38"/>
    <w:rsid w:val="00EB6DE0"/>
    <w:rsid w:val="00EF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EE5704"/>
  <w15:chartTrackingRefBased/>
  <w15:docId w15:val="{096D30C7-CC37-A244-8018-B76FBE9CE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B77F8"/>
    <w:pPr>
      <w:spacing w:after="200" w:line="276" w:lineRule="auto"/>
    </w:pPr>
    <w:rPr>
      <w:rFonts w:ascii="Arial" w:eastAsia="Calibri" w:hAnsi="Arial" w:cs="Times New Roman"/>
      <w:kern w:val="0"/>
      <w:sz w:val="22"/>
      <w:szCs w:val="22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77F8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B77F8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B77F8"/>
    <w:pPr>
      <w:keepNext/>
      <w:keepLines/>
      <w:spacing w:before="160" w:after="80" w:line="240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B77F8"/>
    <w:pPr>
      <w:keepNext/>
      <w:keepLines/>
      <w:spacing w:before="80" w:after="40" w:line="240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B77F8"/>
    <w:pPr>
      <w:keepNext/>
      <w:keepLines/>
      <w:spacing w:before="80" w:after="40" w:line="240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B77F8"/>
    <w:pPr>
      <w:keepNext/>
      <w:keepLines/>
      <w:spacing w:before="40" w:after="0" w:line="24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B77F8"/>
    <w:pPr>
      <w:keepNext/>
      <w:keepLines/>
      <w:spacing w:before="40" w:after="0" w:line="24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B77F8"/>
    <w:pPr>
      <w:keepNext/>
      <w:keepLines/>
      <w:spacing w:after="0" w:line="24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B77F8"/>
    <w:pPr>
      <w:keepNext/>
      <w:keepLines/>
      <w:spacing w:after="0" w:line="24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B77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B77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BB77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B77F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B77F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B77F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B77F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B77F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B77F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B77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BB77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B77F8"/>
    <w:pPr>
      <w:numPr>
        <w:ilvl w:val="1"/>
      </w:numPr>
      <w:spacing w:after="160"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B77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B77F8"/>
    <w:pPr>
      <w:spacing w:before="160" w:after="160" w:line="240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BB77F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B77F8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BB77F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B77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77F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B77F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BB77F8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customStyle="1" w:styleId="KopfzeileZchn">
    <w:name w:val="Kopfzeile Zchn"/>
    <w:basedOn w:val="Absatz-Standardschriftart"/>
    <w:link w:val="Kopfzeile"/>
    <w:uiPriority w:val="99"/>
    <w:rsid w:val="00BB77F8"/>
  </w:style>
  <w:style w:type="paragraph" w:styleId="Fuzeile">
    <w:name w:val="footer"/>
    <w:basedOn w:val="Standard"/>
    <w:link w:val="FuzeileZchn"/>
    <w:uiPriority w:val="99"/>
    <w:unhideWhenUsed/>
    <w:rsid w:val="00BB77F8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customStyle="1" w:styleId="FuzeileZchn">
    <w:name w:val="Fußzeile Zchn"/>
    <w:basedOn w:val="Absatz-Standardschriftart"/>
    <w:link w:val="Fuzeile"/>
    <w:uiPriority w:val="99"/>
    <w:rsid w:val="00BB77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jp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g"/><Relationship Id="rId5" Type="http://schemas.openxmlformats.org/officeDocument/2006/relationships/settings" Target="settings.xml"/><Relationship Id="rId15" Type="http://schemas.openxmlformats.org/officeDocument/2006/relationships/image" Target="media/image7.jpg"/><Relationship Id="rId10" Type="http://schemas.openxmlformats.org/officeDocument/2006/relationships/image" Target="media/image2.jp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ED041EC771F47B2E8EA8459A119DC" ma:contentTypeVersion="18" ma:contentTypeDescription="Ein neues Dokument erstellen." ma:contentTypeScope="" ma:versionID="a62e59ce50b0c7825dcb24958b50ed98">
  <xsd:schema xmlns:xsd="http://www.w3.org/2001/XMLSchema" xmlns:xs="http://www.w3.org/2001/XMLSchema" xmlns:p="http://schemas.microsoft.com/office/2006/metadata/properties" xmlns:ns2="da083add-181d-43df-886d-9d921766fa82" xmlns:ns3="07ad3ed2-19d9-44f2-8773-6e6d7e5ee040" targetNamespace="http://schemas.microsoft.com/office/2006/metadata/properties" ma:root="true" ma:fieldsID="5cb31b3e622fa86a0bbc211d09f45994" ns2:_="" ns3:_="">
    <xsd:import namespace="da083add-181d-43df-886d-9d921766fa82"/>
    <xsd:import namespace="07ad3ed2-19d9-44f2-8773-6e6d7e5ee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83add-181d-43df-886d-9d921766f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eb16cc8-6989-433b-b2e9-f0d2c598db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d3ed2-19d9-44f2-8773-6e6d7e5ee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6146127-5715-4ee7-9b7e-eaad48d1dbbb}" ma:internalName="TaxCatchAll" ma:showField="CatchAllData" ma:web="07ad3ed2-19d9-44f2-8773-6e6d7e5ee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ad3ed2-19d9-44f2-8773-6e6d7e5ee040" xsi:nil="true"/>
    <lcf76f155ced4ddcb4097134ff3c332f xmlns="da083add-181d-43df-886d-9d921766fa8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28A7CA9-3BD2-4EE5-A665-D4DDFBA507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E0F429-E450-4E8D-977C-84CAB9F544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083add-181d-43df-886d-9d921766fa82"/>
    <ds:schemaRef ds:uri="07ad3ed2-19d9-44f2-8773-6e6d7e5e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B31233-9090-4227-BF43-742BF2EF602C}">
  <ds:schemaRefs>
    <ds:schemaRef ds:uri="http://schemas.microsoft.com/office/2006/metadata/properties"/>
    <ds:schemaRef ds:uri="http://schemas.microsoft.com/office/infopath/2007/PartnerControls"/>
    <ds:schemaRef ds:uri="07ad3ed2-19d9-44f2-8773-6e6d7e5ee040"/>
    <ds:schemaRef ds:uri="da083add-181d-43df-886d-9d921766fa8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210</Words>
  <Characters>1508</Characters>
  <Application>Microsoft Office Word</Application>
  <DocSecurity>0</DocSecurity>
  <Lines>107</Lines>
  <Paragraphs>25</Paragraphs>
  <ScaleCrop>false</ScaleCrop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Heinz Reinecke</dc:creator>
  <cp:keywords/>
  <dc:description/>
  <cp:lastModifiedBy>Heinz Reinecke</cp:lastModifiedBy>
  <cp:revision>16</cp:revision>
  <dcterms:created xsi:type="dcterms:W3CDTF">2026-07-21T14:28:00Z</dcterms:created>
  <dcterms:modified xsi:type="dcterms:W3CDTF">2026-07-23T11:14:00Z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0x0101005A8ED041EC771F47B2E8EA8459A119DC</vt:lpwstr>
  </property>
  <property fmtid="{D5CDD505-2E9C-101B-9397-08002B2CF9AE}" pid="3" name="MediaServiceImageTags">
    <vt:lpwstr/>
  </property>
</Properties>
</file>