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3CE0A7" w14:textId="0D0AEACF" w:rsidR="008D2178" w:rsidRPr="00EF135D" w:rsidRDefault="00DC1313" w:rsidP="00EF135D">
      <w:pPr>
        <w:pStyle w:val="Kopfzeile"/>
        <w:tabs>
          <w:tab w:val="left" w:pos="1755"/>
        </w:tabs>
        <w:spacing w:line="360" w:lineRule="auto"/>
        <w:rPr>
          <w:rFonts w:asciiTheme="minorHAnsi" w:hAnsiTheme="minorHAnsi" w:cstheme="minorHAnsi"/>
          <w:b/>
          <w:sz w:val="28"/>
          <w:szCs w:val="28"/>
        </w:rPr>
      </w:pPr>
      <w:r>
        <w:rPr>
          <w:rFonts w:asciiTheme="minorHAnsi" w:hAnsiTheme="minorHAnsi" w:cstheme="minorHAnsi"/>
          <w:b/>
          <w:sz w:val="28"/>
          <w:szCs w:val="28"/>
        </w:rPr>
        <w:t>Blick in die Zukunft der Metalllösungen</w:t>
      </w:r>
    </w:p>
    <w:p w14:paraId="066AE4DF" w14:textId="4223DD54" w:rsidR="0074320D" w:rsidRPr="00EF135D" w:rsidRDefault="00FC5FE8" w:rsidP="00EF135D">
      <w:pPr>
        <w:pStyle w:val="Kopfzeile"/>
        <w:tabs>
          <w:tab w:val="left" w:pos="1755"/>
        </w:tabs>
        <w:spacing w:line="360" w:lineRule="auto"/>
        <w:rPr>
          <w:rFonts w:asciiTheme="minorHAnsi" w:hAnsiTheme="minorHAnsi" w:cstheme="minorHAnsi"/>
          <w:b/>
          <w:sz w:val="28"/>
          <w:szCs w:val="28"/>
        </w:rPr>
      </w:pPr>
      <w:r w:rsidRPr="00EF135D">
        <w:rPr>
          <w:rFonts w:asciiTheme="minorHAnsi" w:hAnsiTheme="minorHAnsi" w:cstheme="minorHAnsi"/>
          <w:b/>
          <w:sz w:val="28"/>
          <w:szCs w:val="28"/>
        </w:rPr>
        <w:t>Zambelli</w:t>
      </w:r>
      <w:r>
        <w:rPr>
          <w:rFonts w:asciiTheme="minorHAnsi" w:hAnsiTheme="minorHAnsi" w:cstheme="minorHAnsi"/>
          <w:b/>
          <w:sz w:val="28"/>
          <w:szCs w:val="28"/>
        </w:rPr>
        <w:t>s</w:t>
      </w:r>
      <w:r w:rsidR="00763BA8">
        <w:rPr>
          <w:rFonts w:asciiTheme="minorHAnsi" w:hAnsiTheme="minorHAnsi" w:cstheme="minorHAnsi"/>
          <w:b/>
          <w:sz w:val="28"/>
          <w:szCs w:val="28"/>
        </w:rPr>
        <w:t xml:space="preserve"> Highlights auf der BAU 2025</w:t>
      </w:r>
    </w:p>
    <w:p w14:paraId="16A3E938" w14:textId="77777777" w:rsidR="0036791C" w:rsidRPr="00EF135D" w:rsidRDefault="0036791C" w:rsidP="00EF135D">
      <w:pPr>
        <w:pStyle w:val="Kopfzeile"/>
        <w:tabs>
          <w:tab w:val="left" w:pos="1755"/>
        </w:tabs>
        <w:spacing w:line="360" w:lineRule="auto"/>
        <w:rPr>
          <w:rFonts w:asciiTheme="minorHAnsi" w:hAnsiTheme="minorHAnsi" w:cstheme="minorHAnsi"/>
          <w:b/>
          <w:sz w:val="24"/>
          <w:szCs w:val="24"/>
        </w:rPr>
      </w:pPr>
    </w:p>
    <w:p w14:paraId="5AF011EF" w14:textId="7945525F" w:rsidR="00BA5249" w:rsidRDefault="004B3DF7" w:rsidP="00DC1313">
      <w:pPr>
        <w:spacing w:line="360" w:lineRule="auto"/>
        <w:rPr>
          <w:rFonts w:asciiTheme="minorHAnsi" w:hAnsiTheme="minorHAnsi" w:cstheme="minorHAnsi"/>
          <w:b/>
          <w:bCs/>
          <w:sz w:val="24"/>
          <w:szCs w:val="24"/>
        </w:rPr>
      </w:pPr>
      <w:r w:rsidRPr="00EF135D">
        <w:rPr>
          <w:rStyle w:val="Fett"/>
          <w:rFonts w:asciiTheme="minorHAnsi" w:hAnsiTheme="minorHAnsi" w:cstheme="minorHAnsi"/>
          <w:sz w:val="24"/>
          <w:szCs w:val="24"/>
        </w:rPr>
        <w:t>Gra</w:t>
      </w:r>
      <w:r w:rsidR="009C51F1" w:rsidRPr="00EF135D">
        <w:rPr>
          <w:rStyle w:val="Fett"/>
          <w:rFonts w:asciiTheme="minorHAnsi" w:hAnsiTheme="minorHAnsi" w:cstheme="minorHAnsi"/>
          <w:sz w:val="24"/>
          <w:szCs w:val="24"/>
        </w:rPr>
        <w:t>f</w:t>
      </w:r>
      <w:r w:rsidRPr="00EF135D">
        <w:rPr>
          <w:rStyle w:val="Fett"/>
          <w:rFonts w:asciiTheme="minorHAnsi" w:hAnsiTheme="minorHAnsi" w:cstheme="minorHAnsi"/>
          <w:sz w:val="24"/>
          <w:szCs w:val="24"/>
        </w:rPr>
        <w:t xml:space="preserve">enau, </w:t>
      </w:r>
      <w:r w:rsidR="007E0A9A">
        <w:rPr>
          <w:rStyle w:val="Fett"/>
          <w:rFonts w:asciiTheme="minorHAnsi" w:hAnsiTheme="minorHAnsi" w:cstheme="minorHAnsi"/>
          <w:sz w:val="24"/>
          <w:szCs w:val="24"/>
        </w:rPr>
        <w:t>22</w:t>
      </w:r>
      <w:r w:rsidRPr="00EF135D">
        <w:rPr>
          <w:rStyle w:val="Fett"/>
          <w:rFonts w:asciiTheme="minorHAnsi" w:hAnsiTheme="minorHAnsi" w:cstheme="minorHAnsi"/>
          <w:sz w:val="24"/>
          <w:szCs w:val="24"/>
        </w:rPr>
        <w:t>.</w:t>
      </w:r>
      <w:r w:rsidR="005F22B5">
        <w:rPr>
          <w:rStyle w:val="Fett"/>
          <w:rFonts w:asciiTheme="minorHAnsi" w:hAnsiTheme="minorHAnsi" w:cstheme="minorHAnsi"/>
          <w:sz w:val="24"/>
          <w:szCs w:val="24"/>
        </w:rPr>
        <w:t>01</w:t>
      </w:r>
      <w:r w:rsidRPr="00EF135D">
        <w:rPr>
          <w:rStyle w:val="Fett"/>
          <w:rFonts w:asciiTheme="minorHAnsi" w:hAnsiTheme="minorHAnsi" w:cstheme="minorHAnsi"/>
          <w:sz w:val="24"/>
          <w:szCs w:val="24"/>
        </w:rPr>
        <w:t>.202</w:t>
      </w:r>
      <w:r w:rsidR="005F22B5">
        <w:rPr>
          <w:rStyle w:val="Fett"/>
          <w:rFonts w:asciiTheme="minorHAnsi" w:hAnsiTheme="minorHAnsi" w:cstheme="minorHAnsi"/>
          <w:sz w:val="24"/>
          <w:szCs w:val="24"/>
        </w:rPr>
        <w:t>5</w:t>
      </w:r>
      <w:r w:rsidRPr="00EF135D">
        <w:rPr>
          <w:rStyle w:val="Fett"/>
          <w:rFonts w:asciiTheme="minorHAnsi" w:hAnsiTheme="minorHAnsi" w:cstheme="minorHAnsi"/>
          <w:sz w:val="24"/>
          <w:szCs w:val="24"/>
        </w:rPr>
        <w:t xml:space="preserve">. </w:t>
      </w:r>
      <w:r w:rsidR="00367D00" w:rsidRPr="00B55CC3">
        <w:rPr>
          <w:rFonts w:asciiTheme="minorHAnsi" w:hAnsiTheme="minorHAnsi" w:cstheme="minorHAnsi"/>
          <w:b/>
          <w:bCs/>
          <w:sz w:val="24"/>
          <w:szCs w:val="24"/>
        </w:rPr>
        <w:t xml:space="preserve">Die </w:t>
      </w:r>
      <w:r w:rsidR="00537268">
        <w:rPr>
          <w:rFonts w:asciiTheme="minorHAnsi" w:hAnsiTheme="minorHAnsi" w:cstheme="minorHAnsi"/>
          <w:b/>
          <w:bCs/>
          <w:sz w:val="24"/>
          <w:szCs w:val="24"/>
        </w:rPr>
        <w:t xml:space="preserve">Weltleitmesse </w:t>
      </w:r>
      <w:r w:rsidR="00367D00" w:rsidRPr="00B55CC3">
        <w:rPr>
          <w:rFonts w:asciiTheme="minorHAnsi" w:hAnsiTheme="minorHAnsi" w:cstheme="minorHAnsi"/>
          <w:b/>
          <w:bCs/>
          <w:sz w:val="24"/>
          <w:szCs w:val="24"/>
        </w:rPr>
        <w:t xml:space="preserve">BAU </w:t>
      </w:r>
      <w:r w:rsidR="00331018">
        <w:rPr>
          <w:rFonts w:asciiTheme="minorHAnsi" w:hAnsiTheme="minorHAnsi" w:cstheme="minorHAnsi"/>
          <w:b/>
          <w:bCs/>
          <w:sz w:val="24"/>
          <w:szCs w:val="24"/>
        </w:rPr>
        <w:t xml:space="preserve">in München </w:t>
      </w:r>
      <w:r w:rsidR="00DD5F04" w:rsidRPr="00DD5F04">
        <w:rPr>
          <w:rFonts w:asciiTheme="minorHAnsi" w:hAnsiTheme="minorHAnsi" w:cstheme="minorHAnsi"/>
          <w:b/>
          <w:bCs/>
          <w:sz w:val="24"/>
          <w:szCs w:val="24"/>
        </w:rPr>
        <w:t xml:space="preserve">bot vom 13. bis zum 17. Januar erneut eine Plattform für Fachleute und Entscheider aus der Bauwirtschaft. Mit ihrer internationalen Ausrichtung und Themenvielfalt zog die Messe zahlreiche Besucher aus Handel, Handwerk und Industrie an. Zambelli nutzte die Gelegenheit, seine vielseitigen Lösungen für die Gebäudehülle und Dachentwässerung einem breiten Publikum vorzustellen und </w:t>
      </w:r>
      <w:r w:rsidR="00DD5F04" w:rsidRPr="00A06AE9">
        <w:rPr>
          <w:rFonts w:asciiTheme="minorHAnsi" w:hAnsiTheme="minorHAnsi" w:cstheme="minorHAnsi"/>
          <w:b/>
          <w:bCs/>
          <w:sz w:val="24"/>
          <w:szCs w:val="24"/>
        </w:rPr>
        <w:t xml:space="preserve">mit </w:t>
      </w:r>
      <w:r w:rsidR="00551D85" w:rsidRPr="00A06AE9">
        <w:rPr>
          <w:rFonts w:asciiTheme="minorHAnsi" w:hAnsiTheme="minorHAnsi" w:cstheme="minorHAnsi"/>
          <w:b/>
          <w:bCs/>
          <w:sz w:val="24"/>
          <w:szCs w:val="24"/>
        </w:rPr>
        <w:t xml:space="preserve">langjährigen Kunden und neuen Kontakten </w:t>
      </w:r>
      <w:r w:rsidR="00DD5F04" w:rsidRPr="00A06AE9">
        <w:rPr>
          <w:rFonts w:asciiTheme="minorHAnsi" w:hAnsiTheme="minorHAnsi" w:cstheme="minorHAnsi"/>
          <w:b/>
          <w:bCs/>
          <w:sz w:val="24"/>
          <w:szCs w:val="24"/>
        </w:rPr>
        <w:t xml:space="preserve">aus </w:t>
      </w:r>
      <w:r w:rsidR="00DD5F04" w:rsidRPr="00DD5F04">
        <w:rPr>
          <w:rFonts w:asciiTheme="minorHAnsi" w:hAnsiTheme="minorHAnsi" w:cstheme="minorHAnsi"/>
          <w:b/>
          <w:bCs/>
          <w:sz w:val="24"/>
          <w:szCs w:val="24"/>
        </w:rPr>
        <w:t>der Branche in den Dialog zu treten.</w:t>
      </w:r>
    </w:p>
    <w:p w14:paraId="2C202740" w14:textId="371EBAD2" w:rsidR="00DD5F04" w:rsidRDefault="00DD5F04" w:rsidP="00DC1313">
      <w:pPr>
        <w:spacing w:line="360" w:lineRule="auto"/>
        <w:rPr>
          <w:rFonts w:asciiTheme="minorHAnsi" w:hAnsiTheme="minorHAnsi" w:cstheme="minorHAnsi"/>
          <w:sz w:val="24"/>
          <w:szCs w:val="24"/>
        </w:rPr>
      </w:pPr>
      <w:r w:rsidRPr="00DD5F04">
        <w:rPr>
          <w:rFonts w:asciiTheme="minorHAnsi" w:hAnsiTheme="minorHAnsi" w:cstheme="minorHAnsi"/>
          <w:sz w:val="24"/>
          <w:szCs w:val="24"/>
        </w:rPr>
        <w:t xml:space="preserve">Auf dem </w:t>
      </w:r>
      <w:r w:rsidR="00CB5304">
        <w:rPr>
          <w:rFonts w:asciiTheme="minorHAnsi" w:hAnsiTheme="minorHAnsi" w:cstheme="minorHAnsi"/>
          <w:sz w:val="24"/>
          <w:szCs w:val="24"/>
        </w:rPr>
        <w:t>neu konzipierten</w:t>
      </w:r>
      <w:r w:rsidRPr="00DD5F04">
        <w:rPr>
          <w:rFonts w:asciiTheme="minorHAnsi" w:hAnsiTheme="minorHAnsi" w:cstheme="minorHAnsi"/>
          <w:sz w:val="24"/>
          <w:szCs w:val="24"/>
        </w:rPr>
        <w:t xml:space="preserve"> Messestand präsentierte </w:t>
      </w:r>
      <w:r>
        <w:rPr>
          <w:rFonts w:asciiTheme="minorHAnsi" w:hAnsiTheme="minorHAnsi" w:cstheme="minorHAnsi"/>
          <w:sz w:val="24"/>
          <w:szCs w:val="24"/>
        </w:rPr>
        <w:t xml:space="preserve">Zambelli </w:t>
      </w:r>
      <w:r w:rsidRPr="00DD5F04">
        <w:rPr>
          <w:rFonts w:asciiTheme="minorHAnsi" w:hAnsiTheme="minorHAnsi" w:cstheme="minorHAnsi"/>
          <w:sz w:val="24"/>
          <w:szCs w:val="24"/>
        </w:rPr>
        <w:t xml:space="preserve">eine </w:t>
      </w:r>
      <w:r w:rsidR="00CB5304">
        <w:rPr>
          <w:rFonts w:asciiTheme="minorHAnsi" w:hAnsiTheme="minorHAnsi" w:cstheme="minorHAnsi"/>
          <w:sz w:val="24"/>
          <w:szCs w:val="24"/>
        </w:rPr>
        <w:t>breite Auswahl</w:t>
      </w:r>
      <w:r w:rsidR="00CB5304" w:rsidRPr="00DD5F04">
        <w:rPr>
          <w:rFonts w:asciiTheme="minorHAnsi" w:hAnsiTheme="minorHAnsi" w:cstheme="minorHAnsi"/>
          <w:sz w:val="24"/>
          <w:szCs w:val="24"/>
        </w:rPr>
        <w:t xml:space="preserve"> </w:t>
      </w:r>
      <w:r w:rsidR="00CB5304">
        <w:rPr>
          <w:rFonts w:asciiTheme="minorHAnsi" w:hAnsiTheme="minorHAnsi" w:cstheme="minorHAnsi"/>
          <w:sz w:val="24"/>
          <w:szCs w:val="24"/>
        </w:rPr>
        <w:t>von</w:t>
      </w:r>
      <w:r w:rsidR="00CB5304" w:rsidRPr="00DD5F04">
        <w:rPr>
          <w:rFonts w:asciiTheme="minorHAnsi" w:hAnsiTheme="minorHAnsi" w:cstheme="minorHAnsi"/>
          <w:sz w:val="24"/>
          <w:szCs w:val="24"/>
        </w:rPr>
        <w:t xml:space="preserve"> </w:t>
      </w:r>
      <w:r w:rsidRPr="00DD5F04">
        <w:rPr>
          <w:rFonts w:asciiTheme="minorHAnsi" w:hAnsiTheme="minorHAnsi" w:cstheme="minorHAnsi"/>
          <w:sz w:val="24"/>
          <w:szCs w:val="24"/>
        </w:rPr>
        <w:t>bewährten Systemen und spannenden Neuerungen. Die ausgestellten Produkte</w:t>
      </w:r>
      <w:r>
        <w:rPr>
          <w:rFonts w:asciiTheme="minorHAnsi" w:hAnsiTheme="minorHAnsi" w:cstheme="minorHAnsi"/>
          <w:sz w:val="24"/>
          <w:szCs w:val="24"/>
        </w:rPr>
        <w:t xml:space="preserve"> der Bereiche Dachentwässerung und Gebäudehülle</w:t>
      </w:r>
      <w:r w:rsidRPr="00DD5F04">
        <w:rPr>
          <w:rFonts w:asciiTheme="minorHAnsi" w:hAnsiTheme="minorHAnsi" w:cstheme="minorHAnsi"/>
          <w:sz w:val="24"/>
          <w:szCs w:val="24"/>
        </w:rPr>
        <w:t xml:space="preserve"> unterstrichen Zambellis Anspruch, technische Innovationen mit praktischen Lösungen zu kombinieren. </w:t>
      </w:r>
    </w:p>
    <w:p w14:paraId="235263BF" w14:textId="1D6CB19B" w:rsidR="006C7640" w:rsidRPr="00DE45D4" w:rsidRDefault="00DD5F04" w:rsidP="00DC1313">
      <w:pPr>
        <w:spacing w:line="360" w:lineRule="auto"/>
        <w:rPr>
          <w:rFonts w:asciiTheme="minorHAnsi" w:hAnsiTheme="minorHAnsi" w:cstheme="minorHAnsi"/>
          <w:b/>
          <w:bCs/>
          <w:sz w:val="24"/>
          <w:szCs w:val="24"/>
        </w:rPr>
      </w:pPr>
      <w:r w:rsidRPr="00DE45D4">
        <w:rPr>
          <w:rFonts w:asciiTheme="minorHAnsi" w:hAnsiTheme="minorHAnsi" w:cstheme="minorHAnsi"/>
          <w:b/>
          <w:bCs/>
          <w:sz w:val="24"/>
          <w:szCs w:val="24"/>
        </w:rPr>
        <w:t xml:space="preserve">Funktion und Design in der Dachentwässerung </w:t>
      </w:r>
    </w:p>
    <w:p w14:paraId="2C65FF55" w14:textId="28CBB1C1" w:rsidR="00BF3281" w:rsidRPr="00DE45D4" w:rsidRDefault="00BF3281" w:rsidP="00BF3281">
      <w:pPr>
        <w:spacing w:line="360" w:lineRule="auto"/>
        <w:rPr>
          <w:rFonts w:asciiTheme="minorHAnsi" w:hAnsiTheme="minorHAnsi" w:cstheme="minorHAnsi"/>
          <w:sz w:val="24"/>
          <w:szCs w:val="24"/>
        </w:rPr>
      </w:pPr>
      <w:r w:rsidRPr="00DE45D4">
        <w:rPr>
          <w:rFonts w:asciiTheme="minorHAnsi" w:hAnsiTheme="minorHAnsi" w:cstheme="minorHAnsi"/>
          <w:sz w:val="24"/>
          <w:szCs w:val="24"/>
        </w:rPr>
        <w:t xml:space="preserve">Im Mittelpunkt der Präsentation </w:t>
      </w:r>
      <w:r w:rsidR="002C3F7A" w:rsidRPr="002C3F7A">
        <w:rPr>
          <w:rFonts w:asciiTheme="minorHAnsi" w:hAnsiTheme="minorHAnsi" w:cstheme="minorHAnsi"/>
          <w:sz w:val="24"/>
          <w:szCs w:val="24"/>
        </w:rPr>
        <w:t>stand das</w:t>
      </w:r>
      <w:r w:rsidR="002A696C">
        <w:rPr>
          <w:rFonts w:asciiTheme="minorHAnsi" w:hAnsiTheme="minorHAnsi" w:cstheme="minorHAnsi"/>
          <w:sz w:val="24"/>
          <w:szCs w:val="24"/>
        </w:rPr>
        <w:t xml:space="preserve"> umfassend</w:t>
      </w:r>
      <w:r w:rsidR="002C3F7A" w:rsidRPr="002C3F7A">
        <w:rPr>
          <w:rFonts w:asciiTheme="minorHAnsi" w:hAnsiTheme="minorHAnsi" w:cstheme="minorHAnsi"/>
          <w:sz w:val="24"/>
          <w:szCs w:val="24"/>
        </w:rPr>
        <w:t xml:space="preserve"> überarbeitete Stahlsystem Robust mit </w:t>
      </w:r>
      <w:r w:rsidR="00C9383B">
        <w:rPr>
          <w:rFonts w:asciiTheme="minorHAnsi" w:hAnsiTheme="minorHAnsi" w:cstheme="minorHAnsi"/>
          <w:sz w:val="24"/>
          <w:szCs w:val="24"/>
        </w:rPr>
        <w:t>optimierter</w:t>
      </w:r>
      <w:r w:rsidR="002C3F7A" w:rsidRPr="002C3F7A">
        <w:rPr>
          <w:rFonts w:asciiTheme="minorHAnsi" w:hAnsiTheme="minorHAnsi" w:cstheme="minorHAnsi"/>
          <w:sz w:val="24"/>
          <w:szCs w:val="24"/>
        </w:rPr>
        <w:t xml:space="preserve"> Oberflächenstruktur </w:t>
      </w:r>
      <w:r w:rsidR="00AE6D1B">
        <w:rPr>
          <w:rFonts w:asciiTheme="minorHAnsi" w:hAnsiTheme="minorHAnsi" w:cstheme="minorHAnsi"/>
          <w:sz w:val="24"/>
          <w:szCs w:val="24"/>
        </w:rPr>
        <w:t>sowie</w:t>
      </w:r>
      <w:r w:rsidR="002C3F7A" w:rsidRPr="002C3F7A">
        <w:rPr>
          <w:rFonts w:asciiTheme="minorHAnsi" w:hAnsiTheme="minorHAnsi" w:cstheme="minorHAnsi"/>
          <w:sz w:val="24"/>
          <w:szCs w:val="24"/>
        </w:rPr>
        <w:t xml:space="preserve"> </w:t>
      </w:r>
      <w:r w:rsidR="00C9383B">
        <w:rPr>
          <w:rFonts w:asciiTheme="minorHAnsi" w:hAnsiTheme="minorHAnsi" w:cstheme="minorHAnsi"/>
          <w:sz w:val="24"/>
          <w:szCs w:val="24"/>
        </w:rPr>
        <w:t xml:space="preserve">verbesserten </w:t>
      </w:r>
      <w:r w:rsidR="002C3F7A" w:rsidRPr="002C3F7A">
        <w:rPr>
          <w:rFonts w:asciiTheme="minorHAnsi" w:hAnsiTheme="minorHAnsi" w:cstheme="minorHAnsi"/>
          <w:sz w:val="24"/>
          <w:szCs w:val="24"/>
        </w:rPr>
        <w:t xml:space="preserve">Details für höhere Langlebigkeit und Flexibilität. </w:t>
      </w:r>
      <w:r w:rsidRPr="00DE45D4">
        <w:rPr>
          <w:rFonts w:asciiTheme="minorHAnsi" w:hAnsiTheme="minorHAnsi" w:cstheme="minorHAnsi"/>
          <w:sz w:val="24"/>
          <w:szCs w:val="24"/>
        </w:rPr>
        <w:t xml:space="preserve">Das neue Farbsystem wird im Laufe </w:t>
      </w:r>
      <w:r w:rsidR="00DE45D4">
        <w:rPr>
          <w:rFonts w:asciiTheme="minorHAnsi" w:hAnsiTheme="minorHAnsi" w:cstheme="minorHAnsi"/>
          <w:sz w:val="24"/>
          <w:szCs w:val="24"/>
        </w:rPr>
        <w:t>des Jahres unter dem</w:t>
      </w:r>
      <w:r w:rsidR="00CB5304">
        <w:rPr>
          <w:rFonts w:asciiTheme="minorHAnsi" w:hAnsiTheme="minorHAnsi" w:cstheme="minorHAnsi"/>
          <w:sz w:val="24"/>
          <w:szCs w:val="24"/>
        </w:rPr>
        <w:t xml:space="preserve"> neuen</w:t>
      </w:r>
      <w:r w:rsidR="00DE45D4">
        <w:rPr>
          <w:rFonts w:asciiTheme="minorHAnsi" w:hAnsiTheme="minorHAnsi" w:cstheme="minorHAnsi"/>
          <w:sz w:val="24"/>
          <w:szCs w:val="24"/>
        </w:rPr>
        <w:t xml:space="preserve"> Namen </w:t>
      </w:r>
      <w:r w:rsidR="00DE45D4" w:rsidRPr="00CC6774">
        <w:rPr>
          <w:rFonts w:asciiTheme="minorHAnsi" w:hAnsiTheme="minorHAnsi" w:cstheme="minorHAnsi"/>
          <w:b/>
          <w:bCs/>
          <w:sz w:val="24"/>
          <w:szCs w:val="24"/>
        </w:rPr>
        <w:t>Zambelli COLORDUR</w:t>
      </w:r>
      <w:r w:rsidR="00DE45D4">
        <w:rPr>
          <w:rFonts w:asciiTheme="minorHAnsi" w:hAnsiTheme="minorHAnsi" w:cstheme="minorHAnsi"/>
          <w:sz w:val="24"/>
          <w:szCs w:val="24"/>
        </w:rPr>
        <w:t xml:space="preserve"> verfügbar sein. </w:t>
      </w:r>
    </w:p>
    <w:p w14:paraId="60013D03" w14:textId="0E7A29B0" w:rsidR="00BF3281" w:rsidRPr="00DE45D4" w:rsidRDefault="00BF3281" w:rsidP="00BF3281">
      <w:pPr>
        <w:spacing w:line="360" w:lineRule="auto"/>
        <w:rPr>
          <w:rFonts w:asciiTheme="minorHAnsi" w:hAnsiTheme="minorHAnsi" w:cstheme="minorHAnsi"/>
          <w:sz w:val="24"/>
          <w:szCs w:val="24"/>
        </w:rPr>
      </w:pPr>
      <w:r w:rsidRPr="00DE45D4">
        <w:rPr>
          <w:rFonts w:asciiTheme="minorHAnsi" w:hAnsiTheme="minorHAnsi" w:cstheme="minorHAnsi"/>
          <w:sz w:val="24"/>
          <w:szCs w:val="24"/>
        </w:rPr>
        <w:t xml:space="preserve">Ein weiteres Highlight war das modernisierte </w:t>
      </w:r>
      <w:r w:rsidRPr="00494BD4">
        <w:rPr>
          <w:rFonts w:asciiTheme="minorHAnsi" w:hAnsiTheme="minorHAnsi" w:cstheme="minorHAnsi"/>
          <w:b/>
          <w:bCs/>
          <w:sz w:val="24"/>
          <w:szCs w:val="24"/>
        </w:rPr>
        <w:t>Wasserfangkasten-System</w:t>
      </w:r>
      <w:r w:rsidRPr="00DE45D4">
        <w:rPr>
          <w:rFonts w:asciiTheme="minorHAnsi" w:hAnsiTheme="minorHAnsi" w:cstheme="minorHAnsi"/>
          <w:sz w:val="24"/>
          <w:szCs w:val="24"/>
        </w:rPr>
        <w:t xml:space="preserve">, das in verschiedenen Designvarianten gezeigt wurde. Das quadratische Modell </w:t>
      </w:r>
      <w:r w:rsidR="00370E33">
        <w:rPr>
          <w:rFonts w:asciiTheme="minorHAnsi" w:hAnsiTheme="minorHAnsi" w:cstheme="minorHAnsi"/>
          <w:sz w:val="24"/>
          <w:szCs w:val="24"/>
        </w:rPr>
        <w:t>ü</w:t>
      </w:r>
      <w:r w:rsidR="004977E0">
        <w:rPr>
          <w:rFonts w:asciiTheme="minorHAnsi" w:hAnsiTheme="minorHAnsi" w:cstheme="minorHAnsi"/>
          <w:sz w:val="24"/>
          <w:szCs w:val="24"/>
        </w:rPr>
        <w:t>berzeugt mit</w:t>
      </w:r>
      <w:r w:rsidRPr="00DE45D4">
        <w:rPr>
          <w:rFonts w:asciiTheme="minorHAnsi" w:hAnsiTheme="minorHAnsi" w:cstheme="minorHAnsi"/>
          <w:sz w:val="24"/>
          <w:szCs w:val="24"/>
        </w:rPr>
        <w:t xml:space="preserve"> edle</w:t>
      </w:r>
      <w:r w:rsidR="004977E0">
        <w:rPr>
          <w:rFonts w:asciiTheme="minorHAnsi" w:hAnsiTheme="minorHAnsi" w:cstheme="minorHAnsi"/>
          <w:sz w:val="24"/>
          <w:szCs w:val="24"/>
        </w:rPr>
        <w:t>r</w:t>
      </w:r>
      <w:r w:rsidRPr="00DE45D4">
        <w:rPr>
          <w:rFonts w:asciiTheme="minorHAnsi" w:hAnsiTheme="minorHAnsi" w:cstheme="minorHAnsi"/>
          <w:sz w:val="24"/>
          <w:szCs w:val="24"/>
        </w:rPr>
        <w:t xml:space="preserve"> Optik ohne störende Kanten, das neue kubische Modell </w:t>
      </w:r>
      <w:r w:rsidR="004977E0">
        <w:rPr>
          <w:rFonts w:asciiTheme="minorHAnsi" w:hAnsiTheme="minorHAnsi" w:cstheme="minorHAnsi"/>
          <w:sz w:val="24"/>
          <w:szCs w:val="24"/>
        </w:rPr>
        <w:t xml:space="preserve">mit </w:t>
      </w:r>
      <w:r w:rsidR="00CB5304">
        <w:rPr>
          <w:rFonts w:asciiTheme="minorHAnsi" w:hAnsiTheme="minorHAnsi" w:cstheme="minorHAnsi"/>
          <w:sz w:val="24"/>
          <w:szCs w:val="24"/>
        </w:rPr>
        <w:t>schlicht-</w:t>
      </w:r>
      <w:r w:rsidRPr="00DE45D4">
        <w:rPr>
          <w:rFonts w:asciiTheme="minorHAnsi" w:hAnsiTheme="minorHAnsi" w:cstheme="minorHAnsi"/>
          <w:sz w:val="24"/>
          <w:szCs w:val="24"/>
        </w:rPr>
        <w:t>moderne</w:t>
      </w:r>
      <w:r w:rsidR="004977E0">
        <w:rPr>
          <w:rFonts w:asciiTheme="minorHAnsi" w:hAnsiTheme="minorHAnsi" w:cstheme="minorHAnsi"/>
          <w:sz w:val="24"/>
          <w:szCs w:val="24"/>
        </w:rPr>
        <w:t>m</w:t>
      </w:r>
      <w:r w:rsidRPr="00DE45D4">
        <w:rPr>
          <w:rFonts w:asciiTheme="minorHAnsi" w:hAnsiTheme="minorHAnsi" w:cstheme="minorHAnsi"/>
          <w:sz w:val="24"/>
          <w:szCs w:val="24"/>
        </w:rPr>
        <w:t xml:space="preserve"> Design </w:t>
      </w:r>
      <w:r w:rsidR="004977E0">
        <w:rPr>
          <w:rFonts w:asciiTheme="minorHAnsi" w:hAnsiTheme="minorHAnsi" w:cstheme="minorHAnsi"/>
          <w:sz w:val="24"/>
          <w:szCs w:val="24"/>
        </w:rPr>
        <w:t>und</w:t>
      </w:r>
      <w:r w:rsidRPr="00DE45D4">
        <w:rPr>
          <w:rFonts w:asciiTheme="minorHAnsi" w:hAnsiTheme="minorHAnsi" w:cstheme="minorHAnsi"/>
          <w:sz w:val="24"/>
          <w:szCs w:val="24"/>
        </w:rPr>
        <w:t xml:space="preserve"> </w:t>
      </w:r>
      <w:r w:rsidR="00CB5304">
        <w:rPr>
          <w:rFonts w:asciiTheme="minorHAnsi" w:hAnsiTheme="minorHAnsi" w:cstheme="minorHAnsi"/>
          <w:sz w:val="24"/>
          <w:szCs w:val="24"/>
        </w:rPr>
        <w:t>vielfältiger Anwendbarkeit</w:t>
      </w:r>
      <w:r w:rsidRPr="00DE45D4">
        <w:rPr>
          <w:rFonts w:asciiTheme="minorHAnsi" w:hAnsiTheme="minorHAnsi" w:cstheme="minorHAnsi"/>
          <w:sz w:val="24"/>
          <w:szCs w:val="24"/>
        </w:rPr>
        <w:t xml:space="preserve">. </w:t>
      </w:r>
    </w:p>
    <w:p w14:paraId="2A8E93D4" w14:textId="42FDA2AF" w:rsidR="00BF3281" w:rsidRPr="00BF3281" w:rsidRDefault="00BF3281" w:rsidP="00BF3281">
      <w:pPr>
        <w:spacing w:line="360" w:lineRule="auto"/>
        <w:rPr>
          <w:rFonts w:asciiTheme="minorHAnsi" w:hAnsiTheme="minorHAnsi" w:cstheme="minorHAnsi"/>
          <w:sz w:val="24"/>
          <w:szCs w:val="24"/>
        </w:rPr>
      </w:pPr>
      <w:r w:rsidRPr="00DE45D4">
        <w:rPr>
          <w:rFonts w:asciiTheme="minorHAnsi" w:hAnsiTheme="minorHAnsi" w:cstheme="minorHAnsi"/>
          <w:sz w:val="24"/>
          <w:szCs w:val="24"/>
        </w:rPr>
        <w:t xml:space="preserve">Große Aufmerksamkeit zog der neue </w:t>
      </w:r>
      <w:proofErr w:type="gramStart"/>
      <w:r w:rsidRPr="00DE45D4">
        <w:rPr>
          <w:rFonts w:asciiTheme="minorHAnsi" w:hAnsiTheme="minorHAnsi" w:cstheme="minorHAnsi"/>
          <w:b/>
          <w:bCs/>
          <w:sz w:val="24"/>
          <w:szCs w:val="24"/>
        </w:rPr>
        <w:t>HSF Ballast</w:t>
      </w:r>
      <w:proofErr w:type="gramEnd"/>
      <w:r w:rsidRPr="00DE45D4">
        <w:rPr>
          <w:rFonts w:asciiTheme="minorHAnsi" w:hAnsiTheme="minorHAnsi" w:cstheme="minorHAnsi"/>
          <w:b/>
          <w:bCs/>
          <w:sz w:val="24"/>
          <w:szCs w:val="24"/>
        </w:rPr>
        <w:t>-Tank</w:t>
      </w:r>
      <w:r w:rsidRPr="00DE45D4">
        <w:rPr>
          <w:rFonts w:asciiTheme="minorHAnsi" w:hAnsiTheme="minorHAnsi" w:cstheme="minorHAnsi"/>
          <w:sz w:val="24"/>
          <w:szCs w:val="24"/>
        </w:rPr>
        <w:t xml:space="preserve"> auf sich. Dieses </w:t>
      </w:r>
      <w:r w:rsidRPr="00BF3281">
        <w:rPr>
          <w:rFonts w:asciiTheme="minorHAnsi" w:hAnsiTheme="minorHAnsi" w:cstheme="minorHAnsi"/>
          <w:sz w:val="24"/>
          <w:szCs w:val="24"/>
        </w:rPr>
        <w:t xml:space="preserve">System erlaubt </w:t>
      </w:r>
      <w:r w:rsidR="00CB5304">
        <w:rPr>
          <w:rFonts w:asciiTheme="minorHAnsi" w:hAnsiTheme="minorHAnsi" w:cstheme="minorHAnsi"/>
          <w:sz w:val="24"/>
          <w:szCs w:val="24"/>
        </w:rPr>
        <w:t xml:space="preserve">als 2-in-1-System eine sichere </w:t>
      </w:r>
      <w:r w:rsidRPr="00BF3281">
        <w:rPr>
          <w:rFonts w:asciiTheme="minorHAnsi" w:hAnsiTheme="minorHAnsi" w:cstheme="minorHAnsi"/>
          <w:sz w:val="24"/>
          <w:szCs w:val="24"/>
        </w:rPr>
        <w:t>Aufständerung und</w:t>
      </w:r>
      <w:r w:rsidR="00CB5304">
        <w:rPr>
          <w:rFonts w:asciiTheme="minorHAnsi" w:hAnsiTheme="minorHAnsi" w:cstheme="minorHAnsi"/>
          <w:sz w:val="24"/>
          <w:szCs w:val="24"/>
        </w:rPr>
        <w:t xml:space="preserve"> zugleich stabile</w:t>
      </w:r>
      <w:r w:rsidRPr="00BF3281">
        <w:rPr>
          <w:rFonts w:asciiTheme="minorHAnsi" w:hAnsiTheme="minorHAnsi" w:cstheme="minorHAnsi"/>
          <w:sz w:val="24"/>
          <w:szCs w:val="24"/>
        </w:rPr>
        <w:t xml:space="preserve"> </w:t>
      </w:r>
      <w:proofErr w:type="spellStart"/>
      <w:r w:rsidRPr="00BF3281">
        <w:rPr>
          <w:rFonts w:asciiTheme="minorHAnsi" w:hAnsiTheme="minorHAnsi" w:cstheme="minorHAnsi"/>
          <w:sz w:val="24"/>
          <w:szCs w:val="24"/>
        </w:rPr>
        <w:lastRenderedPageBreak/>
        <w:t>Ballastierung</w:t>
      </w:r>
      <w:proofErr w:type="spellEnd"/>
      <w:r w:rsidRPr="00BF3281">
        <w:rPr>
          <w:rFonts w:asciiTheme="minorHAnsi" w:hAnsiTheme="minorHAnsi" w:cstheme="minorHAnsi"/>
          <w:sz w:val="24"/>
          <w:szCs w:val="24"/>
        </w:rPr>
        <w:t xml:space="preserve"> von PV-Modulen auf Flachdächern. Interessierte Besucher konnten sich anhand eines Musteraufbaus von der einfachen Handhabung </w:t>
      </w:r>
      <w:r w:rsidR="00CB5304">
        <w:rPr>
          <w:rFonts w:asciiTheme="minorHAnsi" w:hAnsiTheme="minorHAnsi" w:cstheme="minorHAnsi"/>
          <w:sz w:val="24"/>
          <w:szCs w:val="24"/>
        </w:rPr>
        <w:t>der HSF-Ballast-Tanks</w:t>
      </w:r>
      <w:r w:rsidR="00CB5304" w:rsidRPr="00BF3281">
        <w:rPr>
          <w:rFonts w:asciiTheme="minorHAnsi" w:hAnsiTheme="minorHAnsi" w:cstheme="minorHAnsi"/>
          <w:sz w:val="24"/>
          <w:szCs w:val="24"/>
        </w:rPr>
        <w:t xml:space="preserve"> </w:t>
      </w:r>
      <w:r w:rsidRPr="00BF3281">
        <w:rPr>
          <w:rFonts w:asciiTheme="minorHAnsi" w:hAnsiTheme="minorHAnsi" w:cstheme="minorHAnsi"/>
          <w:sz w:val="24"/>
          <w:szCs w:val="24"/>
        </w:rPr>
        <w:t>überzeugen.</w:t>
      </w:r>
    </w:p>
    <w:p w14:paraId="193D29C3" w14:textId="64713800" w:rsidR="00700A34" w:rsidRPr="00393CFE" w:rsidRDefault="00393CFE" w:rsidP="00DC1313">
      <w:pPr>
        <w:spacing w:line="360" w:lineRule="auto"/>
        <w:rPr>
          <w:rFonts w:asciiTheme="minorHAnsi" w:hAnsiTheme="minorHAnsi" w:cstheme="minorHAnsi"/>
          <w:b/>
          <w:bCs/>
          <w:sz w:val="24"/>
          <w:szCs w:val="24"/>
        </w:rPr>
      </w:pPr>
      <w:r w:rsidRPr="00393CFE">
        <w:rPr>
          <w:rFonts w:asciiTheme="minorHAnsi" w:hAnsiTheme="minorHAnsi" w:cstheme="minorHAnsi"/>
          <w:b/>
          <w:bCs/>
          <w:sz w:val="24"/>
          <w:szCs w:val="24"/>
        </w:rPr>
        <w:t>Funktionale Metallleichtbauelemente für die Gebäudehülle</w:t>
      </w:r>
    </w:p>
    <w:p w14:paraId="07F8B9F3" w14:textId="56EEF148" w:rsidR="00700ACE" w:rsidRPr="00C0631E" w:rsidRDefault="008F2D69" w:rsidP="00700ACE">
      <w:pPr>
        <w:spacing w:line="360" w:lineRule="auto"/>
        <w:rPr>
          <w:rFonts w:asciiTheme="minorHAnsi" w:hAnsiTheme="minorHAnsi" w:cstheme="minorHAnsi"/>
          <w:sz w:val="24"/>
          <w:szCs w:val="24"/>
        </w:rPr>
      </w:pPr>
      <w:r w:rsidRPr="00C0631E">
        <w:rPr>
          <w:rFonts w:asciiTheme="minorHAnsi" w:hAnsiTheme="minorHAnsi" w:cstheme="minorHAnsi"/>
          <w:sz w:val="24"/>
          <w:szCs w:val="24"/>
        </w:rPr>
        <w:t xml:space="preserve">Auch im Bereich RIB-ROOF gab es </w:t>
      </w:r>
      <w:r w:rsidR="0070233C" w:rsidRPr="00C0631E">
        <w:rPr>
          <w:rFonts w:asciiTheme="minorHAnsi" w:hAnsiTheme="minorHAnsi" w:cstheme="minorHAnsi"/>
          <w:sz w:val="24"/>
          <w:szCs w:val="24"/>
        </w:rPr>
        <w:t xml:space="preserve">für die Standbesucher wieder </w:t>
      </w:r>
      <w:r w:rsidRPr="00C0631E">
        <w:rPr>
          <w:rFonts w:asciiTheme="minorHAnsi" w:hAnsiTheme="minorHAnsi" w:cstheme="minorHAnsi"/>
          <w:sz w:val="24"/>
          <w:szCs w:val="24"/>
        </w:rPr>
        <w:t xml:space="preserve">einiges zu entdecken. So etwa die </w:t>
      </w:r>
      <w:r w:rsidR="00700ACE" w:rsidRPr="00494BD4">
        <w:rPr>
          <w:rFonts w:asciiTheme="minorHAnsi" w:hAnsiTheme="minorHAnsi" w:cstheme="minorHAnsi"/>
          <w:b/>
          <w:bCs/>
          <w:sz w:val="24"/>
          <w:szCs w:val="24"/>
        </w:rPr>
        <w:t>Zambelli Siding Profile</w:t>
      </w:r>
      <w:r w:rsidR="00700ACE" w:rsidRPr="00C0631E">
        <w:rPr>
          <w:rFonts w:asciiTheme="minorHAnsi" w:hAnsiTheme="minorHAnsi" w:cstheme="minorHAnsi"/>
          <w:sz w:val="24"/>
          <w:szCs w:val="24"/>
        </w:rPr>
        <w:t xml:space="preserve">, die eine anspruchsvolle und individuelle Fassadengestaltung in nahezu jeder Form </w:t>
      </w:r>
      <w:r w:rsidR="00486E6C">
        <w:rPr>
          <w:rFonts w:asciiTheme="minorHAnsi" w:hAnsiTheme="minorHAnsi" w:cstheme="minorHAnsi"/>
          <w:sz w:val="24"/>
          <w:szCs w:val="24"/>
        </w:rPr>
        <w:t>bieten</w:t>
      </w:r>
      <w:r w:rsidR="00700ACE" w:rsidRPr="00C0631E">
        <w:rPr>
          <w:rFonts w:asciiTheme="minorHAnsi" w:hAnsiTheme="minorHAnsi" w:cstheme="minorHAnsi"/>
          <w:sz w:val="24"/>
          <w:szCs w:val="24"/>
        </w:rPr>
        <w:t xml:space="preserve">. Die Paneele, erhältlich in verschiedenen Baubreiten, sind speziell für vorgehängte, hinterlüftete Fassaden als Leichtbausystem konzipiert und umfassen auch An- und Abschlussprofile. </w:t>
      </w:r>
      <w:r w:rsidR="002E361D">
        <w:rPr>
          <w:rFonts w:asciiTheme="minorHAnsi" w:hAnsiTheme="minorHAnsi" w:cstheme="minorHAnsi"/>
          <w:sz w:val="24"/>
          <w:szCs w:val="24"/>
        </w:rPr>
        <w:t xml:space="preserve">Neu im System ist der speziell entwickelte </w:t>
      </w:r>
      <w:r w:rsidR="002E361D" w:rsidRPr="00494BD4">
        <w:rPr>
          <w:rFonts w:asciiTheme="minorHAnsi" w:hAnsiTheme="minorHAnsi" w:cstheme="minorHAnsi"/>
          <w:b/>
          <w:bCs/>
          <w:sz w:val="24"/>
          <w:szCs w:val="24"/>
        </w:rPr>
        <w:t>Gleitclip</w:t>
      </w:r>
      <w:r w:rsidR="002E361D">
        <w:rPr>
          <w:rFonts w:asciiTheme="minorHAnsi" w:hAnsiTheme="minorHAnsi" w:cstheme="minorHAnsi"/>
          <w:sz w:val="24"/>
          <w:szCs w:val="24"/>
        </w:rPr>
        <w:t>, welcher eine indirekte Befestigungsmöglichkeit anbietet, um eine absolut geräuschlose und einwandfreie Dilatation der Vorhangelemente zu</w:t>
      </w:r>
      <w:r w:rsidR="00852629">
        <w:rPr>
          <w:rFonts w:asciiTheme="minorHAnsi" w:hAnsiTheme="minorHAnsi" w:cstheme="minorHAnsi"/>
          <w:sz w:val="24"/>
          <w:szCs w:val="24"/>
        </w:rPr>
        <w:t>zulassen.</w:t>
      </w:r>
      <w:r w:rsidR="002E361D">
        <w:rPr>
          <w:rFonts w:asciiTheme="minorHAnsi" w:hAnsiTheme="minorHAnsi" w:cstheme="minorHAnsi"/>
          <w:sz w:val="24"/>
          <w:szCs w:val="24"/>
        </w:rPr>
        <w:t xml:space="preserve"> </w:t>
      </w:r>
    </w:p>
    <w:p w14:paraId="65FF1301" w14:textId="31B2B0E9" w:rsidR="00C54443" w:rsidRDefault="00700ACE" w:rsidP="00700ACE">
      <w:pPr>
        <w:spacing w:line="360" w:lineRule="auto"/>
        <w:rPr>
          <w:rFonts w:asciiTheme="minorHAnsi" w:hAnsiTheme="minorHAnsi" w:cstheme="minorHAnsi"/>
          <w:sz w:val="24"/>
          <w:szCs w:val="24"/>
        </w:rPr>
      </w:pPr>
      <w:r w:rsidRPr="00700ACE">
        <w:rPr>
          <w:rFonts w:asciiTheme="minorHAnsi" w:hAnsiTheme="minorHAnsi" w:cstheme="minorHAnsi"/>
          <w:sz w:val="24"/>
          <w:szCs w:val="24"/>
        </w:rPr>
        <w:t>Ein weiterer Blickfang war die schmale</w:t>
      </w:r>
      <w:r w:rsidR="003F799C">
        <w:rPr>
          <w:rFonts w:asciiTheme="minorHAnsi" w:hAnsiTheme="minorHAnsi" w:cstheme="minorHAnsi"/>
          <w:sz w:val="24"/>
          <w:szCs w:val="24"/>
        </w:rPr>
        <w:t xml:space="preserve">, </w:t>
      </w:r>
      <w:r w:rsidR="003F799C" w:rsidRPr="00494BD4">
        <w:rPr>
          <w:rFonts w:asciiTheme="minorHAnsi" w:hAnsiTheme="minorHAnsi" w:cstheme="minorHAnsi"/>
          <w:b/>
          <w:bCs/>
          <w:sz w:val="24"/>
          <w:szCs w:val="24"/>
        </w:rPr>
        <w:t>rollgeformte</w:t>
      </w:r>
      <w:r w:rsidR="00372EA4" w:rsidRPr="00494BD4">
        <w:rPr>
          <w:rFonts w:asciiTheme="minorHAnsi" w:hAnsiTheme="minorHAnsi" w:cstheme="minorHAnsi"/>
          <w:b/>
          <w:bCs/>
          <w:sz w:val="24"/>
          <w:szCs w:val="24"/>
        </w:rPr>
        <w:t xml:space="preserve"> </w:t>
      </w:r>
      <w:r w:rsidRPr="00494BD4">
        <w:rPr>
          <w:rFonts w:asciiTheme="minorHAnsi" w:hAnsiTheme="minorHAnsi" w:cstheme="minorHAnsi"/>
          <w:b/>
          <w:bCs/>
          <w:sz w:val="24"/>
          <w:szCs w:val="24"/>
        </w:rPr>
        <w:t>Ortgang</w:t>
      </w:r>
      <w:r w:rsidR="002F4589" w:rsidRPr="00494BD4">
        <w:rPr>
          <w:rFonts w:asciiTheme="minorHAnsi" w:hAnsiTheme="minorHAnsi" w:cstheme="minorHAnsi"/>
          <w:b/>
          <w:bCs/>
          <w:sz w:val="24"/>
          <w:szCs w:val="24"/>
        </w:rPr>
        <w:t>verblendung</w:t>
      </w:r>
      <w:r w:rsidRPr="00700ACE">
        <w:rPr>
          <w:rFonts w:asciiTheme="minorHAnsi" w:hAnsiTheme="minorHAnsi" w:cstheme="minorHAnsi"/>
          <w:sz w:val="24"/>
          <w:szCs w:val="24"/>
        </w:rPr>
        <w:t xml:space="preserve"> </w:t>
      </w:r>
      <w:r w:rsidR="00A6503A">
        <w:rPr>
          <w:rFonts w:asciiTheme="minorHAnsi" w:hAnsiTheme="minorHAnsi" w:cstheme="minorHAnsi"/>
          <w:sz w:val="24"/>
          <w:szCs w:val="24"/>
        </w:rPr>
        <w:t>– eine</w:t>
      </w:r>
      <w:r w:rsidRPr="00700ACE">
        <w:rPr>
          <w:rFonts w:asciiTheme="minorHAnsi" w:hAnsiTheme="minorHAnsi" w:cstheme="minorHAnsi"/>
          <w:sz w:val="24"/>
          <w:szCs w:val="24"/>
        </w:rPr>
        <w:t xml:space="preserve"> spezielle RIB-ROOF Profilierung. Sie er</w:t>
      </w:r>
      <w:r w:rsidR="00A25A92">
        <w:rPr>
          <w:rFonts w:asciiTheme="minorHAnsi" w:hAnsiTheme="minorHAnsi" w:cstheme="minorHAnsi"/>
          <w:sz w:val="24"/>
          <w:szCs w:val="24"/>
        </w:rPr>
        <w:t>laubt</w:t>
      </w:r>
      <w:r w:rsidRPr="00700ACE">
        <w:rPr>
          <w:rFonts w:asciiTheme="minorHAnsi" w:hAnsiTheme="minorHAnsi" w:cstheme="minorHAnsi"/>
          <w:sz w:val="24"/>
          <w:szCs w:val="24"/>
        </w:rPr>
        <w:t xml:space="preserve"> eine effiziente Fertigung des seitlichen Dachabschlusses als Ortgangabschluss direkt mit den Eindeckbahnen. Diese Lösung reduziert den Materialeinsatz</w:t>
      </w:r>
      <w:r w:rsidR="007F6DDD">
        <w:rPr>
          <w:rFonts w:asciiTheme="minorHAnsi" w:hAnsiTheme="minorHAnsi" w:cstheme="minorHAnsi"/>
          <w:sz w:val="24"/>
          <w:szCs w:val="24"/>
        </w:rPr>
        <w:t xml:space="preserve"> sowie </w:t>
      </w:r>
      <w:r w:rsidRPr="00700ACE">
        <w:rPr>
          <w:rFonts w:asciiTheme="minorHAnsi" w:hAnsiTheme="minorHAnsi" w:cstheme="minorHAnsi"/>
          <w:sz w:val="24"/>
          <w:szCs w:val="24"/>
        </w:rPr>
        <w:t>die Montagezeit</w:t>
      </w:r>
      <w:r w:rsidR="0023796F">
        <w:rPr>
          <w:rFonts w:asciiTheme="minorHAnsi" w:hAnsiTheme="minorHAnsi" w:cstheme="minorHAnsi"/>
          <w:sz w:val="24"/>
          <w:szCs w:val="24"/>
        </w:rPr>
        <w:t>.</w:t>
      </w:r>
      <w:r w:rsidR="001831C8">
        <w:rPr>
          <w:rFonts w:asciiTheme="minorHAnsi" w:hAnsiTheme="minorHAnsi" w:cstheme="minorHAnsi"/>
          <w:sz w:val="24"/>
          <w:szCs w:val="24"/>
        </w:rPr>
        <w:t xml:space="preserve"> </w:t>
      </w:r>
      <w:r w:rsidRPr="00700ACE">
        <w:rPr>
          <w:rFonts w:asciiTheme="minorHAnsi" w:hAnsiTheme="minorHAnsi" w:cstheme="minorHAnsi"/>
          <w:sz w:val="24"/>
          <w:szCs w:val="24"/>
        </w:rPr>
        <w:t xml:space="preserve">Ergänzend dazu </w:t>
      </w:r>
      <w:r w:rsidR="0023796F">
        <w:rPr>
          <w:rFonts w:asciiTheme="minorHAnsi" w:hAnsiTheme="minorHAnsi" w:cstheme="minorHAnsi"/>
          <w:sz w:val="24"/>
          <w:szCs w:val="24"/>
        </w:rPr>
        <w:t>zeigte Zambelli auch den</w:t>
      </w:r>
      <w:r w:rsidRPr="00700ACE">
        <w:rPr>
          <w:rFonts w:asciiTheme="minorHAnsi" w:hAnsiTheme="minorHAnsi" w:cstheme="minorHAnsi"/>
          <w:sz w:val="24"/>
          <w:szCs w:val="24"/>
        </w:rPr>
        <w:t xml:space="preserve"> </w:t>
      </w:r>
      <w:r w:rsidR="0034581A" w:rsidRPr="00494BD4">
        <w:rPr>
          <w:rFonts w:asciiTheme="minorHAnsi" w:hAnsiTheme="minorHAnsi" w:cstheme="minorHAnsi"/>
          <w:b/>
          <w:bCs/>
          <w:sz w:val="24"/>
          <w:szCs w:val="24"/>
        </w:rPr>
        <w:t xml:space="preserve">patentierten </w:t>
      </w:r>
      <w:r w:rsidRPr="00494BD4">
        <w:rPr>
          <w:rFonts w:asciiTheme="minorHAnsi" w:hAnsiTheme="minorHAnsi" w:cstheme="minorHAnsi"/>
          <w:b/>
          <w:bCs/>
          <w:sz w:val="24"/>
          <w:szCs w:val="24"/>
        </w:rPr>
        <w:t>Rollenclip</w:t>
      </w:r>
      <w:r w:rsidRPr="00700ACE">
        <w:rPr>
          <w:rFonts w:asciiTheme="minorHAnsi" w:hAnsiTheme="minorHAnsi" w:cstheme="minorHAnsi"/>
          <w:sz w:val="24"/>
          <w:szCs w:val="24"/>
        </w:rPr>
        <w:t xml:space="preserve"> </w:t>
      </w:r>
      <w:r w:rsidR="0023796F">
        <w:rPr>
          <w:rFonts w:asciiTheme="minorHAnsi" w:hAnsiTheme="minorHAnsi" w:cstheme="minorHAnsi"/>
          <w:sz w:val="24"/>
          <w:szCs w:val="24"/>
        </w:rPr>
        <w:t>für</w:t>
      </w:r>
      <w:r w:rsidRPr="00700ACE">
        <w:rPr>
          <w:rFonts w:asciiTheme="minorHAnsi" w:hAnsiTheme="minorHAnsi" w:cstheme="minorHAnsi"/>
          <w:sz w:val="24"/>
          <w:szCs w:val="24"/>
        </w:rPr>
        <w:t xml:space="preserve"> RIB-ROOF Befestigungssysteme</w:t>
      </w:r>
      <w:r w:rsidR="0023796F">
        <w:rPr>
          <w:rFonts w:asciiTheme="minorHAnsi" w:hAnsiTheme="minorHAnsi" w:cstheme="minorHAnsi"/>
          <w:sz w:val="24"/>
          <w:szCs w:val="24"/>
        </w:rPr>
        <w:t xml:space="preserve">. </w:t>
      </w:r>
      <w:r w:rsidRPr="00700ACE">
        <w:rPr>
          <w:rFonts w:asciiTheme="minorHAnsi" w:hAnsiTheme="minorHAnsi" w:cstheme="minorHAnsi"/>
          <w:sz w:val="24"/>
          <w:szCs w:val="24"/>
        </w:rPr>
        <w:t xml:space="preserve">Im Gegensatz zum </w:t>
      </w:r>
      <w:r w:rsidR="0023796F">
        <w:rPr>
          <w:rFonts w:asciiTheme="minorHAnsi" w:hAnsiTheme="minorHAnsi" w:cstheme="minorHAnsi"/>
          <w:sz w:val="24"/>
          <w:szCs w:val="24"/>
        </w:rPr>
        <w:t xml:space="preserve">gängigen </w:t>
      </w:r>
      <w:r w:rsidRPr="00700ACE">
        <w:rPr>
          <w:rFonts w:asciiTheme="minorHAnsi" w:hAnsiTheme="minorHAnsi" w:cstheme="minorHAnsi"/>
          <w:sz w:val="24"/>
          <w:szCs w:val="24"/>
        </w:rPr>
        <w:t xml:space="preserve">Gleitclip verfügt diese Variante über zusätzliche Rollenlagerungen, </w:t>
      </w:r>
      <w:r w:rsidR="00B11509">
        <w:rPr>
          <w:rFonts w:asciiTheme="minorHAnsi" w:hAnsiTheme="minorHAnsi" w:cstheme="minorHAnsi"/>
          <w:sz w:val="24"/>
          <w:szCs w:val="24"/>
        </w:rPr>
        <w:t xml:space="preserve">welche </w:t>
      </w:r>
      <w:r w:rsidRPr="00700ACE">
        <w:rPr>
          <w:rFonts w:asciiTheme="minorHAnsi" w:hAnsiTheme="minorHAnsi" w:cstheme="minorHAnsi"/>
          <w:sz w:val="24"/>
          <w:szCs w:val="24"/>
        </w:rPr>
        <w:t>die Dilatationsbewegungen der Profilbahnen durch minimierte Rollreibung optimal ausgleichen.</w:t>
      </w:r>
    </w:p>
    <w:p w14:paraId="53F83E15" w14:textId="4F2139D6" w:rsidR="00C54443" w:rsidRDefault="00C54443" w:rsidP="00700ACE">
      <w:pPr>
        <w:spacing w:line="360" w:lineRule="auto"/>
        <w:rPr>
          <w:rFonts w:asciiTheme="minorHAnsi" w:hAnsiTheme="minorHAnsi" w:cstheme="minorHAnsi"/>
          <w:sz w:val="24"/>
          <w:szCs w:val="24"/>
        </w:rPr>
      </w:pPr>
      <w:r>
        <w:rPr>
          <w:rFonts w:asciiTheme="minorHAnsi" w:hAnsiTheme="minorHAnsi" w:cstheme="minorHAnsi"/>
          <w:sz w:val="24"/>
          <w:szCs w:val="24"/>
        </w:rPr>
        <w:t xml:space="preserve">Weiterer Eyecatcher war </w:t>
      </w:r>
      <w:r w:rsidR="00304355">
        <w:rPr>
          <w:rFonts w:asciiTheme="minorHAnsi" w:hAnsiTheme="minorHAnsi" w:cstheme="minorHAnsi"/>
          <w:sz w:val="24"/>
          <w:szCs w:val="24"/>
        </w:rPr>
        <w:t xml:space="preserve">das </w:t>
      </w:r>
      <w:r w:rsidRPr="00494BD4">
        <w:rPr>
          <w:rFonts w:asciiTheme="minorHAnsi" w:hAnsiTheme="minorHAnsi" w:cstheme="minorHAnsi"/>
          <w:b/>
          <w:bCs/>
          <w:sz w:val="24"/>
          <w:szCs w:val="24"/>
        </w:rPr>
        <w:t>Thermo-Z Distanzprofil</w:t>
      </w:r>
      <w:r w:rsidRPr="00C54443">
        <w:rPr>
          <w:rFonts w:asciiTheme="minorHAnsi" w:hAnsiTheme="minorHAnsi" w:cstheme="minorHAnsi"/>
          <w:sz w:val="24"/>
          <w:szCs w:val="24"/>
        </w:rPr>
        <w:t>. Mehrere Reihen Langlöcher in versetzter Anordnung sorgen für beste U-Werte unter Verzicht auf sonst übliche thermischer Trennstreifen zwischen Dachhaut und Tragkonstruktion.</w:t>
      </w:r>
    </w:p>
    <w:p w14:paraId="53132FD6" w14:textId="64985D41" w:rsidR="004C48DC" w:rsidRPr="00427F85" w:rsidRDefault="008B04FC" w:rsidP="004C48DC">
      <w:pPr>
        <w:spacing w:line="360" w:lineRule="auto"/>
        <w:rPr>
          <w:rFonts w:asciiTheme="minorHAnsi" w:hAnsiTheme="minorHAnsi" w:cstheme="minorHAnsi"/>
          <w:sz w:val="24"/>
          <w:szCs w:val="24"/>
        </w:rPr>
      </w:pPr>
      <w:r w:rsidRPr="00427F85">
        <w:rPr>
          <w:rFonts w:asciiTheme="minorHAnsi" w:hAnsiTheme="minorHAnsi" w:cstheme="minorHAnsi"/>
          <w:sz w:val="24"/>
          <w:szCs w:val="24"/>
        </w:rPr>
        <w:t>Besucher konnten sich zudem von dem neuen Sanierungskonzept</w:t>
      </w:r>
      <w:r w:rsidR="00CC3367" w:rsidRPr="00427F85">
        <w:rPr>
          <w:rFonts w:asciiTheme="minorHAnsi" w:hAnsiTheme="minorHAnsi" w:cstheme="minorHAnsi"/>
          <w:sz w:val="24"/>
          <w:szCs w:val="24"/>
        </w:rPr>
        <w:t xml:space="preserve"> für die Instandsetzung alter Dächer überzeugen. </w:t>
      </w:r>
      <w:r w:rsidR="00895050" w:rsidRPr="004D635E">
        <w:rPr>
          <w:rFonts w:asciiTheme="minorHAnsi" w:hAnsiTheme="minorHAnsi" w:cstheme="minorHAnsi"/>
          <w:sz w:val="24"/>
          <w:szCs w:val="24"/>
        </w:rPr>
        <w:t xml:space="preserve">Mit der neuen </w:t>
      </w:r>
      <w:r w:rsidR="00895050" w:rsidRPr="00DD6BCC">
        <w:rPr>
          <w:rFonts w:asciiTheme="minorHAnsi" w:hAnsiTheme="minorHAnsi" w:cstheme="minorHAnsi"/>
          <w:b/>
          <w:bCs/>
          <w:sz w:val="24"/>
          <w:szCs w:val="24"/>
        </w:rPr>
        <w:t xml:space="preserve">RIB-ROOF Universalclipleiste </w:t>
      </w:r>
      <w:r w:rsidR="00895050" w:rsidRPr="004D635E">
        <w:rPr>
          <w:rFonts w:asciiTheme="minorHAnsi" w:hAnsiTheme="minorHAnsi" w:cstheme="minorHAnsi"/>
          <w:sz w:val="24"/>
          <w:szCs w:val="24"/>
        </w:rPr>
        <w:t xml:space="preserve">können die Profilbahnen ohne perforierende </w:t>
      </w:r>
      <w:r w:rsidR="00895050" w:rsidRPr="004D635E">
        <w:rPr>
          <w:rFonts w:asciiTheme="minorHAnsi" w:hAnsiTheme="minorHAnsi" w:cstheme="minorHAnsi"/>
          <w:sz w:val="24"/>
          <w:szCs w:val="24"/>
        </w:rPr>
        <w:lastRenderedPageBreak/>
        <w:t>Befestigungen angebracht werden, wodurch ein regensicheres Dach entsteht.</w:t>
      </w:r>
      <w:r w:rsidR="00C376A0" w:rsidRPr="004D635E">
        <w:rPr>
          <w:rFonts w:asciiTheme="minorHAnsi" w:hAnsiTheme="minorHAnsi" w:cstheme="minorHAnsi"/>
          <w:sz w:val="24"/>
          <w:szCs w:val="24"/>
        </w:rPr>
        <w:t xml:space="preserve"> Dieses kann zusätzlich mit einem</w:t>
      </w:r>
      <w:r w:rsidR="005A654E" w:rsidRPr="004D635E">
        <w:rPr>
          <w:rFonts w:asciiTheme="minorHAnsi" w:hAnsiTheme="minorHAnsi" w:cstheme="minorHAnsi"/>
          <w:sz w:val="24"/>
          <w:szCs w:val="24"/>
        </w:rPr>
        <w:t xml:space="preserve"> innovativen Solarrohr erweitert werden. Die Befestigung </w:t>
      </w:r>
      <w:r w:rsidR="00FD2AA9">
        <w:rPr>
          <w:rFonts w:asciiTheme="minorHAnsi" w:hAnsiTheme="minorHAnsi" w:cstheme="minorHAnsi"/>
          <w:sz w:val="24"/>
          <w:szCs w:val="24"/>
        </w:rPr>
        <w:t>einer</w:t>
      </w:r>
      <w:r w:rsidR="005A654E" w:rsidRPr="004D635E">
        <w:rPr>
          <w:rFonts w:asciiTheme="minorHAnsi" w:hAnsiTheme="minorHAnsi" w:cstheme="minorHAnsi"/>
          <w:sz w:val="24"/>
          <w:szCs w:val="24"/>
        </w:rPr>
        <w:t xml:space="preserve"> Photovoltaikanlage mittels Klemmlaschen verringert das Risiko von Leckagen und steigert die Lebensdauer des Daches erheblich. Gleichzeitig werden sowohl die Installationszeiten verkürzt als auch die Kosten gesenkt. </w:t>
      </w:r>
      <w:r w:rsidR="00427F85">
        <w:rPr>
          <w:rFonts w:asciiTheme="minorHAnsi" w:hAnsiTheme="minorHAnsi" w:cstheme="minorHAnsi"/>
          <w:sz w:val="24"/>
          <w:szCs w:val="24"/>
        </w:rPr>
        <w:t>„</w:t>
      </w:r>
      <w:r w:rsidR="005A654E" w:rsidRPr="004D635E">
        <w:rPr>
          <w:rFonts w:asciiTheme="minorHAnsi" w:hAnsiTheme="minorHAnsi" w:cstheme="minorHAnsi"/>
          <w:sz w:val="24"/>
          <w:szCs w:val="24"/>
        </w:rPr>
        <w:t>Dieses Konzept bietet eine umweltfreundliche, kostengünstige und nachhaltige Lösung zur Dachmodernisierung und zur Nutzung erneuerbarer Energien</w:t>
      </w:r>
      <w:r w:rsidR="00427F85">
        <w:rPr>
          <w:rFonts w:asciiTheme="minorHAnsi" w:hAnsiTheme="minorHAnsi" w:cstheme="minorHAnsi"/>
          <w:sz w:val="24"/>
          <w:szCs w:val="24"/>
        </w:rPr>
        <w:t>“, weiß Wolfgang Völkl</w:t>
      </w:r>
      <w:r w:rsidR="004D635E">
        <w:rPr>
          <w:rFonts w:asciiTheme="minorHAnsi" w:hAnsiTheme="minorHAnsi" w:cstheme="minorHAnsi"/>
          <w:sz w:val="24"/>
          <w:szCs w:val="24"/>
        </w:rPr>
        <w:t>, Geschäftsführer Zambelli RIB-ROOF.</w:t>
      </w:r>
    </w:p>
    <w:p w14:paraId="0EE5C634" w14:textId="33D6FB9F" w:rsidR="00DE45D4" w:rsidRPr="00DE45D4" w:rsidRDefault="00DE45D4" w:rsidP="00DE45D4">
      <w:pPr>
        <w:spacing w:line="360" w:lineRule="auto"/>
        <w:rPr>
          <w:rFonts w:asciiTheme="minorHAnsi" w:hAnsiTheme="minorHAnsi" w:cstheme="minorHAnsi"/>
          <w:sz w:val="24"/>
          <w:szCs w:val="24"/>
        </w:rPr>
      </w:pPr>
      <w:r>
        <w:rPr>
          <w:rFonts w:asciiTheme="minorHAnsi" w:hAnsiTheme="minorHAnsi" w:cstheme="minorHAnsi"/>
          <w:b/>
          <w:bCs/>
          <w:sz w:val="24"/>
          <w:szCs w:val="24"/>
        </w:rPr>
        <w:t>10. Internationales Partner</w:t>
      </w:r>
      <w:r w:rsidR="00ED1DF8">
        <w:rPr>
          <w:rFonts w:asciiTheme="minorHAnsi" w:hAnsiTheme="minorHAnsi" w:cstheme="minorHAnsi"/>
          <w:b/>
          <w:bCs/>
          <w:sz w:val="24"/>
          <w:szCs w:val="24"/>
        </w:rPr>
        <w:t>-</w:t>
      </w:r>
      <w:r>
        <w:rPr>
          <w:rFonts w:asciiTheme="minorHAnsi" w:hAnsiTheme="minorHAnsi" w:cstheme="minorHAnsi"/>
          <w:b/>
          <w:bCs/>
          <w:sz w:val="24"/>
          <w:szCs w:val="24"/>
        </w:rPr>
        <w:t xml:space="preserve">Meeting </w:t>
      </w:r>
    </w:p>
    <w:p w14:paraId="00EC1B4F" w14:textId="20161B8B" w:rsidR="00DE45D4" w:rsidRPr="00D75A31" w:rsidRDefault="00DE45D4" w:rsidP="00DE45D4">
      <w:pPr>
        <w:spacing w:line="360" w:lineRule="auto"/>
        <w:rPr>
          <w:rFonts w:asciiTheme="minorHAnsi" w:hAnsiTheme="minorHAnsi" w:cstheme="minorHAnsi"/>
          <w:sz w:val="24"/>
          <w:szCs w:val="24"/>
        </w:rPr>
      </w:pPr>
      <w:r w:rsidRPr="00DE45D4">
        <w:rPr>
          <w:rFonts w:asciiTheme="minorHAnsi" w:hAnsiTheme="minorHAnsi" w:cstheme="minorHAnsi"/>
          <w:sz w:val="24"/>
          <w:szCs w:val="24"/>
        </w:rPr>
        <w:t xml:space="preserve">Ein besonderes </w:t>
      </w:r>
      <w:r w:rsidR="00CB5304">
        <w:rPr>
          <w:rFonts w:asciiTheme="minorHAnsi" w:hAnsiTheme="minorHAnsi" w:cstheme="minorHAnsi"/>
          <w:sz w:val="24"/>
          <w:szCs w:val="24"/>
        </w:rPr>
        <w:t>Highlight</w:t>
      </w:r>
      <w:r w:rsidR="00CB5304" w:rsidRPr="00DE45D4">
        <w:rPr>
          <w:rFonts w:asciiTheme="minorHAnsi" w:hAnsiTheme="minorHAnsi" w:cstheme="minorHAnsi"/>
          <w:sz w:val="24"/>
          <w:szCs w:val="24"/>
        </w:rPr>
        <w:t xml:space="preserve"> </w:t>
      </w:r>
      <w:r w:rsidRPr="00DE45D4">
        <w:rPr>
          <w:rFonts w:asciiTheme="minorHAnsi" w:hAnsiTheme="minorHAnsi" w:cstheme="minorHAnsi"/>
          <w:sz w:val="24"/>
          <w:szCs w:val="24"/>
        </w:rPr>
        <w:t xml:space="preserve">im </w:t>
      </w:r>
      <w:r w:rsidR="00CB5304">
        <w:rPr>
          <w:rFonts w:asciiTheme="minorHAnsi" w:hAnsiTheme="minorHAnsi" w:cstheme="minorHAnsi"/>
          <w:sz w:val="24"/>
          <w:szCs w:val="24"/>
        </w:rPr>
        <w:t>Rahmenprogramm zur</w:t>
      </w:r>
      <w:r w:rsidRPr="00DE45D4">
        <w:rPr>
          <w:rFonts w:asciiTheme="minorHAnsi" w:hAnsiTheme="minorHAnsi" w:cstheme="minorHAnsi"/>
          <w:sz w:val="24"/>
          <w:szCs w:val="24"/>
        </w:rPr>
        <w:t xml:space="preserve"> BAU 2025 war das internationale Partner</w:t>
      </w:r>
      <w:r w:rsidR="00807B84">
        <w:rPr>
          <w:rFonts w:asciiTheme="minorHAnsi" w:hAnsiTheme="minorHAnsi" w:cstheme="minorHAnsi"/>
          <w:sz w:val="24"/>
          <w:szCs w:val="24"/>
        </w:rPr>
        <w:t xml:space="preserve"> </w:t>
      </w:r>
      <w:r w:rsidRPr="00DE45D4">
        <w:rPr>
          <w:rFonts w:asciiTheme="minorHAnsi" w:hAnsiTheme="minorHAnsi" w:cstheme="minorHAnsi"/>
          <w:sz w:val="24"/>
          <w:szCs w:val="24"/>
        </w:rPr>
        <w:t xml:space="preserve">Meeting </w:t>
      </w:r>
      <w:r w:rsidR="00CB5304">
        <w:rPr>
          <w:rFonts w:asciiTheme="minorHAnsi" w:hAnsiTheme="minorHAnsi" w:cstheme="minorHAnsi"/>
          <w:sz w:val="24"/>
          <w:szCs w:val="24"/>
        </w:rPr>
        <w:t xml:space="preserve">des Geschäftsbereichs Dachentwässerung. Bereits </w:t>
      </w:r>
      <w:r w:rsidR="00CB5304" w:rsidRPr="00A06AE9">
        <w:rPr>
          <w:rFonts w:asciiTheme="minorHAnsi" w:hAnsiTheme="minorHAnsi" w:cstheme="minorHAnsi"/>
          <w:sz w:val="24"/>
          <w:szCs w:val="24"/>
        </w:rPr>
        <w:t>zum 1</w:t>
      </w:r>
      <w:r w:rsidR="00551D85" w:rsidRPr="00A06AE9">
        <w:rPr>
          <w:rFonts w:asciiTheme="minorHAnsi" w:hAnsiTheme="minorHAnsi" w:cstheme="minorHAnsi"/>
          <w:sz w:val="24"/>
          <w:szCs w:val="24"/>
        </w:rPr>
        <w:t xml:space="preserve">0. </w:t>
      </w:r>
      <w:r w:rsidR="00A06AE9" w:rsidRPr="00A06AE9">
        <w:rPr>
          <w:rFonts w:asciiTheme="minorHAnsi" w:hAnsiTheme="minorHAnsi" w:cstheme="minorHAnsi"/>
          <w:sz w:val="24"/>
          <w:szCs w:val="24"/>
        </w:rPr>
        <w:t>Mal</w:t>
      </w:r>
      <w:r w:rsidR="00CB5304" w:rsidRPr="00A06AE9">
        <w:rPr>
          <w:rFonts w:asciiTheme="minorHAnsi" w:hAnsiTheme="minorHAnsi" w:cstheme="minorHAnsi"/>
          <w:sz w:val="24"/>
          <w:szCs w:val="24"/>
        </w:rPr>
        <w:t xml:space="preserve"> traf </w:t>
      </w:r>
      <w:r w:rsidR="00CB5304">
        <w:rPr>
          <w:rFonts w:asciiTheme="minorHAnsi" w:hAnsiTheme="minorHAnsi" w:cstheme="minorHAnsi"/>
          <w:sz w:val="24"/>
          <w:szCs w:val="24"/>
        </w:rPr>
        <w:t xml:space="preserve">sich </w:t>
      </w:r>
      <w:r w:rsidR="00307326">
        <w:rPr>
          <w:rFonts w:asciiTheme="minorHAnsi" w:hAnsiTheme="minorHAnsi" w:cstheme="minorHAnsi"/>
          <w:sz w:val="24"/>
          <w:szCs w:val="24"/>
        </w:rPr>
        <w:t>das</w:t>
      </w:r>
      <w:r w:rsidR="00CB5304">
        <w:rPr>
          <w:rFonts w:asciiTheme="minorHAnsi" w:hAnsiTheme="minorHAnsi" w:cstheme="minorHAnsi"/>
          <w:sz w:val="24"/>
          <w:szCs w:val="24"/>
        </w:rPr>
        <w:t xml:space="preserve"> internationale</w:t>
      </w:r>
      <w:r w:rsidR="00307326">
        <w:rPr>
          <w:rFonts w:asciiTheme="minorHAnsi" w:hAnsiTheme="minorHAnsi" w:cstheme="minorHAnsi"/>
          <w:sz w:val="24"/>
          <w:szCs w:val="24"/>
        </w:rPr>
        <w:t xml:space="preserve"> </w:t>
      </w:r>
      <w:r w:rsidR="00307326" w:rsidRPr="00A06AE9">
        <w:rPr>
          <w:rFonts w:asciiTheme="minorHAnsi" w:hAnsiTheme="minorHAnsi" w:cstheme="minorHAnsi"/>
          <w:sz w:val="24"/>
          <w:szCs w:val="24"/>
        </w:rPr>
        <w:t xml:space="preserve">Netzwerk </w:t>
      </w:r>
      <w:r w:rsidR="00551D85" w:rsidRPr="00A06AE9">
        <w:rPr>
          <w:rFonts w:asciiTheme="minorHAnsi" w:hAnsiTheme="minorHAnsi" w:cstheme="minorHAnsi"/>
          <w:sz w:val="24"/>
          <w:szCs w:val="24"/>
        </w:rPr>
        <w:t>der</w:t>
      </w:r>
      <w:r w:rsidR="00CB5304" w:rsidRPr="00A06AE9">
        <w:rPr>
          <w:rFonts w:asciiTheme="minorHAnsi" w:hAnsiTheme="minorHAnsi" w:cstheme="minorHAnsi"/>
          <w:sz w:val="24"/>
          <w:szCs w:val="24"/>
        </w:rPr>
        <w:t xml:space="preserve"> Handelspartner</w:t>
      </w:r>
      <w:r w:rsidR="00307326" w:rsidRPr="00A06AE9">
        <w:rPr>
          <w:rFonts w:asciiTheme="minorHAnsi" w:hAnsiTheme="minorHAnsi" w:cstheme="minorHAnsi"/>
          <w:sz w:val="24"/>
          <w:szCs w:val="24"/>
        </w:rPr>
        <w:t xml:space="preserve"> von Zambelli</w:t>
      </w:r>
      <w:r w:rsidR="00CB5304" w:rsidRPr="00A06AE9">
        <w:rPr>
          <w:rFonts w:asciiTheme="minorHAnsi" w:hAnsiTheme="minorHAnsi" w:cstheme="minorHAnsi"/>
          <w:sz w:val="24"/>
          <w:szCs w:val="24"/>
        </w:rPr>
        <w:t xml:space="preserve"> zum Austausch</w:t>
      </w:r>
      <w:r w:rsidR="00307326" w:rsidRPr="00A06AE9">
        <w:rPr>
          <w:rFonts w:asciiTheme="minorHAnsi" w:hAnsiTheme="minorHAnsi" w:cstheme="minorHAnsi"/>
          <w:sz w:val="24"/>
          <w:szCs w:val="24"/>
        </w:rPr>
        <w:t xml:space="preserve"> in lockerer Atmosphäre. Neben Kurzvorträg</w:t>
      </w:r>
      <w:r w:rsidR="00307326">
        <w:rPr>
          <w:rFonts w:asciiTheme="minorHAnsi" w:hAnsiTheme="minorHAnsi" w:cstheme="minorHAnsi"/>
          <w:sz w:val="24"/>
          <w:szCs w:val="24"/>
        </w:rPr>
        <w:t>en seitens der Zambelli-Verantwortlichen und angeregten Diskussionen, begeisterten v.a. die Event-Location Motorworld und das besondere Flair der Stadt München.</w:t>
      </w:r>
      <w:r w:rsidR="00452C02">
        <w:rPr>
          <w:rFonts w:asciiTheme="minorHAnsi" w:hAnsiTheme="minorHAnsi" w:cstheme="minorHAnsi"/>
          <w:sz w:val="24"/>
          <w:szCs w:val="24"/>
        </w:rPr>
        <w:t xml:space="preserve"> </w:t>
      </w:r>
      <w:r w:rsidRPr="00D75A31">
        <w:rPr>
          <w:rFonts w:asciiTheme="minorHAnsi" w:hAnsiTheme="minorHAnsi" w:cstheme="minorHAnsi"/>
          <w:sz w:val="24"/>
          <w:szCs w:val="24"/>
        </w:rPr>
        <w:t>„</w:t>
      </w:r>
      <w:r w:rsidR="00307326">
        <w:rPr>
          <w:rFonts w:asciiTheme="minorHAnsi" w:hAnsiTheme="minorHAnsi" w:cstheme="minorHAnsi"/>
          <w:sz w:val="24"/>
          <w:szCs w:val="24"/>
        </w:rPr>
        <w:t>In unseren langjährig gewachsenen Partnerschaften liegt ein unermesslicher Wert</w:t>
      </w:r>
      <w:r w:rsidRPr="00D75A31">
        <w:rPr>
          <w:rFonts w:asciiTheme="minorHAnsi" w:hAnsiTheme="minorHAnsi" w:cstheme="minorHAnsi"/>
          <w:sz w:val="24"/>
          <w:szCs w:val="24"/>
        </w:rPr>
        <w:t xml:space="preserve">. </w:t>
      </w:r>
      <w:r w:rsidR="00307326">
        <w:rPr>
          <w:rFonts w:asciiTheme="minorHAnsi" w:hAnsiTheme="minorHAnsi" w:cstheme="minorHAnsi"/>
          <w:sz w:val="24"/>
          <w:szCs w:val="24"/>
        </w:rPr>
        <w:t xml:space="preserve">Für das enge </w:t>
      </w:r>
      <w:proofErr w:type="spellStart"/>
      <w:r w:rsidR="00307326">
        <w:rPr>
          <w:rFonts w:asciiTheme="minorHAnsi" w:hAnsiTheme="minorHAnsi" w:cstheme="minorHAnsi"/>
          <w:sz w:val="24"/>
          <w:szCs w:val="24"/>
        </w:rPr>
        <w:t>Miteinander</w:t>
      </w:r>
      <w:proofErr w:type="spellEnd"/>
      <w:r w:rsidR="00307326">
        <w:rPr>
          <w:rFonts w:asciiTheme="minorHAnsi" w:hAnsiTheme="minorHAnsi" w:cstheme="minorHAnsi"/>
          <w:sz w:val="24"/>
          <w:szCs w:val="24"/>
        </w:rPr>
        <w:t xml:space="preserve"> sind wir sehr dankbar</w:t>
      </w:r>
      <w:r w:rsidRPr="00D75A31">
        <w:rPr>
          <w:rFonts w:asciiTheme="minorHAnsi" w:hAnsiTheme="minorHAnsi" w:cstheme="minorHAnsi"/>
          <w:sz w:val="24"/>
          <w:szCs w:val="24"/>
        </w:rPr>
        <w:t>“, so</w:t>
      </w:r>
      <w:r w:rsidR="00FD0106" w:rsidRPr="00D75A31">
        <w:rPr>
          <w:rFonts w:asciiTheme="minorHAnsi" w:hAnsiTheme="minorHAnsi" w:cstheme="minorHAnsi"/>
          <w:sz w:val="24"/>
          <w:szCs w:val="24"/>
        </w:rPr>
        <w:t xml:space="preserve"> Peter Brenner, Leiter Export</w:t>
      </w:r>
      <w:r w:rsidR="00307326">
        <w:rPr>
          <w:rFonts w:asciiTheme="minorHAnsi" w:hAnsiTheme="minorHAnsi" w:cstheme="minorHAnsi"/>
          <w:sz w:val="24"/>
          <w:szCs w:val="24"/>
        </w:rPr>
        <w:t xml:space="preserve"> und Prokurist bei de</w:t>
      </w:r>
      <w:r w:rsidR="00B53ED4">
        <w:rPr>
          <w:rFonts w:asciiTheme="minorHAnsi" w:hAnsiTheme="minorHAnsi" w:cstheme="minorHAnsi"/>
          <w:sz w:val="24"/>
          <w:szCs w:val="24"/>
        </w:rPr>
        <w:t>r</w:t>
      </w:r>
      <w:r w:rsidR="00307326">
        <w:rPr>
          <w:rFonts w:asciiTheme="minorHAnsi" w:hAnsiTheme="minorHAnsi" w:cstheme="minorHAnsi"/>
          <w:sz w:val="24"/>
          <w:szCs w:val="24"/>
        </w:rPr>
        <w:t xml:space="preserve"> </w:t>
      </w:r>
      <w:r w:rsidR="00FD0106" w:rsidRPr="00D75A31">
        <w:rPr>
          <w:rFonts w:asciiTheme="minorHAnsi" w:hAnsiTheme="minorHAnsi" w:cstheme="minorHAnsi"/>
          <w:sz w:val="24"/>
          <w:szCs w:val="24"/>
        </w:rPr>
        <w:t xml:space="preserve">Zambelli </w:t>
      </w:r>
      <w:proofErr w:type="spellStart"/>
      <w:r w:rsidR="00FD0106" w:rsidRPr="00D75A31">
        <w:rPr>
          <w:rFonts w:asciiTheme="minorHAnsi" w:hAnsiTheme="minorHAnsi" w:cstheme="minorHAnsi"/>
          <w:sz w:val="24"/>
          <w:szCs w:val="24"/>
        </w:rPr>
        <w:t>Fertigungs</w:t>
      </w:r>
      <w:proofErr w:type="spellEnd"/>
      <w:r w:rsidR="00FD0106" w:rsidRPr="00D75A31">
        <w:rPr>
          <w:rFonts w:asciiTheme="minorHAnsi" w:hAnsiTheme="minorHAnsi" w:cstheme="minorHAnsi"/>
          <w:sz w:val="24"/>
          <w:szCs w:val="24"/>
        </w:rPr>
        <w:t xml:space="preserve"> GmbH</w:t>
      </w:r>
      <w:r w:rsidR="007E0A9A">
        <w:rPr>
          <w:rFonts w:asciiTheme="minorHAnsi" w:hAnsiTheme="minorHAnsi" w:cstheme="minorHAnsi"/>
          <w:sz w:val="24"/>
          <w:szCs w:val="24"/>
        </w:rPr>
        <w:t xml:space="preserve"> </w:t>
      </w:r>
      <w:r w:rsidR="00307326">
        <w:rPr>
          <w:rFonts w:asciiTheme="minorHAnsi" w:hAnsiTheme="minorHAnsi" w:cstheme="minorHAnsi"/>
          <w:sz w:val="24"/>
          <w:szCs w:val="24"/>
        </w:rPr>
        <w:t>&amp;</w:t>
      </w:r>
      <w:r w:rsidR="007E0A9A">
        <w:rPr>
          <w:rFonts w:asciiTheme="minorHAnsi" w:hAnsiTheme="minorHAnsi" w:cstheme="minorHAnsi"/>
          <w:sz w:val="24"/>
          <w:szCs w:val="24"/>
        </w:rPr>
        <w:t xml:space="preserve"> </w:t>
      </w:r>
      <w:r w:rsidR="00307326">
        <w:rPr>
          <w:rFonts w:asciiTheme="minorHAnsi" w:hAnsiTheme="minorHAnsi" w:cstheme="minorHAnsi"/>
          <w:sz w:val="24"/>
          <w:szCs w:val="24"/>
        </w:rPr>
        <w:t>Co.</w:t>
      </w:r>
      <w:r w:rsidR="00B5138C">
        <w:rPr>
          <w:rFonts w:asciiTheme="minorHAnsi" w:hAnsiTheme="minorHAnsi" w:cstheme="minorHAnsi"/>
          <w:sz w:val="24"/>
          <w:szCs w:val="24"/>
        </w:rPr>
        <w:t xml:space="preserve"> </w:t>
      </w:r>
      <w:r w:rsidR="00307326">
        <w:rPr>
          <w:rFonts w:asciiTheme="minorHAnsi" w:hAnsiTheme="minorHAnsi" w:cstheme="minorHAnsi"/>
          <w:sz w:val="24"/>
          <w:szCs w:val="24"/>
        </w:rPr>
        <w:t>KG</w:t>
      </w:r>
      <w:r w:rsidR="00EF5981">
        <w:rPr>
          <w:rFonts w:asciiTheme="minorHAnsi" w:hAnsiTheme="minorHAnsi" w:cstheme="minorHAnsi"/>
          <w:sz w:val="24"/>
          <w:szCs w:val="24"/>
        </w:rPr>
        <w:t>.</w:t>
      </w:r>
    </w:p>
    <w:p w14:paraId="6CC21379" w14:textId="77777777" w:rsidR="00C0379C" w:rsidRDefault="0076175D" w:rsidP="00700ACE">
      <w:pPr>
        <w:spacing w:line="360" w:lineRule="auto"/>
        <w:rPr>
          <w:rFonts w:asciiTheme="minorHAnsi" w:hAnsiTheme="minorHAnsi" w:cstheme="minorHAnsi"/>
          <w:b/>
          <w:bCs/>
          <w:sz w:val="24"/>
          <w:szCs w:val="24"/>
        </w:rPr>
      </w:pPr>
      <w:r w:rsidRPr="0076175D">
        <w:rPr>
          <w:rFonts w:asciiTheme="minorHAnsi" w:hAnsiTheme="minorHAnsi" w:cstheme="minorHAnsi"/>
          <w:b/>
          <w:bCs/>
          <w:sz w:val="24"/>
          <w:szCs w:val="24"/>
        </w:rPr>
        <w:t>Positives Messefazit</w:t>
      </w:r>
    </w:p>
    <w:p w14:paraId="1FCB2781" w14:textId="0979E5BF" w:rsidR="00236C5C" w:rsidRPr="00C0379C" w:rsidRDefault="002B0CD8" w:rsidP="00700ACE">
      <w:pPr>
        <w:spacing w:line="360" w:lineRule="auto"/>
        <w:rPr>
          <w:rFonts w:asciiTheme="minorHAnsi" w:hAnsiTheme="minorHAnsi" w:cstheme="minorHAnsi"/>
          <w:b/>
          <w:bCs/>
          <w:sz w:val="24"/>
          <w:szCs w:val="24"/>
        </w:rPr>
      </w:pPr>
      <w:r>
        <w:rPr>
          <w:rFonts w:asciiTheme="minorHAnsi" w:hAnsiTheme="minorHAnsi" w:cstheme="minorHAnsi"/>
          <w:sz w:val="24"/>
          <w:szCs w:val="24"/>
        </w:rPr>
        <w:t>„</w:t>
      </w:r>
      <w:r w:rsidRPr="00015E59">
        <w:rPr>
          <w:rFonts w:asciiTheme="minorHAnsi" w:hAnsiTheme="minorHAnsi" w:cstheme="minorHAnsi"/>
          <w:sz w:val="24"/>
          <w:szCs w:val="24"/>
        </w:rPr>
        <w:t xml:space="preserve">Die </w:t>
      </w:r>
      <w:r>
        <w:rPr>
          <w:rFonts w:asciiTheme="minorHAnsi" w:hAnsiTheme="minorHAnsi" w:cstheme="minorHAnsi"/>
          <w:sz w:val="24"/>
          <w:szCs w:val="24"/>
        </w:rPr>
        <w:t>BAU</w:t>
      </w:r>
      <w:r w:rsidRPr="00015E59">
        <w:rPr>
          <w:rFonts w:asciiTheme="minorHAnsi" w:hAnsiTheme="minorHAnsi" w:cstheme="minorHAnsi"/>
          <w:sz w:val="24"/>
          <w:szCs w:val="24"/>
        </w:rPr>
        <w:t xml:space="preserve"> bietet</w:t>
      </w:r>
      <w:r w:rsidR="001B1483">
        <w:rPr>
          <w:rFonts w:asciiTheme="minorHAnsi" w:hAnsiTheme="minorHAnsi" w:cstheme="minorHAnsi"/>
          <w:sz w:val="24"/>
          <w:szCs w:val="24"/>
        </w:rPr>
        <w:t xml:space="preserve"> uns eine </w:t>
      </w:r>
      <w:r w:rsidR="009D570C">
        <w:rPr>
          <w:rFonts w:asciiTheme="minorHAnsi" w:hAnsiTheme="minorHAnsi" w:cstheme="minorHAnsi"/>
          <w:sz w:val="24"/>
          <w:szCs w:val="24"/>
        </w:rPr>
        <w:t>optimale</w:t>
      </w:r>
      <w:r w:rsidRPr="00015E59">
        <w:rPr>
          <w:rFonts w:asciiTheme="minorHAnsi" w:hAnsiTheme="minorHAnsi" w:cstheme="minorHAnsi"/>
          <w:sz w:val="24"/>
          <w:szCs w:val="24"/>
        </w:rPr>
        <w:t xml:space="preserve"> Gelegenheit alle Zielgruppen zu erreichen, </w:t>
      </w:r>
      <w:r w:rsidR="00307326" w:rsidRPr="00A06AE9">
        <w:rPr>
          <w:rFonts w:asciiTheme="minorHAnsi" w:hAnsiTheme="minorHAnsi" w:cstheme="minorHAnsi"/>
          <w:sz w:val="24"/>
          <w:szCs w:val="24"/>
        </w:rPr>
        <w:t xml:space="preserve">neue </w:t>
      </w:r>
      <w:r w:rsidR="00551D85" w:rsidRPr="00A06AE9">
        <w:rPr>
          <w:rFonts w:asciiTheme="minorHAnsi" w:hAnsiTheme="minorHAnsi" w:cstheme="minorHAnsi"/>
          <w:sz w:val="24"/>
          <w:szCs w:val="24"/>
        </w:rPr>
        <w:t xml:space="preserve">Kontakte zu knüpfen </w:t>
      </w:r>
      <w:r w:rsidR="00307326" w:rsidRPr="00A06AE9">
        <w:rPr>
          <w:rFonts w:asciiTheme="minorHAnsi" w:hAnsiTheme="minorHAnsi" w:cstheme="minorHAnsi"/>
          <w:sz w:val="24"/>
          <w:szCs w:val="24"/>
        </w:rPr>
        <w:t xml:space="preserve">und bekannte </w:t>
      </w:r>
      <w:r w:rsidR="00307326">
        <w:rPr>
          <w:rFonts w:asciiTheme="minorHAnsi" w:hAnsiTheme="minorHAnsi" w:cstheme="minorHAnsi"/>
          <w:sz w:val="24"/>
          <w:szCs w:val="24"/>
        </w:rPr>
        <w:t xml:space="preserve">Gesichter wiederzusehen, </w:t>
      </w:r>
      <w:proofErr w:type="gramStart"/>
      <w:r w:rsidR="00307326">
        <w:rPr>
          <w:rFonts w:asciiTheme="minorHAnsi" w:hAnsiTheme="minorHAnsi" w:cstheme="minorHAnsi"/>
          <w:sz w:val="24"/>
          <w:szCs w:val="24"/>
        </w:rPr>
        <w:t>tolle</w:t>
      </w:r>
      <w:proofErr w:type="gramEnd"/>
      <w:r w:rsidR="00307326">
        <w:rPr>
          <w:rFonts w:asciiTheme="minorHAnsi" w:hAnsiTheme="minorHAnsi" w:cstheme="minorHAnsi"/>
          <w:sz w:val="24"/>
          <w:szCs w:val="24"/>
        </w:rPr>
        <w:t xml:space="preserve"> </w:t>
      </w:r>
      <w:r w:rsidRPr="00015E59">
        <w:rPr>
          <w:rFonts w:asciiTheme="minorHAnsi" w:hAnsiTheme="minorHAnsi" w:cstheme="minorHAnsi"/>
          <w:sz w:val="24"/>
          <w:szCs w:val="24"/>
        </w:rPr>
        <w:t xml:space="preserve">Gespräche </w:t>
      </w:r>
      <w:r w:rsidR="007A6888">
        <w:rPr>
          <w:rFonts w:asciiTheme="minorHAnsi" w:hAnsiTheme="minorHAnsi" w:cstheme="minorHAnsi"/>
          <w:sz w:val="24"/>
          <w:szCs w:val="24"/>
        </w:rPr>
        <w:t xml:space="preserve">zu führen </w:t>
      </w:r>
      <w:r w:rsidR="009D570C">
        <w:rPr>
          <w:rFonts w:asciiTheme="minorHAnsi" w:hAnsiTheme="minorHAnsi" w:cstheme="minorHAnsi"/>
          <w:sz w:val="24"/>
          <w:szCs w:val="24"/>
        </w:rPr>
        <w:t xml:space="preserve">sowie </w:t>
      </w:r>
      <w:r w:rsidR="00307326">
        <w:rPr>
          <w:rFonts w:asciiTheme="minorHAnsi" w:hAnsiTheme="minorHAnsi" w:cstheme="minorHAnsi"/>
          <w:sz w:val="24"/>
          <w:szCs w:val="24"/>
        </w:rPr>
        <w:t>ein breites Stimmungsbild einzuholen</w:t>
      </w:r>
      <w:r w:rsidR="007A6888">
        <w:rPr>
          <w:rFonts w:asciiTheme="minorHAnsi" w:hAnsiTheme="minorHAnsi" w:cstheme="minorHAnsi"/>
          <w:sz w:val="24"/>
          <w:szCs w:val="24"/>
        </w:rPr>
        <w:t>“, sagt Andreas von Langsdorff, Geschäftsführer Zambelli Holding GmbH.</w:t>
      </w:r>
      <w:r w:rsidR="00CD63C4">
        <w:rPr>
          <w:rFonts w:asciiTheme="minorHAnsi" w:hAnsiTheme="minorHAnsi" w:cstheme="minorHAnsi"/>
          <w:sz w:val="24"/>
          <w:szCs w:val="24"/>
        </w:rPr>
        <w:t xml:space="preserve"> Das Unternehmen </w:t>
      </w:r>
      <w:r w:rsidR="00CD63C4" w:rsidRPr="001F7D98">
        <w:rPr>
          <w:rFonts w:asciiTheme="minorHAnsi" w:hAnsiTheme="minorHAnsi" w:cstheme="minorHAnsi"/>
          <w:sz w:val="24"/>
          <w:szCs w:val="24"/>
        </w:rPr>
        <w:t xml:space="preserve">konzentriert sich bei der Entwicklung seiner Produkte </w:t>
      </w:r>
      <w:r w:rsidR="00307326">
        <w:rPr>
          <w:rFonts w:asciiTheme="minorHAnsi" w:hAnsiTheme="minorHAnsi" w:cstheme="minorHAnsi"/>
          <w:sz w:val="24"/>
          <w:szCs w:val="24"/>
        </w:rPr>
        <w:t xml:space="preserve">seit jeher </w:t>
      </w:r>
      <w:r w:rsidR="00CD63C4" w:rsidRPr="001F7D98">
        <w:rPr>
          <w:rFonts w:asciiTheme="minorHAnsi" w:hAnsiTheme="minorHAnsi" w:cstheme="minorHAnsi"/>
          <w:sz w:val="24"/>
          <w:szCs w:val="24"/>
        </w:rPr>
        <w:t xml:space="preserve">darauf, </w:t>
      </w:r>
      <w:r w:rsidR="00307326">
        <w:rPr>
          <w:rFonts w:asciiTheme="minorHAnsi" w:hAnsiTheme="minorHAnsi" w:cstheme="minorHAnsi"/>
          <w:sz w:val="24"/>
          <w:szCs w:val="24"/>
        </w:rPr>
        <w:t xml:space="preserve">innovative Lösungen zu schaffen und dabei </w:t>
      </w:r>
      <w:r w:rsidR="00CD63C4" w:rsidRPr="001F7D98">
        <w:rPr>
          <w:rFonts w:asciiTheme="minorHAnsi" w:hAnsiTheme="minorHAnsi" w:cstheme="minorHAnsi"/>
          <w:sz w:val="24"/>
          <w:szCs w:val="24"/>
        </w:rPr>
        <w:t>eine optimale Verarbeitbarkeit zu g</w:t>
      </w:r>
      <w:r w:rsidR="00CD63C4">
        <w:rPr>
          <w:rFonts w:asciiTheme="minorHAnsi" w:hAnsiTheme="minorHAnsi" w:cstheme="minorHAnsi"/>
          <w:sz w:val="24"/>
          <w:szCs w:val="24"/>
        </w:rPr>
        <w:t>arantieren</w:t>
      </w:r>
      <w:r w:rsidR="00CD63C4" w:rsidRPr="001F7D98">
        <w:rPr>
          <w:rFonts w:asciiTheme="minorHAnsi" w:hAnsiTheme="minorHAnsi" w:cstheme="minorHAnsi"/>
          <w:sz w:val="24"/>
          <w:szCs w:val="24"/>
        </w:rPr>
        <w:t>.</w:t>
      </w:r>
      <w:r w:rsidR="00CD63C4">
        <w:rPr>
          <w:rFonts w:asciiTheme="minorHAnsi" w:hAnsiTheme="minorHAnsi" w:cstheme="minorHAnsi"/>
          <w:sz w:val="24"/>
          <w:szCs w:val="24"/>
        </w:rPr>
        <w:t xml:space="preserve"> </w:t>
      </w:r>
      <w:r w:rsidR="00FC5FE8">
        <w:rPr>
          <w:rFonts w:asciiTheme="minorHAnsi" w:hAnsiTheme="minorHAnsi" w:cstheme="minorHAnsi"/>
          <w:sz w:val="24"/>
          <w:szCs w:val="24"/>
        </w:rPr>
        <w:t xml:space="preserve">Dabei </w:t>
      </w:r>
      <w:r w:rsidR="00307326">
        <w:rPr>
          <w:rFonts w:asciiTheme="minorHAnsi" w:hAnsiTheme="minorHAnsi" w:cstheme="minorHAnsi"/>
          <w:sz w:val="24"/>
          <w:szCs w:val="24"/>
        </w:rPr>
        <w:t>steht</w:t>
      </w:r>
      <w:r w:rsidR="00B53ED4">
        <w:rPr>
          <w:rFonts w:asciiTheme="minorHAnsi" w:hAnsiTheme="minorHAnsi" w:cstheme="minorHAnsi"/>
          <w:sz w:val="24"/>
          <w:szCs w:val="24"/>
        </w:rPr>
        <w:t xml:space="preserve"> </w:t>
      </w:r>
      <w:r w:rsidR="009F72E9">
        <w:rPr>
          <w:rFonts w:asciiTheme="minorHAnsi" w:hAnsiTheme="minorHAnsi" w:cstheme="minorHAnsi"/>
          <w:sz w:val="24"/>
          <w:szCs w:val="24"/>
        </w:rPr>
        <w:t>das Thema Nachhaltigkeit</w:t>
      </w:r>
      <w:r w:rsidR="00307326">
        <w:rPr>
          <w:rFonts w:asciiTheme="minorHAnsi" w:hAnsiTheme="minorHAnsi" w:cstheme="minorHAnsi"/>
          <w:sz w:val="24"/>
          <w:szCs w:val="24"/>
        </w:rPr>
        <w:t xml:space="preserve"> immer im Mittelpunkt</w:t>
      </w:r>
      <w:r w:rsidR="009F72E9">
        <w:rPr>
          <w:rFonts w:asciiTheme="minorHAnsi" w:hAnsiTheme="minorHAnsi" w:cstheme="minorHAnsi"/>
          <w:sz w:val="24"/>
          <w:szCs w:val="24"/>
        </w:rPr>
        <w:t>.</w:t>
      </w:r>
      <w:r w:rsidR="007A6888">
        <w:rPr>
          <w:rFonts w:asciiTheme="minorHAnsi" w:hAnsiTheme="minorHAnsi" w:cstheme="minorHAnsi"/>
          <w:sz w:val="24"/>
          <w:szCs w:val="24"/>
        </w:rPr>
        <w:t xml:space="preserve"> </w:t>
      </w:r>
      <w:r w:rsidR="00D31DAC">
        <w:rPr>
          <w:rFonts w:asciiTheme="minorHAnsi" w:hAnsiTheme="minorHAnsi" w:cstheme="minorHAnsi"/>
          <w:sz w:val="24"/>
          <w:szCs w:val="24"/>
        </w:rPr>
        <w:t>„</w:t>
      </w:r>
      <w:r w:rsidR="00236C5C" w:rsidRPr="00236C5C">
        <w:rPr>
          <w:rFonts w:asciiTheme="minorHAnsi" w:hAnsiTheme="minorHAnsi" w:cstheme="minorHAnsi"/>
          <w:sz w:val="24"/>
          <w:szCs w:val="24"/>
        </w:rPr>
        <w:t xml:space="preserve">Mit der Kombination aus technischer Expertise, </w:t>
      </w:r>
      <w:r w:rsidR="00236C5C" w:rsidRPr="00236C5C">
        <w:rPr>
          <w:rFonts w:asciiTheme="minorHAnsi" w:hAnsiTheme="minorHAnsi" w:cstheme="minorHAnsi"/>
          <w:sz w:val="24"/>
          <w:szCs w:val="24"/>
        </w:rPr>
        <w:lastRenderedPageBreak/>
        <w:t xml:space="preserve">zukunftsorientierten Produkten sowie einem starken Fokus auf </w:t>
      </w:r>
      <w:r w:rsidR="009F72E9">
        <w:rPr>
          <w:rFonts w:asciiTheme="minorHAnsi" w:hAnsiTheme="minorHAnsi" w:cstheme="minorHAnsi"/>
          <w:sz w:val="24"/>
          <w:szCs w:val="24"/>
        </w:rPr>
        <w:t>Ressourceneffizienz</w:t>
      </w:r>
      <w:r w:rsidR="00236C5C" w:rsidRPr="00236C5C">
        <w:rPr>
          <w:rFonts w:asciiTheme="minorHAnsi" w:hAnsiTheme="minorHAnsi" w:cstheme="minorHAnsi"/>
          <w:sz w:val="24"/>
          <w:szCs w:val="24"/>
        </w:rPr>
        <w:t xml:space="preserve"> </w:t>
      </w:r>
      <w:r w:rsidR="00D31DAC">
        <w:rPr>
          <w:rFonts w:asciiTheme="minorHAnsi" w:hAnsiTheme="minorHAnsi" w:cstheme="minorHAnsi"/>
          <w:sz w:val="24"/>
          <w:szCs w:val="24"/>
        </w:rPr>
        <w:t>zeigen wir,</w:t>
      </w:r>
      <w:r w:rsidR="00236C5C" w:rsidRPr="00236C5C">
        <w:rPr>
          <w:rFonts w:asciiTheme="minorHAnsi" w:hAnsiTheme="minorHAnsi" w:cstheme="minorHAnsi"/>
          <w:sz w:val="24"/>
          <w:szCs w:val="24"/>
        </w:rPr>
        <w:t xml:space="preserve"> dass </w:t>
      </w:r>
      <w:r w:rsidR="00D31DAC">
        <w:rPr>
          <w:rFonts w:asciiTheme="minorHAnsi" w:hAnsiTheme="minorHAnsi" w:cstheme="minorHAnsi"/>
          <w:sz w:val="24"/>
          <w:szCs w:val="24"/>
        </w:rPr>
        <w:t>Zambelli</w:t>
      </w:r>
      <w:r w:rsidR="00236C5C" w:rsidRPr="00236C5C">
        <w:rPr>
          <w:rFonts w:asciiTheme="minorHAnsi" w:hAnsiTheme="minorHAnsi" w:cstheme="minorHAnsi"/>
          <w:sz w:val="24"/>
          <w:szCs w:val="24"/>
        </w:rPr>
        <w:t xml:space="preserve"> bereit ist, die Herausforderungen der Zukunft anzunehmen und zu meistern</w:t>
      </w:r>
      <w:r w:rsidR="009F72E9">
        <w:rPr>
          <w:rFonts w:asciiTheme="minorHAnsi" w:hAnsiTheme="minorHAnsi" w:cstheme="minorHAnsi"/>
          <w:sz w:val="24"/>
          <w:szCs w:val="24"/>
        </w:rPr>
        <w:t xml:space="preserve">. </w:t>
      </w:r>
      <w:r w:rsidR="00D42003">
        <w:rPr>
          <w:rFonts w:asciiTheme="minorHAnsi" w:hAnsiTheme="minorHAnsi" w:cstheme="minorHAnsi"/>
          <w:sz w:val="24"/>
          <w:szCs w:val="24"/>
        </w:rPr>
        <w:t xml:space="preserve">Mit stetiger Produktentwicklung und Kooperationen </w:t>
      </w:r>
      <w:r w:rsidR="0036683C">
        <w:rPr>
          <w:rFonts w:asciiTheme="minorHAnsi" w:hAnsiTheme="minorHAnsi" w:cstheme="minorHAnsi"/>
          <w:sz w:val="24"/>
          <w:szCs w:val="24"/>
        </w:rPr>
        <w:t>stellen wir uns zukunftsfähig auf</w:t>
      </w:r>
      <w:r w:rsidR="00C27D77">
        <w:rPr>
          <w:rFonts w:asciiTheme="minorHAnsi" w:hAnsiTheme="minorHAnsi" w:cstheme="minorHAnsi"/>
          <w:sz w:val="24"/>
          <w:szCs w:val="24"/>
        </w:rPr>
        <w:t xml:space="preserve">“, </w:t>
      </w:r>
      <w:r w:rsidR="0036683C">
        <w:rPr>
          <w:rFonts w:asciiTheme="minorHAnsi" w:hAnsiTheme="minorHAnsi" w:cstheme="minorHAnsi"/>
          <w:sz w:val="24"/>
          <w:szCs w:val="24"/>
        </w:rPr>
        <w:t>resümiert</w:t>
      </w:r>
      <w:r w:rsidR="00C27D77">
        <w:rPr>
          <w:rFonts w:asciiTheme="minorHAnsi" w:hAnsiTheme="minorHAnsi" w:cstheme="minorHAnsi"/>
          <w:sz w:val="24"/>
          <w:szCs w:val="24"/>
        </w:rPr>
        <w:t xml:space="preserve"> von Langsdorff</w:t>
      </w:r>
      <w:r w:rsidR="0036683C">
        <w:rPr>
          <w:rFonts w:asciiTheme="minorHAnsi" w:hAnsiTheme="minorHAnsi" w:cstheme="minorHAnsi"/>
          <w:sz w:val="24"/>
          <w:szCs w:val="24"/>
        </w:rPr>
        <w:t>.</w:t>
      </w:r>
    </w:p>
    <w:p w14:paraId="500445B9" w14:textId="77777777" w:rsidR="00DC5249" w:rsidRDefault="00DC5249" w:rsidP="00B964DF">
      <w:pPr>
        <w:spacing w:line="360" w:lineRule="auto"/>
        <w:rPr>
          <w:rFonts w:asciiTheme="minorHAnsi" w:eastAsiaTheme="minorHAnsi" w:hAnsiTheme="minorHAnsi" w:cstheme="minorHAnsi"/>
          <w:b/>
          <w:bCs/>
          <w:sz w:val="24"/>
          <w:szCs w:val="24"/>
        </w:rPr>
      </w:pPr>
    </w:p>
    <w:p w14:paraId="601C805A" w14:textId="3B89845D" w:rsidR="005E2B99" w:rsidRPr="0083181C" w:rsidRDefault="00B964DF" w:rsidP="0083181C">
      <w:pPr>
        <w:spacing w:line="360" w:lineRule="auto"/>
        <w:rPr>
          <w:rFonts w:asciiTheme="minorHAnsi" w:eastAsiaTheme="minorHAnsi" w:hAnsiTheme="minorHAnsi" w:cstheme="minorHAnsi"/>
          <w:sz w:val="24"/>
          <w:szCs w:val="24"/>
        </w:rPr>
      </w:pPr>
      <w:r w:rsidRPr="00B964DF">
        <w:rPr>
          <w:rFonts w:asciiTheme="minorHAnsi" w:eastAsiaTheme="minorHAnsi" w:hAnsiTheme="minorHAnsi" w:cstheme="minorHAnsi"/>
          <w:sz w:val="24"/>
          <w:szCs w:val="24"/>
        </w:rPr>
        <w:t xml:space="preserve">Ca. </w:t>
      </w:r>
      <w:r w:rsidR="0073598C">
        <w:rPr>
          <w:rFonts w:asciiTheme="minorHAnsi" w:eastAsiaTheme="minorHAnsi" w:hAnsiTheme="minorHAnsi" w:cstheme="minorHAnsi"/>
          <w:sz w:val="24"/>
          <w:szCs w:val="24"/>
        </w:rPr>
        <w:t>5</w:t>
      </w:r>
      <w:r w:rsidR="00A4305D">
        <w:rPr>
          <w:rFonts w:asciiTheme="minorHAnsi" w:eastAsiaTheme="minorHAnsi" w:hAnsiTheme="minorHAnsi" w:cstheme="minorHAnsi"/>
          <w:sz w:val="24"/>
          <w:szCs w:val="24"/>
        </w:rPr>
        <w:t>.</w:t>
      </w:r>
      <w:r w:rsidR="004C2261">
        <w:rPr>
          <w:rFonts w:asciiTheme="minorHAnsi" w:eastAsiaTheme="minorHAnsi" w:hAnsiTheme="minorHAnsi" w:cstheme="minorHAnsi"/>
          <w:sz w:val="24"/>
          <w:szCs w:val="24"/>
        </w:rPr>
        <w:t>6</w:t>
      </w:r>
      <w:r w:rsidR="00A4305D">
        <w:rPr>
          <w:rFonts w:asciiTheme="minorHAnsi" w:eastAsiaTheme="minorHAnsi" w:hAnsiTheme="minorHAnsi" w:cstheme="minorHAnsi"/>
          <w:sz w:val="24"/>
          <w:szCs w:val="24"/>
        </w:rPr>
        <w:t>00</w:t>
      </w:r>
      <w:r w:rsidR="00755701">
        <w:rPr>
          <w:rFonts w:asciiTheme="minorHAnsi" w:eastAsiaTheme="minorHAnsi" w:hAnsiTheme="minorHAnsi" w:cstheme="minorHAnsi"/>
          <w:sz w:val="24"/>
          <w:szCs w:val="24"/>
        </w:rPr>
        <w:t xml:space="preserve"> </w:t>
      </w:r>
      <w:r w:rsidRPr="00B964DF">
        <w:rPr>
          <w:rFonts w:asciiTheme="minorHAnsi" w:eastAsiaTheme="minorHAnsi" w:hAnsiTheme="minorHAnsi" w:cstheme="minorHAnsi"/>
          <w:sz w:val="24"/>
          <w:szCs w:val="24"/>
        </w:rPr>
        <w:t>Zeichen</w:t>
      </w:r>
    </w:p>
    <w:sectPr w:rsidR="005E2B99" w:rsidRPr="0083181C" w:rsidSect="00963738">
      <w:headerReference w:type="default" r:id="rId11"/>
      <w:footerReference w:type="default" r:id="rId12"/>
      <w:pgSz w:w="11906" w:h="16838" w:code="9"/>
      <w:pgMar w:top="2552" w:right="2835" w:bottom="851" w:left="1418" w:header="85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AC1680" w14:textId="77777777" w:rsidR="00E45A0A" w:rsidRDefault="00E45A0A" w:rsidP="002D5283">
      <w:pPr>
        <w:spacing w:after="0" w:line="240" w:lineRule="auto"/>
      </w:pPr>
      <w:r>
        <w:separator/>
      </w:r>
    </w:p>
  </w:endnote>
  <w:endnote w:type="continuationSeparator" w:id="0">
    <w:p w14:paraId="1778390B" w14:textId="77777777" w:rsidR="00E45A0A" w:rsidRDefault="00E45A0A" w:rsidP="002D5283">
      <w:pPr>
        <w:spacing w:after="0" w:line="240" w:lineRule="auto"/>
      </w:pPr>
      <w:r>
        <w:continuationSeparator/>
      </w:r>
    </w:p>
  </w:endnote>
  <w:endnote w:type="continuationNotice" w:id="1">
    <w:p w14:paraId="468F2EEE" w14:textId="77777777" w:rsidR="00E45A0A" w:rsidRDefault="00E45A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2B58D" w14:textId="212D91E3" w:rsidR="00FD1C04" w:rsidRPr="001A2B63" w:rsidRDefault="001A2B63">
    <w:pPr>
      <w:pStyle w:val="Fuzeile"/>
      <w:rPr>
        <w:rFonts w:asciiTheme="minorHAnsi" w:hAnsiTheme="minorHAnsi" w:cstheme="minorHAnsi"/>
      </w:rPr>
    </w:pPr>
    <w:r w:rsidRPr="001A2B63">
      <w:rPr>
        <w:rFonts w:asciiTheme="minorHAnsi" w:hAnsiTheme="minorHAnsi" w:cstheme="minorHAnsi"/>
        <w:sz w:val="20"/>
        <w:szCs w:val="20"/>
      </w:rPr>
      <w:t xml:space="preserve">Seite </w:t>
    </w:r>
    <w:r w:rsidRPr="001A2B63">
      <w:rPr>
        <w:rFonts w:asciiTheme="minorHAnsi" w:hAnsiTheme="minorHAnsi" w:cstheme="minorHAnsi"/>
        <w:b/>
        <w:bCs/>
        <w:sz w:val="20"/>
        <w:szCs w:val="20"/>
      </w:rPr>
      <w:fldChar w:fldCharType="begin"/>
    </w:r>
    <w:r w:rsidRPr="001A2B63">
      <w:rPr>
        <w:rFonts w:asciiTheme="minorHAnsi" w:hAnsiTheme="minorHAnsi" w:cstheme="minorHAnsi"/>
        <w:b/>
        <w:bCs/>
        <w:sz w:val="20"/>
        <w:szCs w:val="20"/>
      </w:rPr>
      <w:instrText>PAGE  \* Arabic  \* MERGEFORMAT</w:instrText>
    </w:r>
    <w:r w:rsidRPr="001A2B63">
      <w:rPr>
        <w:rFonts w:asciiTheme="minorHAnsi" w:hAnsiTheme="minorHAnsi" w:cstheme="minorHAnsi"/>
        <w:b/>
        <w:bCs/>
        <w:sz w:val="20"/>
        <w:szCs w:val="20"/>
      </w:rPr>
      <w:fldChar w:fldCharType="separate"/>
    </w:r>
    <w:r w:rsidR="00FA3E5E">
      <w:rPr>
        <w:rFonts w:asciiTheme="minorHAnsi" w:hAnsiTheme="minorHAnsi" w:cstheme="minorHAnsi"/>
        <w:b/>
        <w:bCs/>
        <w:noProof/>
        <w:sz w:val="20"/>
        <w:szCs w:val="20"/>
      </w:rPr>
      <w:t>4</w:t>
    </w:r>
    <w:r w:rsidRPr="001A2B63">
      <w:rPr>
        <w:rFonts w:asciiTheme="minorHAnsi" w:hAnsiTheme="minorHAnsi" w:cstheme="minorHAnsi"/>
        <w:b/>
        <w:bCs/>
        <w:sz w:val="20"/>
        <w:szCs w:val="20"/>
      </w:rPr>
      <w:fldChar w:fldCharType="end"/>
    </w:r>
    <w:r w:rsidRPr="001A2B63">
      <w:rPr>
        <w:rFonts w:asciiTheme="minorHAnsi" w:hAnsiTheme="minorHAnsi" w:cstheme="minorHAnsi"/>
        <w:sz w:val="20"/>
        <w:szCs w:val="20"/>
      </w:rPr>
      <w:t xml:space="preserve"> von </w:t>
    </w:r>
    <w:r w:rsidRPr="001A2B63">
      <w:rPr>
        <w:rFonts w:asciiTheme="minorHAnsi" w:hAnsiTheme="minorHAnsi" w:cstheme="minorHAnsi"/>
        <w:b/>
        <w:bCs/>
        <w:sz w:val="20"/>
        <w:szCs w:val="20"/>
      </w:rPr>
      <w:fldChar w:fldCharType="begin"/>
    </w:r>
    <w:r w:rsidRPr="001A2B63">
      <w:rPr>
        <w:rFonts w:asciiTheme="minorHAnsi" w:hAnsiTheme="minorHAnsi" w:cstheme="minorHAnsi"/>
        <w:b/>
        <w:bCs/>
        <w:sz w:val="20"/>
        <w:szCs w:val="20"/>
      </w:rPr>
      <w:instrText>NUMPAGES  \* Arabic  \* MERGEFORMAT</w:instrText>
    </w:r>
    <w:r w:rsidRPr="001A2B63">
      <w:rPr>
        <w:rFonts w:asciiTheme="minorHAnsi" w:hAnsiTheme="minorHAnsi" w:cstheme="minorHAnsi"/>
        <w:b/>
        <w:bCs/>
        <w:sz w:val="20"/>
        <w:szCs w:val="20"/>
      </w:rPr>
      <w:fldChar w:fldCharType="separate"/>
    </w:r>
    <w:r w:rsidR="00FA3E5E">
      <w:rPr>
        <w:rFonts w:asciiTheme="minorHAnsi" w:hAnsiTheme="minorHAnsi" w:cstheme="minorHAnsi"/>
        <w:b/>
        <w:bCs/>
        <w:noProof/>
        <w:sz w:val="20"/>
        <w:szCs w:val="20"/>
      </w:rPr>
      <w:t>4</w:t>
    </w:r>
    <w:r w:rsidRPr="001A2B63">
      <w:rPr>
        <w:rFonts w:asciiTheme="minorHAnsi" w:hAnsiTheme="minorHAnsi" w:cstheme="minorHAnsi"/>
        <w:b/>
        <w:bCs/>
        <w:sz w:val="20"/>
        <w:szCs w:val="20"/>
      </w:rPr>
      <w:fldChar w:fldCharType="end"/>
    </w:r>
    <w:r w:rsidR="006000DD" w:rsidRPr="001A2B63">
      <w:rPr>
        <w:rFonts w:asciiTheme="minorHAnsi" w:hAnsiTheme="minorHAnsi" w:cstheme="minorHAnsi"/>
        <w:noProof/>
        <w:lang w:val="en-US"/>
      </w:rPr>
      <mc:AlternateContent>
        <mc:Choice Requires="wps">
          <w:drawing>
            <wp:anchor distT="0" distB="0" distL="114300" distR="114300" simplePos="0" relativeHeight="251658240" behindDoc="0" locked="0" layoutInCell="1" allowOverlap="1" wp14:anchorId="3AAE8B54" wp14:editId="5523EDEE">
              <wp:simplePos x="0" y="0"/>
              <wp:positionH relativeFrom="column">
                <wp:posOffset>4980940</wp:posOffset>
              </wp:positionH>
              <wp:positionV relativeFrom="paragraph">
                <wp:posOffset>-2750408</wp:posOffset>
              </wp:positionV>
              <wp:extent cx="1600200" cy="2847975"/>
              <wp:effectExtent l="0" t="0" r="0" b="95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84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E858FB" w14:textId="7BA2C27D" w:rsidR="0038541A" w:rsidRDefault="00D23D89" w:rsidP="00710045">
                          <w:pPr>
                            <w:spacing w:after="0" w:line="240" w:lineRule="auto"/>
                            <w:rPr>
                              <w:rFonts w:asciiTheme="minorHAnsi" w:hAnsiTheme="minorHAnsi" w:cstheme="minorHAnsi"/>
                              <w:color w:val="808080"/>
                              <w:sz w:val="14"/>
                              <w:szCs w:val="14"/>
                            </w:rPr>
                          </w:pPr>
                          <w:r w:rsidRPr="00963738">
                            <w:rPr>
                              <w:rFonts w:asciiTheme="minorHAnsi" w:hAnsiTheme="minorHAnsi" w:cstheme="minorHAnsi"/>
                              <w:b/>
                              <w:color w:val="808080"/>
                              <w:sz w:val="14"/>
                              <w:szCs w:val="14"/>
                            </w:rPr>
                            <w:t>Herausgeber:</w:t>
                          </w:r>
                          <w:r w:rsidRPr="00074EB2">
                            <w:rPr>
                              <w:rFonts w:asciiTheme="minorHAnsi" w:hAnsiTheme="minorHAnsi" w:cstheme="minorHAnsi"/>
                              <w:color w:val="808080"/>
                              <w:sz w:val="14"/>
                              <w:szCs w:val="14"/>
                            </w:rPr>
                            <w:t xml:space="preserve"> </w:t>
                          </w:r>
                          <w:r w:rsidRPr="00074EB2">
                            <w:rPr>
                              <w:rFonts w:asciiTheme="minorHAnsi" w:hAnsiTheme="minorHAnsi" w:cstheme="minorHAnsi"/>
                              <w:color w:val="808080"/>
                              <w:sz w:val="14"/>
                              <w:szCs w:val="14"/>
                            </w:rPr>
                            <w:br/>
                          </w:r>
                          <w:r w:rsidR="0038541A" w:rsidRPr="0038541A">
                            <w:rPr>
                              <w:rFonts w:asciiTheme="minorHAnsi" w:hAnsiTheme="minorHAnsi" w:cstheme="minorHAnsi"/>
                              <w:b/>
                              <w:color w:val="808080"/>
                              <w:sz w:val="14"/>
                              <w:szCs w:val="14"/>
                            </w:rPr>
                            <w:t xml:space="preserve">Zambelli </w:t>
                          </w:r>
                          <w:r w:rsidR="009F7FD0">
                            <w:rPr>
                              <w:rFonts w:asciiTheme="minorHAnsi" w:hAnsiTheme="minorHAnsi" w:cstheme="minorHAnsi"/>
                              <w:b/>
                              <w:color w:val="808080"/>
                              <w:sz w:val="14"/>
                              <w:szCs w:val="14"/>
                            </w:rPr>
                            <w:t>Holding GmbH</w:t>
                          </w:r>
                          <w:r w:rsidRPr="00074EB2">
                            <w:rPr>
                              <w:rFonts w:asciiTheme="minorHAnsi" w:hAnsiTheme="minorHAnsi" w:cstheme="minorHAnsi"/>
                              <w:color w:val="808080"/>
                              <w:sz w:val="14"/>
                              <w:szCs w:val="14"/>
                            </w:rPr>
                            <w:br/>
                          </w:r>
                          <w:r w:rsidR="00710045">
                            <w:rPr>
                              <w:rFonts w:asciiTheme="minorHAnsi" w:hAnsiTheme="minorHAnsi" w:cstheme="minorHAnsi"/>
                              <w:color w:val="808080"/>
                              <w:sz w:val="14"/>
                              <w:szCs w:val="14"/>
                            </w:rPr>
                            <w:t>Passauer Str. 3+5</w:t>
                          </w:r>
                        </w:p>
                        <w:p w14:paraId="4CA92F6F" w14:textId="00357EDD" w:rsidR="00710045" w:rsidRDefault="00710045" w:rsidP="00710045">
                          <w:pPr>
                            <w:spacing w:after="0" w:line="240" w:lineRule="auto"/>
                            <w:rPr>
                              <w:rFonts w:asciiTheme="minorHAnsi" w:hAnsiTheme="minorHAnsi" w:cstheme="minorHAnsi"/>
                              <w:color w:val="808080"/>
                              <w:sz w:val="14"/>
                              <w:szCs w:val="14"/>
                            </w:rPr>
                          </w:pPr>
                          <w:r>
                            <w:rPr>
                              <w:rFonts w:asciiTheme="minorHAnsi" w:hAnsiTheme="minorHAnsi" w:cstheme="minorHAnsi"/>
                              <w:color w:val="808080"/>
                              <w:sz w:val="14"/>
                              <w:szCs w:val="14"/>
                            </w:rPr>
                            <w:t>94481 Grafenau</w:t>
                          </w:r>
                        </w:p>
                        <w:p w14:paraId="7EAA6906" w14:textId="218E541E"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Telefon:</w:t>
                          </w:r>
                          <w:r w:rsidRPr="00074EB2">
                            <w:rPr>
                              <w:rFonts w:asciiTheme="minorHAnsi" w:hAnsiTheme="minorHAnsi" w:cstheme="minorHAnsi"/>
                              <w:color w:val="808080"/>
                              <w:sz w:val="14"/>
                              <w:szCs w:val="14"/>
                            </w:rPr>
                            <w:tab/>
                            <w:t xml:space="preserve"> </w:t>
                          </w:r>
                          <w:r w:rsidR="00FF7F57" w:rsidRPr="00FF7F57">
                            <w:rPr>
                              <w:rFonts w:asciiTheme="minorHAnsi" w:hAnsiTheme="minorHAnsi" w:cstheme="minorHAnsi"/>
                              <w:color w:val="808080"/>
                              <w:sz w:val="14"/>
                              <w:szCs w:val="14"/>
                            </w:rPr>
                            <w:t xml:space="preserve">+49 </w:t>
                          </w:r>
                          <w:r w:rsidR="00710045">
                            <w:rPr>
                              <w:rFonts w:asciiTheme="minorHAnsi" w:hAnsiTheme="minorHAnsi" w:cstheme="minorHAnsi"/>
                              <w:color w:val="808080"/>
                              <w:sz w:val="14"/>
                              <w:szCs w:val="14"/>
                            </w:rPr>
                            <w:t>8555 409-0</w:t>
                          </w:r>
                        </w:p>
                        <w:p w14:paraId="6A8C1532" w14:textId="468BDFED"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www.</w:t>
                          </w:r>
                          <w:r w:rsidR="00FF7F57">
                            <w:rPr>
                              <w:rFonts w:asciiTheme="minorHAnsi" w:hAnsiTheme="minorHAnsi" w:cstheme="minorHAnsi"/>
                              <w:color w:val="808080"/>
                              <w:sz w:val="14"/>
                              <w:szCs w:val="14"/>
                            </w:rPr>
                            <w:t>zambelli</w:t>
                          </w:r>
                          <w:r w:rsidRPr="00074EB2">
                            <w:rPr>
                              <w:rFonts w:asciiTheme="minorHAnsi" w:hAnsiTheme="minorHAnsi" w:cstheme="minorHAnsi"/>
                              <w:color w:val="808080"/>
                              <w:sz w:val="14"/>
                              <w:szCs w:val="14"/>
                            </w:rPr>
                            <w:t>.</w:t>
                          </w:r>
                          <w:r w:rsidR="009F7FD0">
                            <w:rPr>
                              <w:rFonts w:asciiTheme="minorHAnsi" w:hAnsiTheme="minorHAnsi" w:cstheme="minorHAnsi"/>
                              <w:color w:val="808080"/>
                              <w:sz w:val="14"/>
                              <w:szCs w:val="14"/>
                            </w:rPr>
                            <w:t>com</w:t>
                          </w:r>
                        </w:p>
                        <w:p w14:paraId="1B160F7C" w14:textId="7CD65FED"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E-Mail: info@</w:t>
                          </w:r>
                          <w:r w:rsidR="00FF7F57">
                            <w:rPr>
                              <w:rFonts w:asciiTheme="minorHAnsi" w:hAnsiTheme="minorHAnsi" w:cstheme="minorHAnsi"/>
                              <w:color w:val="808080"/>
                              <w:sz w:val="14"/>
                              <w:szCs w:val="14"/>
                            </w:rPr>
                            <w:t>zambelli</w:t>
                          </w:r>
                          <w:r w:rsidR="00963738">
                            <w:rPr>
                              <w:rFonts w:asciiTheme="minorHAnsi" w:hAnsiTheme="minorHAnsi" w:cstheme="minorHAnsi"/>
                              <w:color w:val="808080"/>
                              <w:sz w:val="14"/>
                              <w:szCs w:val="14"/>
                            </w:rPr>
                            <w:t>.</w:t>
                          </w:r>
                          <w:r w:rsidR="001F2764">
                            <w:rPr>
                              <w:rFonts w:asciiTheme="minorHAnsi" w:hAnsiTheme="minorHAnsi" w:cstheme="minorHAnsi"/>
                              <w:color w:val="808080"/>
                              <w:sz w:val="14"/>
                              <w:szCs w:val="14"/>
                            </w:rPr>
                            <w:t>com</w:t>
                          </w:r>
                        </w:p>
                        <w:p w14:paraId="385CC63D" w14:textId="77777777" w:rsidR="00D23D89" w:rsidRPr="00074EB2" w:rsidRDefault="00D23D89" w:rsidP="00D23D89">
                          <w:pPr>
                            <w:spacing w:after="0" w:line="240" w:lineRule="auto"/>
                            <w:rPr>
                              <w:rFonts w:asciiTheme="minorHAnsi" w:hAnsiTheme="minorHAnsi" w:cstheme="minorHAnsi"/>
                              <w:color w:val="808080"/>
                              <w:sz w:val="14"/>
                              <w:szCs w:val="14"/>
                            </w:rPr>
                          </w:pPr>
                        </w:p>
                        <w:p w14:paraId="5A2DE2DB" w14:textId="77777777" w:rsidR="00D23D89" w:rsidRPr="00074EB2" w:rsidRDefault="00D23D89" w:rsidP="00D23D89">
                          <w:pPr>
                            <w:spacing w:after="0" w:line="240" w:lineRule="auto"/>
                            <w:rPr>
                              <w:rFonts w:asciiTheme="minorHAnsi" w:hAnsiTheme="minorHAnsi" w:cstheme="minorHAnsi"/>
                              <w:b/>
                              <w:color w:val="808080"/>
                              <w:sz w:val="14"/>
                              <w:szCs w:val="14"/>
                            </w:rPr>
                          </w:pPr>
                          <w:r w:rsidRPr="00074EB2">
                            <w:rPr>
                              <w:rFonts w:asciiTheme="minorHAnsi" w:hAnsiTheme="minorHAnsi" w:cstheme="minorHAnsi"/>
                              <w:b/>
                              <w:color w:val="808080"/>
                              <w:sz w:val="14"/>
                              <w:szCs w:val="14"/>
                            </w:rPr>
                            <w:t>Ansprechpartner:</w:t>
                          </w:r>
                        </w:p>
                        <w:p w14:paraId="2F0A585A" w14:textId="214BFF4C" w:rsidR="00724405" w:rsidRPr="004B52D0" w:rsidRDefault="004B52D0" w:rsidP="00D23D89">
                          <w:pPr>
                            <w:spacing w:after="0" w:line="240" w:lineRule="auto"/>
                            <w:rPr>
                              <w:rFonts w:asciiTheme="minorHAnsi" w:hAnsiTheme="minorHAnsi" w:cstheme="minorHAnsi"/>
                              <w:color w:val="808080"/>
                              <w:sz w:val="14"/>
                              <w:szCs w:val="14"/>
                            </w:rPr>
                          </w:pPr>
                          <w:r w:rsidRPr="004B52D0">
                            <w:rPr>
                              <w:rFonts w:asciiTheme="minorHAnsi" w:hAnsiTheme="minorHAnsi" w:cstheme="minorHAnsi"/>
                              <w:color w:val="808080"/>
                              <w:sz w:val="14"/>
                              <w:szCs w:val="14"/>
                            </w:rPr>
                            <w:t>Sabrina Schwarz</w:t>
                          </w:r>
                        </w:p>
                        <w:p w14:paraId="6B149EDC" w14:textId="7B8DD8F4" w:rsidR="00D23D89" w:rsidRPr="00074EB2" w:rsidRDefault="00963738" w:rsidP="00D23D89">
                          <w:pPr>
                            <w:spacing w:after="0" w:line="240" w:lineRule="auto"/>
                            <w:rPr>
                              <w:rFonts w:asciiTheme="minorHAnsi" w:hAnsiTheme="minorHAnsi" w:cstheme="minorHAnsi"/>
                              <w:color w:val="808080"/>
                              <w:sz w:val="14"/>
                              <w:szCs w:val="14"/>
                            </w:rPr>
                          </w:pPr>
                          <w:r w:rsidRPr="004B52D0">
                            <w:rPr>
                              <w:rFonts w:asciiTheme="minorHAnsi" w:hAnsiTheme="minorHAnsi" w:cstheme="minorHAnsi"/>
                              <w:color w:val="808080"/>
                              <w:sz w:val="14"/>
                              <w:szCs w:val="14"/>
                            </w:rPr>
                            <w:t>Leitung Marketing</w:t>
                          </w:r>
                          <w:r w:rsidR="00DF1009" w:rsidRPr="004B52D0">
                            <w:rPr>
                              <w:rFonts w:asciiTheme="minorHAnsi" w:hAnsiTheme="minorHAnsi" w:cstheme="minorHAnsi"/>
                              <w:color w:val="808080"/>
                              <w:sz w:val="14"/>
                              <w:szCs w:val="14"/>
                            </w:rPr>
                            <w:t xml:space="preserve"> </w:t>
                          </w:r>
                          <w:r w:rsidR="004B52D0" w:rsidRPr="004B52D0">
                            <w:rPr>
                              <w:rFonts w:asciiTheme="minorHAnsi" w:hAnsiTheme="minorHAnsi" w:cstheme="minorHAnsi"/>
                              <w:color w:val="808080"/>
                              <w:sz w:val="14"/>
                              <w:szCs w:val="14"/>
                            </w:rPr>
                            <w:t>sabrina.schwarz</w:t>
                          </w:r>
                          <w:r w:rsidR="00DF1009" w:rsidRPr="004B52D0">
                            <w:rPr>
                              <w:rFonts w:asciiTheme="minorHAnsi" w:hAnsiTheme="minorHAnsi" w:cstheme="minorHAnsi"/>
                              <w:color w:val="808080"/>
                              <w:sz w:val="14"/>
                              <w:szCs w:val="14"/>
                            </w:rPr>
                            <w:t>@zambelli.</w:t>
                          </w:r>
                          <w:r w:rsidR="001F2764" w:rsidRPr="004B52D0">
                            <w:rPr>
                              <w:rFonts w:asciiTheme="minorHAnsi" w:hAnsiTheme="minorHAnsi" w:cstheme="minorHAnsi"/>
                              <w:color w:val="808080"/>
                              <w:sz w:val="14"/>
                              <w:szCs w:val="14"/>
                            </w:rPr>
                            <w:t>com</w:t>
                          </w:r>
                        </w:p>
                        <w:p w14:paraId="111F57AF" w14:textId="77777777" w:rsidR="00D23D89" w:rsidRPr="00074EB2" w:rsidRDefault="00D23D89" w:rsidP="00D23D89">
                          <w:pPr>
                            <w:spacing w:after="0" w:line="240" w:lineRule="auto"/>
                            <w:rPr>
                              <w:rFonts w:asciiTheme="minorHAnsi" w:hAnsiTheme="minorHAnsi" w:cstheme="minorHAnsi"/>
                              <w:color w:val="808080"/>
                              <w:sz w:val="14"/>
                              <w:szCs w:val="14"/>
                            </w:rPr>
                          </w:pPr>
                        </w:p>
                        <w:p w14:paraId="7A738E7E" w14:textId="77777777" w:rsidR="00D23D89" w:rsidRPr="00C72CDB" w:rsidRDefault="00D23D89" w:rsidP="00D23D89">
                          <w:pPr>
                            <w:spacing w:after="0" w:line="240" w:lineRule="auto"/>
                            <w:rPr>
                              <w:rFonts w:asciiTheme="minorHAnsi" w:hAnsiTheme="minorHAnsi" w:cstheme="minorHAnsi"/>
                              <w:b/>
                              <w:color w:val="808080"/>
                              <w:sz w:val="14"/>
                              <w:szCs w:val="14"/>
                              <w:lang w:val="en-US"/>
                            </w:rPr>
                          </w:pPr>
                          <w:r w:rsidRPr="00C72CDB">
                            <w:rPr>
                              <w:rFonts w:asciiTheme="minorHAnsi" w:hAnsiTheme="minorHAnsi" w:cstheme="minorHAnsi"/>
                              <w:b/>
                              <w:color w:val="808080"/>
                              <w:sz w:val="14"/>
                              <w:szCs w:val="14"/>
                              <w:lang w:val="en-US"/>
                            </w:rPr>
                            <w:t>Redaktion:</w:t>
                          </w:r>
                        </w:p>
                        <w:p w14:paraId="3E2E6146" w14:textId="77777777" w:rsidR="00D23D89" w:rsidRPr="00C72CDB" w:rsidRDefault="00D23D89" w:rsidP="00D23D89">
                          <w:pPr>
                            <w:spacing w:after="0" w:line="240" w:lineRule="auto"/>
                            <w:rPr>
                              <w:rFonts w:asciiTheme="minorHAnsi" w:hAnsiTheme="minorHAnsi" w:cstheme="minorHAnsi"/>
                              <w:color w:val="808080"/>
                              <w:sz w:val="14"/>
                              <w:szCs w:val="14"/>
                              <w:lang w:val="en-US"/>
                            </w:rPr>
                          </w:pPr>
                          <w:proofErr w:type="spellStart"/>
                          <w:r w:rsidRPr="00C72CDB">
                            <w:rPr>
                              <w:rFonts w:asciiTheme="minorHAnsi" w:hAnsiTheme="minorHAnsi" w:cstheme="minorHAnsi"/>
                              <w:color w:val="808080"/>
                              <w:sz w:val="14"/>
                              <w:szCs w:val="14"/>
                              <w:lang w:val="en-US"/>
                            </w:rPr>
                            <w:t>presigno</w:t>
                          </w:r>
                          <w:proofErr w:type="spellEnd"/>
                          <w:r w:rsidRPr="00C72CDB">
                            <w:rPr>
                              <w:rFonts w:asciiTheme="minorHAnsi" w:hAnsiTheme="minorHAnsi" w:cstheme="minorHAnsi"/>
                              <w:color w:val="808080"/>
                              <w:sz w:val="14"/>
                              <w:szCs w:val="14"/>
                              <w:lang w:val="en-US"/>
                            </w:rPr>
                            <w:t xml:space="preserve"> GmbH</w:t>
                          </w:r>
                        </w:p>
                        <w:p w14:paraId="14568AAE" w14:textId="7DEC66E8" w:rsidR="00D23D89" w:rsidRPr="00C72CDB" w:rsidRDefault="00622269" w:rsidP="00D23D89">
                          <w:pPr>
                            <w:spacing w:after="0" w:line="240" w:lineRule="auto"/>
                            <w:rPr>
                              <w:rFonts w:asciiTheme="minorHAnsi" w:hAnsiTheme="minorHAnsi" w:cstheme="minorHAnsi"/>
                              <w:color w:val="808080"/>
                              <w:sz w:val="14"/>
                              <w:szCs w:val="14"/>
                              <w:lang w:val="en-US"/>
                            </w:rPr>
                          </w:pPr>
                          <w:r w:rsidRPr="00C72CDB">
                            <w:rPr>
                              <w:rFonts w:asciiTheme="minorHAnsi" w:hAnsiTheme="minorHAnsi" w:cstheme="minorHAnsi"/>
                              <w:color w:val="808080"/>
                              <w:sz w:val="14"/>
                              <w:szCs w:val="14"/>
                              <w:lang w:val="en-US"/>
                            </w:rPr>
                            <w:t>Content Marketing I PR</w:t>
                          </w:r>
                        </w:p>
                        <w:p w14:paraId="5712FD4A" w14:textId="77777777"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Labor Phoenix</w:t>
                          </w:r>
                        </w:p>
                        <w:p w14:paraId="0E8BF60C" w14:textId="77777777"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Konrad-Adenauer-Allee 10</w:t>
                          </w:r>
                        </w:p>
                        <w:p w14:paraId="2A6AEEFF" w14:textId="77777777"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44263 Dortmund</w:t>
                          </w:r>
                        </w:p>
                        <w:p w14:paraId="635F6ECC" w14:textId="37C9E660"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Telefon:</w:t>
                          </w:r>
                          <w:r w:rsidRPr="00074EB2">
                            <w:rPr>
                              <w:rFonts w:asciiTheme="minorHAnsi" w:hAnsiTheme="minorHAnsi" w:cstheme="minorHAnsi"/>
                              <w:color w:val="808080"/>
                              <w:sz w:val="14"/>
                              <w:szCs w:val="14"/>
                            </w:rPr>
                            <w:tab/>
                            <w:t xml:space="preserve">+49 231 </w:t>
                          </w:r>
                          <w:r w:rsidR="00364262">
                            <w:rPr>
                              <w:rFonts w:asciiTheme="minorHAnsi" w:hAnsiTheme="minorHAnsi" w:cstheme="minorHAnsi"/>
                              <w:color w:val="808080"/>
                              <w:sz w:val="14"/>
                              <w:szCs w:val="14"/>
                            </w:rPr>
                            <w:t>9999 5470</w:t>
                          </w:r>
                        </w:p>
                        <w:p w14:paraId="7A387F36" w14:textId="77777777"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www.presigno.de</w:t>
                          </w:r>
                        </w:p>
                        <w:p w14:paraId="64752BE8" w14:textId="77777777"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E-Mail: pr@presigno.de</w:t>
                          </w:r>
                        </w:p>
                        <w:p w14:paraId="7E2255B1" w14:textId="77777777" w:rsidR="00D23D89" w:rsidRPr="00014A81" w:rsidRDefault="00D23D89" w:rsidP="00D23D89">
                          <w:pPr>
                            <w:pStyle w:val="berschrift3"/>
                            <w:tabs>
                              <w:tab w:val="left" w:pos="567"/>
                            </w:tabs>
                            <w:rPr>
                              <w:rFonts w:asciiTheme="minorHAnsi" w:hAnsiTheme="minorHAnsi" w:cstheme="minorHAnsi"/>
                              <w:color w:val="808080"/>
                              <w:sz w:val="14"/>
                              <w:szCs w:val="14"/>
                            </w:rPr>
                          </w:pPr>
                        </w:p>
                        <w:p w14:paraId="063E7585" w14:textId="77777777" w:rsidR="00D23D89" w:rsidRPr="00074EB2" w:rsidRDefault="00D23D89" w:rsidP="00D23D89">
                          <w:pPr>
                            <w:pStyle w:val="berschrift3"/>
                            <w:tabs>
                              <w:tab w:val="left" w:pos="567"/>
                            </w:tabs>
                            <w:rPr>
                              <w:rFonts w:asciiTheme="minorHAnsi" w:hAnsiTheme="minorHAnsi" w:cstheme="minorHAnsi"/>
                              <w:color w:val="808080"/>
                              <w:sz w:val="14"/>
                              <w:szCs w:val="14"/>
                            </w:rPr>
                          </w:pPr>
                          <w:r w:rsidRPr="00074EB2">
                            <w:rPr>
                              <w:rFonts w:asciiTheme="minorHAnsi" w:hAnsiTheme="minorHAnsi" w:cstheme="minorHAnsi"/>
                              <w:color w:val="808080"/>
                              <w:sz w:val="14"/>
                              <w:szCs w:val="14"/>
                            </w:rPr>
                            <w:t>Abdruck frei – Beleg erbeten</w:t>
                          </w:r>
                        </w:p>
                        <w:p w14:paraId="252F1981" w14:textId="77777777" w:rsidR="00D23D89" w:rsidRPr="00074EB2" w:rsidRDefault="00D23D89" w:rsidP="00D23D89">
                          <w:pPr>
                            <w:rPr>
                              <w:rFonts w:asciiTheme="minorHAnsi" w:hAnsiTheme="minorHAnsi" w:cstheme="minorHAnsi"/>
                              <w:sz w:val="14"/>
                              <w:szCs w:val="14"/>
                            </w:rPr>
                          </w:pPr>
                        </w:p>
                        <w:p w14:paraId="1AF22775" w14:textId="77777777" w:rsidR="00D23D89" w:rsidRPr="00074EB2" w:rsidRDefault="00D23D89" w:rsidP="00D23D89">
                          <w:pPr>
                            <w:rPr>
                              <w:rFonts w:asciiTheme="minorHAnsi" w:hAnsiTheme="minorHAnsi" w:cstheme="minorHAnsi"/>
                              <w:sz w:val="14"/>
                              <w:szCs w:val="14"/>
                            </w:rPr>
                          </w:pPr>
                        </w:p>
                        <w:p w14:paraId="56E072D1" w14:textId="77777777" w:rsidR="00FD1C04" w:rsidRPr="00074EB2" w:rsidRDefault="00FD1C04" w:rsidP="002D5283">
                          <w:pPr>
                            <w:rPr>
                              <w:rFonts w:asciiTheme="minorHAnsi" w:hAnsiTheme="minorHAnsi" w:cstheme="minorHAnsi"/>
                              <w:sz w:val="14"/>
                              <w:szCs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AE8B54" id="_x0000_t202" coordsize="21600,21600" o:spt="202" path="m,l,21600r21600,l21600,xe">
              <v:stroke joinstyle="miter"/>
              <v:path gradientshapeok="t" o:connecttype="rect"/>
            </v:shapetype>
            <v:shape id="Text Box 2" o:spid="_x0000_s1026" type="#_x0000_t202" style="position:absolute;margin-left:392.2pt;margin-top:-216.55pt;width:126pt;height:22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" filled="f" stroked="f">
              <v:textbox>
                <w:txbxContent>
                  <w:p w14:paraId="3AE858FB" w14:textId="7BA2C27D" w:rsidR="0038541A" w:rsidRDefault="00D23D89" w:rsidP="00710045">
                    <w:pPr>
                      <w:spacing w:after="0" w:line="240" w:lineRule="auto"/>
                      <w:rPr>
                        <w:rFonts w:asciiTheme="minorHAnsi" w:hAnsiTheme="minorHAnsi" w:cstheme="minorHAnsi"/>
                        <w:color w:val="808080"/>
                        <w:sz w:val="14"/>
                        <w:szCs w:val="14"/>
                      </w:rPr>
                    </w:pPr>
                    <w:r w:rsidRPr="00963738">
                      <w:rPr>
                        <w:rFonts w:asciiTheme="minorHAnsi" w:hAnsiTheme="minorHAnsi" w:cstheme="minorHAnsi"/>
                        <w:b/>
                        <w:color w:val="808080"/>
                        <w:sz w:val="14"/>
                        <w:szCs w:val="14"/>
                      </w:rPr>
                      <w:t>Herausgeber:</w:t>
                    </w:r>
                    <w:r w:rsidRPr="00074EB2">
                      <w:rPr>
                        <w:rFonts w:asciiTheme="minorHAnsi" w:hAnsiTheme="minorHAnsi" w:cstheme="minorHAnsi"/>
                        <w:color w:val="808080"/>
                        <w:sz w:val="14"/>
                        <w:szCs w:val="14"/>
                      </w:rPr>
                      <w:t xml:space="preserve"> </w:t>
                    </w:r>
                    <w:r w:rsidRPr="00074EB2">
                      <w:rPr>
                        <w:rFonts w:asciiTheme="minorHAnsi" w:hAnsiTheme="minorHAnsi" w:cstheme="minorHAnsi"/>
                        <w:color w:val="808080"/>
                        <w:sz w:val="14"/>
                        <w:szCs w:val="14"/>
                      </w:rPr>
                      <w:br/>
                    </w:r>
                    <w:r w:rsidR="0038541A" w:rsidRPr="0038541A">
                      <w:rPr>
                        <w:rFonts w:asciiTheme="minorHAnsi" w:hAnsiTheme="minorHAnsi" w:cstheme="minorHAnsi"/>
                        <w:b/>
                        <w:color w:val="808080"/>
                        <w:sz w:val="14"/>
                        <w:szCs w:val="14"/>
                      </w:rPr>
                      <w:t xml:space="preserve">Zambelli </w:t>
                    </w:r>
                    <w:r w:rsidR="009F7FD0">
                      <w:rPr>
                        <w:rFonts w:asciiTheme="minorHAnsi" w:hAnsiTheme="minorHAnsi" w:cstheme="minorHAnsi"/>
                        <w:b/>
                        <w:color w:val="808080"/>
                        <w:sz w:val="14"/>
                        <w:szCs w:val="14"/>
                      </w:rPr>
                      <w:t>Holding GmbH</w:t>
                    </w:r>
                    <w:r w:rsidRPr="00074EB2">
                      <w:rPr>
                        <w:rFonts w:asciiTheme="minorHAnsi" w:hAnsiTheme="minorHAnsi" w:cstheme="minorHAnsi"/>
                        <w:color w:val="808080"/>
                        <w:sz w:val="14"/>
                        <w:szCs w:val="14"/>
                      </w:rPr>
                      <w:br/>
                    </w:r>
                    <w:r w:rsidR="00710045">
                      <w:rPr>
                        <w:rFonts w:asciiTheme="minorHAnsi" w:hAnsiTheme="minorHAnsi" w:cstheme="minorHAnsi"/>
                        <w:color w:val="808080"/>
                        <w:sz w:val="14"/>
                        <w:szCs w:val="14"/>
                      </w:rPr>
                      <w:t>Passauer Str. 3+5</w:t>
                    </w:r>
                  </w:p>
                  <w:p w14:paraId="4CA92F6F" w14:textId="00357EDD" w:rsidR="00710045" w:rsidRDefault="00710045" w:rsidP="00710045">
                    <w:pPr>
                      <w:spacing w:after="0" w:line="240" w:lineRule="auto"/>
                      <w:rPr>
                        <w:rFonts w:asciiTheme="minorHAnsi" w:hAnsiTheme="minorHAnsi" w:cstheme="minorHAnsi"/>
                        <w:color w:val="808080"/>
                        <w:sz w:val="14"/>
                        <w:szCs w:val="14"/>
                      </w:rPr>
                    </w:pPr>
                    <w:r>
                      <w:rPr>
                        <w:rFonts w:asciiTheme="minorHAnsi" w:hAnsiTheme="minorHAnsi" w:cstheme="minorHAnsi"/>
                        <w:color w:val="808080"/>
                        <w:sz w:val="14"/>
                        <w:szCs w:val="14"/>
                      </w:rPr>
                      <w:t>94481 Grafenau</w:t>
                    </w:r>
                  </w:p>
                  <w:p w14:paraId="7EAA6906" w14:textId="218E541E"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Telefon:</w:t>
                    </w:r>
                    <w:r w:rsidRPr="00074EB2">
                      <w:rPr>
                        <w:rFonts w:asciiTheme="minorHAnsi" w:hAnsiTheme="minorHAnsi" w:cstheme="minorHAnsi"/>
                        <w:color w:val="808080"/>
                        <w:sz w:val="14"/>
                        <w:szCs w:val="14"/>
                      </w:rPr>
                      <w:tab/>
                      <w:t xml:space="preserve"> </w:t>
                    </w:r>
                    <w:r w:rsidR="00FF7F57" w:rsidRPr="00FF7F57">
                      <w:rPr>
                        <w:rFonts w:asciiTheme="minorHAnsi" w:hAnsiTheme="minorHAnsi" w:cstheme="minorHAnsi"/>
                        <w:color w:val="808080"/>
                        <w:sz w:val="14"/>
                        <w:szCs w:val="14"/>
                      </w:rPr>
                      <w:t xml:space="preserve">+49 </w:t>
                    </w:r>
                    <w:r w:rsidR="00710045">
                      <w:rPr>
                        <w:rFonts w:asciiTheme="minorHAnsi" w:hAnsiTheme="minorHAnsi" w:cstheme="minorHAnsi"/>
                        <w:color w:val="808080"/>
                        <w:sz w:val="14"/>
                        <w:szCs w:val="14"/>
                      </w:rPr>
                      <w:t>8555 409-0</w:t>
                    </w:r>
                  </w:p>
                  <w:p w14:paraId="6A8C1532" w14:textId="468BDFED"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www.</w:t>
                    </w:r>
                    <w:r w:rsidR="00FF7F57">
                      <w:rPr>
                        <w:rFonts w:asciiTheme="minorHAnsi" w:hAnsiTheme="minorHAnsi" w:cstheme="minorHAnsi"/>
                        <w:color w:val="808080"/>
                        <w:sz w:val="14"/>
                        <w:szCs w:val="14"/>
                      </w:rPr>
                      <w:t>zambelli</w:t>
                    </w:r>
                    <w:r w:rsidRPr="00074EB2">
                      <w:rPr>
                        <w:rFonts w:asciiTheme="minorHAnsi" w:hAnsiTheme="minorHAnsi" w:cstheme="minorHAnsi"/>
                        <w:color w:val="808080"/>
                        <w:sz w:val="14"/>
                        <w:szCs w:val="14"/>
                      </w:rPr>
                      <w:t>.</w:t>
                    </w:r>
                    <w:r w:rsidR="009F7FD0">
                      <w:rPr>
                        <w:rFonts w:asciiTheme="minorHAnsi" w:hAnsiTheme="minorHAnsi" w:cstheme="minorHAnsi"/>
                        <w:color w:val="808080"/>
                        <w:sz w:val="14"/>
                        <w:szCs w:val="14"/>
                      </w:rPr>
                      <w:t>com</w:t>
                    </w:r>
                  </w:p>
                  <w:p w14:paraId="1B160F7C" w14:textId="7CD65FED"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E-Mail: info@</w:t>
                    </w:r>
                    <w:r w:rsidR="00FF7F57">
                      <w:rPr>
                        <w:rFonts w:asciiTheme="minorHAnsi" w:hAnsiTheme="minorHAnsi" w:cstheme="minorHAnsi"/>
                        <w:color w:val="808080"/>
                        <w:sz w:val="14"/>
                        <w:szCs w:val="14"/>
                      </w:rPr>
                      <w:t>zambelli</w:t>
                    </w:r>
                    <w:r w:rsidR="00963738">
                      <w:rPr>
                        <w:rFonts w:asciiTheme="minorHAnsi" w:hAnsiTheme="minorHAnsi" w:cstheme="minorHAnsi"/>
                        <w:color w:val="808080"/>
                        <w:sz w:val="14"/>
                        <w:szCs w:val="14"/>
                      </w:rPr>
                      <w:t>.</w:t>
                    </w:r>
                    <w:r w:rsidR="001F2764">
                      <w:rPr>
                        <w:rFonts w:asciiTheme="minorHAnsi" w:hAnsiTheme="minorHAnsi" w:cstheme="minorHAnsi"/>
                        <w:color w:val="808080"/>
                        <w:sz w:val="14"/>
                        <w:szCs w:val="14"/>
                      </w:rPr>
                      <w:t>com</w:t>
                    </w:r>
                  </w:p>
                  <w:p w14:paraId="385CC63D" w14:textId="77777777" w:rsidR="00D23D89" w:rsidRPr="00074EB2" w:rsidRDefault="00D23D89" w:rsidP="00D23D89">
                    <w:pPr>
                      <w:spacing w:after="0" w:line="240" w:lineRule="auto"/>
                      <w:rPr>
                        <w:rFonts w:asciiTheme="minorHAnsi" w:hAnsiTheme="minorHAnsi" w:cstheme="minorHAnsi"/>
                        <w:color w:val="808080"/>
                        <w:sz w:val="14"/>
                        <w:szCs w:val="14"/>
                      </w:rPr>
                    </w:pPr>
                  </w:p>
                  <w:p w14:paraId="5A2DE2DB" w14:textId="77777777" w:rsidR="00D23D89" w:rsidRPr="00074EB2" w:rsidRDefault="00D23D89" w:rsidP="00D23D89">
                    <w:pPr>
                      <w:spacing w:after="0" w:line="240" w:lineRule="auto"/>
                      <w:rPr>
                        <w:rFonts w:asciiTheme="minorHAnsi" w:hAnsiTheme="minorHAnsi" w:cstheme="minorHAnsi"/>
                        <w:b/>
                        <w:color w:val="808080"/>
                        <w:sz w:val="14"/>
                        <w:szCs w:val="14"/>
                      </w:rPr>
                    </w:pPr>
                    <w:r w:rsidRPr="00074EB2">
                      <w:rPr>
                        <w:rFonts w:asciiTheme="minorHAnsi" w:hAnsiTheme="minorHAnsi" w:cstheme="minorHAnsi"/>
                        <w:b/>
                        <w:color w:val="808080"/>
                        <w:sz w:val="14"/>
                        <w:szCs w:val="14"/>
                      </w:rPr>
                      <w:t>Ansprechpartner:</w:t>
                    </w:r>
                  </w:p>
                  <w:p w14:paraId="2F0A585A" w14:textId="214BFF4C" w:rsidR="00724405" w:rsidRPr="004B52D0" w:rsidRDefault="004B52D0" w:rsidP="00D23D89">
                    <w:pPr>
                      <w:spacing w:after="0" w:line="240" w:lineRule="auto"/>
                      <w:rPr>
                        <w:rFonts w:asciiTheme="minorHAnsi" w:hAnsiTheme="minorHAnsi" w:cstheme="minorHAnsi"/>
                        <w:color w:val="808080"/>
                        <w:sz w:val="14"/>
                        <w:szCs w:val="14"/>
                      </w:rPr>
                    </w:pPr>
                    <w:r w:rsidRPr="004B52D0">
                      <w:rPr>
                        <w:rFonts w:asciiTheme="minorHAnsi" w:hAnsiTheme="minorHAnsi" w:cstheme="minorHAnsi"/>
                        <w:color w:val="808080"/>
                        <w:sz w:val="14"/>
                        <w:szCs w:val="14"/>
                      </w:rPr>
                      <w:t>Sabrina Schwarz</w:t>
                    </w:r>
                  </w:p>
                  <w:p w14:paraId="6B149EDC" w14:textId="7B8DD8F4" w:rsidR="00D23D89" w:rsidRPr="00074EB2" w:rsidRDefault="00963738" w:rsidP="00D23D89">
                    <w:pPr>
                      <w:spacing w:after="0" w:line="240" w:lineRule="auto"/>
                      <w:rPr>
                        <w:rFonts w:asciiTheme="minorHAnsi" w:hAnsiTheme="minorHAnsi" w:cstheme="minorHAnsi"/>
                        <w:color w:val="808080"/>
                        <w:sz w:val="14"/>
                        <w:szCs w:val="14"/>
                      </w:rPr>
                    </w:pPr>
                    <w:r w:rsidRPr="004B52D0">
                      <w:rPr>
                        <w:rFonts w:asciiTheme="minorHAnsi" w:hAnsiTheme="minorHAnsi" w:cstheme="minorHAnsi"/>
                        <w:color w:val="808080"/>
                        <w:sz w:val="14"/>
                        <w:szCs w:val="14"/>
                      </w:rPr>
                      <w:t>Leitung Marketing</w:t>
                    </w:r>
                    <w:r w:rsidR="00DF1009" w:rsidRPr="004B52D0">
                      <w:rPr>
                        <w:rFonts w:asciiTheme="minorHAnsi" w:hAnsiTheme="minorHAnsi" w:cstheme="minorHAnsi"/>
                        <w:color w:val="808080"/>
                        <w:sz w:val="14"/>
                        <w:szCs w:val="14"/>
                      </w:rPr>
                      <w:t xml:space="preserve"> </w:t>
                    </w:r>
                    <w:r w:rsidR="004B52D0" w:rsidRPr="004B52D0">
                      <w:rPr>
                        <w:rFonts w:asciiTheme="minorHAnsi" w:hAnsiTheme="minorHAnsi" w:cstheme="minorHAnsi"/>
                        <w:color w:val="808080"/>
                        <w:sz w:val="14"/>
                        <w:szCs w:val="14"/>
                      </w:rPr>
                      <w:t>sabrina.schwarz</w:t>
                    </w:r>
                    <w:r w:rsidR="00DF1009" w:rsidRPr="004B52D0">
                      <w:rPr>
                        <w:rFonts w:asciiTheme="minorHAnsi" w:hAnsiTheme="minorHAnsi" w:cstheme="minorHAnsi"/>
                        <w:color w:val="808080"/>
                        <w:sz w:val="14"/>
                        <w:szCs w:val="14"/>
                      </w:rPr>
                      <w:t>@zambelli.</w:t>
                    </w:r>
                    <w:r w:rsidR="001F2764" w:rsidRPr="004B52D0">
                      <w:rPr>
                        <w:rFonts w:asciiTheme="minorHAnsi" w:hAnsiTheme="minorHAnsi" w:cstheme="minorHAnsi"/>
                        <w:color w:val="808080"/>
                        <w:sz w:val="14"/>
                        <w:szCs w:val="14"/>
                      </w:rPr>
                      <w:t>com</w:t>
                    </w:r>
                  </w:p>
                  <w:p w14:paraId="111F57AF" w14:textId="77777777" w:rsidR="00D23D89" w:rsidRPr="00074EB2" w:rsidRDefault="00D23D89" w:rsidP="00D23D89">
                    <w:pPr>
                      <w:spacing w:after="0" w:line="240" w:lineRule="auto"/>
                      <w:rPr>
                        <w:rFonts w:asciiTheme="minorHAnsi" w:hAnsiTheme="minorHAnsi" w:cstheme="minorHAnsi"/>
                        <w:color w:val="808080"/>
                        <w:sz w:val="14"/>
                        <w:szCs w:val="14"/>
                      </w:rPr>
                    </w:pPr>
                  </w:p>
                  <w:p w14:paraId="7A738E7E" w14:textId="77777777" w:rsidR="00D23D89" w:rsidRPr="00C72CDB" w:rsidRDefault="00D23D89" w:rsidP="00D23D89">
                    <w:pPr>
                      <w:spacing w:after="0" w:line="240" w:lineRule="auto"/>
                      <w:rPr>
                        <w:rFonts w:asciiTheme="minorHAnsi" w:hAnsiTheme="minorHAnsi" w:cstheme="minorHAnsi"/>
                        <w:b/>
                        <w:color w:val="808080"/>
                        <w:sz w:val="14"/>
                        <w:szCs w:val="14"/>
                        <w:lang w:val="en-US"/>
                      </w:rPr>
                    </w:pPr>
                    <w:r w:rsidRPr="00C72CDB">
                      <w:rPr>
                        <w:rFonts w:asciiTheme="minorHAnsi" w:hAnsiTheme="minorHAnsi" w:cstheme="minorHAnsi"/>
                        <w:b/>
                        <w:color w:val="808080"/>
                        <w:sz w:val="14"/>
                        <w:szCs w:val="14"/>
                        <w:lang w:val="en-US"/>
                      </w:rPr>
                      <w:t>Redaktion:</w:t>
                    </w:r>
                  </w:p>
                  <w:p w14:paraId="3E2E6146" w14:textId="77777777" w:rsidR="00D23D89" w:rsidRPr="00C72CDB" w:rsidRDefault="00D23D89" w:rsidP="00D23D89">
                    <w:pPr>
                      <w:spacing w:after="0" w:line="240" w:lineRule="auto"/>
                      <w:rPr>
                        <w:rFonts w:asciiTheme="minorHAnsi" w:hAnsiTheme="minorHAnsi" w:cstheme="minorHAnsi"/>
                        <w:color w:val="808080"/>
                        <w:sz w:val="14"/>
                        <w:szCs w:val="14"/>
                        <w:lang w:val="en-US"/>
                      </w:rPr>
                    </w:pPr>
                    <w:proofErr w:type="spellStart"/>
                    <w:r w:rsidRPr="00C72CDB">
                      <w:rPr>
                        <w:rFonts w:asciiTheme="minorHAnsi" w:hAnsiTheme="minorHAnsi" w:cstheme="minorHAnsi"/>
                        <w:color w:val="808080"/>
                        <w:sz w:val="14"/>
                        <w:szCs w:val="14"/>
                        <w:lang w:val="en-US"/>
                      </w:rPr>
                      <w:t>presigno</w:t>
                    </w:r>
                    <w:proofErr w:type="spellEnd"/>
                    <w:r w:rsidRPr="00C72CDB">
                      <w:rPr>
                        <w:rFonts w:asciiTheme="minorHAnsi" w:hAnsiTheme="minorHAnsi" w:cstheme="minorHAnsi"/>
                        <w:color w:val="808080"/>
                        <w:sz w:val="14"/>
                        <w:szCs w:val="14"/>
                        <w:lang w:val="en-US"/>
                      </w:rPr>
                      <w:t xml:space="preserve"> GmbH</w:t>
                    </w:r>
                  </w:p>
                  <w:p w14:paraId="14568AAE" w14:textId="7DEC66E8" w:rsidR="00D23D89" w:rsidRPr="00C72CDB" w:rsidRDefault="00622269" w:rsidP="00D23D89">
                    <w:pPr>
                      <w:spacing w:after="0" w:line="240" w:lineRule="auto"/>
                      <w:rPr>
                        <w:rFonts w:asciiTheme="minorHAnsi" w:hAnsiTheme="minorHAnsi" w:cstheme="minorHAnsi"/>
                        <w:color w:val="808080"/>
                        <w:sz w:val="14"/>
                        <w:szCs w:val="14"/>
                        <w:lang w:val="en-US"/>
                      </w:rPr>
                    </w:pPr>
                    <w:r w:rsidRPr="00C72CDB">
                      <w:rPr>
                        <w:rFonts w:asciiTheme="minorHAnsi" w:hAnsiTheme="minorHAnsi" w:cstheme="minorHAnsi"/>
                        <w:color w:val="808080"/>
                        <w:sz w:val="14"/>
                        <w:szCs w:val="14"/>
                        <w:lang w:val="en-US"/>
                      </w:rPr>
                      <w:t>Content Marketing I PR</w:t>
                    </w:r>
                  </w:p>
                  <w:p w14:paraId="5712FD4A" w14:textId="77777777"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Labor Phoenix</w:t>
                    </w:r>
                  </w:p>
                  <w:p w14:paraId="0E8BF60C" w14:textId="77777777"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Konrad-Adenauer-Allee 10</w:t>
                    </w:r>
                  </w:p>
                  <w:p w14:paraId="2A6AEEFF" w14:textId="77777777"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44263 Dortmund</w:t>
                    </w:r>
                  </w:p>
                  <w:p w14:paraId="635F6ECC" w14:textId="37C9E660"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Telefon:</w:t>
                    </w:r>
                    <w:r w:rsidRPr="00074EB2">
                      <w:rPr>
                        <w:rFonts w:asciiTheme="minorHAnsi" w:hAnsiTheme="minorHAnsi" w:cstheme="minorHAnsi"/>
                        <w:color w:val="808080"/>
                        <w:sz w:val="14"/>
                        <w:szCs w:val="14"/>
                      </w:rPr>
                      <w:tab/>
                      <w:t xml:space="preserve">+49 231 </w:t>
                    </w:r>
                    <w:r w:rsidR="00364262">
                      <w:rPr>
                        <w:rFonts w:asciiTheme="minorHAnsi" w:hAnsiTheme="minorHAnsi" w:cstheme="minorHAnsi"/>
                        <w:color w:val="808080"/>
                        <w:sz w:val="14"/>
                        <w:szCs w:val="14"/>
                      </w:rPr>
                      <w:t>9999 5470</w:t>
                    </w:r>
                  </w:p>
                  <w:p w14:paraId="7A387F36" w14:textId="77777777"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www.presigno.de</w:t>
                    </w:r>
                  </w:p>
                  <w:p w14:paraId="64752BE8" w14:textId="77777777"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E-Mail: pr@presigno.de</w:t>
                    </w:r>
                  </w:p>
                  <w:p w14:paraId="7E2255B1" w14:textId="77777777" w:rsidR="00D23D89" w:rsidRPr="00014A81" w:rsidRDefault="00D23D89" w:rsidP="00D23D89">
                    <w:pPr>
                      <w:pStyle w:val="berschrift3"/>
                      <w:tabs>
                        <w:tab w:val="left" w:pos="567"/>
                      </w:tabs>
                      <w:rPr>
                        <w:rFonts w:asciiTheme="minorHAnsi" w:hAnsiTheme="minorHAnsi" w:cstheme="minorHAnsi"/>
                        <w:color w:val="808080"/>
                        <w:sz w:val="14"/>
                        <w:szCs w:val="14"/>
                      </w:rPr>
                    </w:pPr>
                  </w:p>
                  <w:p w14:paraId="063E7585" w14:textId="77777777" w:rsidR="00D23D89" w:rsidRPr="00074EB2" w:rsidRDefault="00D23D89" w:rsidP="00D23D89">
                    <w:pPr>
                      <w:pStyle w:val="berschrift3"/>
                      <w:tabs>
                        <w:tab w:val="left" w:pos="567"/>
                      </w:tabs>
                      <w:rPr>
                        <w:rFonts w:asciiTheme="minorHAnsi" w:hAnsiTheme="minorHAnsi" w:cstheme="minorHAnsi"/>
                        <w:color w:val="808080"/>
                        <w:sz w:val="14"/>
                        <w:szCs w:val="14"/>
                      </w:rPr>
                    </w:pPr>
                    <w:r w:rsidRPr="00074EB2">
                      <w:rPr>
                        <w:rFonts w:asciiTheme="minorHAnsi" w:hAnsiTheme="minorHAnsi" w:cstheme="minorHAnsi"/>
                        <w:color w:val="808080"/>
                        <w:sz w:val="14"/>
                        <w:szCs w:val="14"/>
                      </w:rPr>
                      <w:t>Abdruck frei – Beleg erbeten</w:t>
                    </w:r>
                  </w:p>
                  <w:p w14:paraId="252F1981" w14:textId="77777777" w:rsidR="00D23D89" w:rsidRPr="00074EB2" w:rsidRDefault="00D23D89" w:rsidP="00D23D89">
                    <w:pPr>
                      <w:rPr>
                        <w:rFonts w:asciiTheme="minorHAnsi" w:hAnsiTheme="minorHAnsi" w:cstheme="minorHAnsi"/>
                        <w:sz w:val="14"/>
                        <w:szCs w:val="14"/>
                      </w:rPr>
                    </w:pPr>
                  </w:p>
                  <w:p w14:paraId="1AF22775" w14:textId="77777777" w:rsidR="00D23D89" w:rsidRPr="00074EB2" w:rsidRDefault="00D23D89" w:rsidP="00D23D89">
                    <w:pPr>
                      <w:rPr>
                        <w:rFonts w:asciiTheme="minorHAnsi" w:hAnsiTheme="minorHAnsi" w:cstheme="minorHAnsi"/>
                        <w:sz w:val="14"/>
                        <w:szCs w:val="14"/>
                      </w:rPr>
                    </w:pPr>
                  </w:p>
                  <w:p w14:paraId="56E072D1" w14:textId="77777777" w:rsidR="00FD1C04" w:rsidRPr="00074EB2" w:rsidRDefault="00FD1C04" w:rsidP="002D5283">
                    <w:pPr>
                      <w:rPr>
                        <w:rFonts w:asciiTheme="minorHAnsi" w:hAnsiTheme="minorHAnsi" w:cstheme="minorHAnsi"/>
                        <w:sz w:val="14"/>
                        <w:szCs w:val="14"/>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821505" w14:textId="77777777" w:rsidR="00E45A0A" w:rsidRDefault="00E45A0A" w:rsidP="002D5283">
      <w:pPr>
        <w:spacing w:after="0" w:line="240" w:lineRule="auto"/>
      </w:pPr>
      <w:r>
        <w:separator/>
      </w:r>
    </w:p>
  </w:footnote>
  <w:footnote w:type="continuationSeparator" w:id="0">
    <w:p w14:paraId="1286B8BA" w14:textId="77777777" w:rsidR="00E45A0A" w:rsidRDefault="00E45A0A" w:rsidP="002D5283">
      <w:pPr>
        <w:spacing w:after="0" w:line="240" w:lineRule="auto"/>
      </w:pPr>
      <w:r>
        <w:continuationSeparator/>
      </w:r>
    </w:p>
  </w:footnote>
  <w:footnote w:type="continuationNotice" w:id="1">
    <w:p w14:paraId="4953507D" w14:textId="77777777" w:rsidR="00E45A0A" w:rsidRDefault="00E45A0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E1014" w14:textId="1E7A056A" w:rsidR="00FD1C04" w:rsidRDefault="00CA0C92" w:rsidP="00CA0C92">
    <w:pPr>
      <w:pStyle w:val="Kopfzeile"/>
      <w:jc w:val="right"/>
      <w:rPr>
        <w:rFonts w:asciiTheme="minorHAnsi" w:hAnsiTheme="minorHAnsi" w:cstheme="minorHAnsi"/>
        <w:sz w:val="44"/>
        <w:szCs w:val="44"/>
      </w:rPr>
    </w:pPr>
    <w:r>
      <w:rPr>
        <w:rFonts w:asciiTheme="minorHAnsi" w:hAnsiTheme="minorHAnsi" w:cstheme="minorHAnsi"/>
        <w:b/>
        <w:noProof/>
        <w:sz w:val="24"/>
        <w:szCs w:val="24"/>
        <w:lang w:val="en-US"/>
      </w:rPr>
      <w:drawing>
        <wp:anchor distT="0" distB="0" distL="114300" distR="114300" simplePos="0" relativeHeight="251658241" behindDoc="1" locked="0" layoutInCell="1" allowOverlap="1" wp14:anchorId="6AAE9BC6" wp14:editId="5C146CF5">
          <wp:simplePos x="0" y="0"/>
          <wp:positionH relativeFrom="column">
            <wp:posOffset>5030470</wp:posOffset>
          </wp:positionH>
          <wp:positionV relativeFrom="paragraph">
            <wp:posOffset>-175260</wp:posOffset>
          </wp:positionV>
          <wp:extent cx="1253490" cy="543560"/>
          <wp:effectExtent l="0" t="0" r="3810" b="8890"/>
          <wp:wrapTight wrapText="bothSides">
            <wp:wrapPolygon edited="0">
              <wp:start x="0" y="0"/>
              <wp:lineTo x="0" y="21196"/>
              <wp:lineTo x="21337" y="21196"/>
              <wp:lineTo x="21337" y="0"/>
              <wp:lineTo x="0" y="0"/>
            </wp:wrapPolygon>
          </wp:wrapTight>
          <wp:docPr id="3" name="Grafik 3" descr="C:\Users\Andrea.Hansbauer\AppData\Local\Microsoft\Windows\INetCache\Content.Word\Zambelli_logo_claim_print_blau_gr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ndrea.Hansbauer\AppData\Local\Microsoft\Windows\INetCache\Content.Word\Zambelli_logo_claim_print_blau_grau.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53490" cy="5435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1C3991" w14:textId="2E4815D3" w:rsidR="00CA0C92" w:rsidRPr="00D23D89" w:rsidRDefault="00CA0C92" w:rsidP="00CA0C92">
    <w:pPr>
      <w:pStyle w:val="Kopfzeile"/>
      <w:rPr>
        <w:rFonts w:asciiTheme="minorHAnsi" w:hAnsiTheme="minorHAnsi" w:cstheme="minorHAnsi"/>
        <w:sz w:val="44"/>
        <w:szCs w:val="44"/>
      </w:rPr>
    </w:pPr>
    <w:r w:rsidRPr="00D23D89">
      <w:rPr>
        <w:rFonts w:asciiTheme="minorHAnsi" w:hAnsiTheme="minorHAnsi" w:cstheme="minorHAnsi"/>
        <w:color w:val="808080"/>
        <w:sz w:val="44"/>
        <w:szCs w:val="44"/>
      </w:rPr>
      <w:t>P</w:t>
    </w:r>
    <w:r>
      <w:rPr>
        <w:rFonts w:asciiTheme="minorHAnsi" w:hAnsiTheme="minorHAnsi" w:cstheme="minorHAnsi"/>
        <w:color w:val="808080"/>
        <w:sz w:val="44"/>
        <w:szCs w:val="44"/>
      </w:rPr>
      <w:t>RESSEINFORMATION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C97785D"/>
    <w:multiLevelType w:val="hybridMultilevel"/>
    <w:tmpl w:val="CB6C97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319009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2DB6"/>
    <w:rsid w:val="000006E9"/>
    <w:rsid w:val="000007AB"/>
    <w:rsid w:val="000016F3"/>
    <w:rsid w:val="00001FB4"/>
    <w:rsid w:val="00003428"/>
    <w:rsid w:val="0000524F"/>
    <w:rsid w:val="00005AE4"/>
    <w:rsid w:val="000110BE"/>
    <w:rsid w:val="000124C1"/>
    <w:rsid w:val="0001267F"/>
    <w:rsid w:val="00013D13"/>
    <w:rsid w:val="00014A81"/>
    <w:rsid w:val="00015E59"/>
    <w:rsid w:val="00017872"/>
    <w:rsid w:val="00022371"/>
    <w:rsid w:val="00022AB8"/>
    <w:rsid w:val="000245F2"/>
    <w:rsid w:val="00025308"/>
    <w:rsid w:val="00025437"/>
    <w:rsid w:val="0002590E"/>
    <w:rsid w:val="0002744A"/>
    <w:rsid w:val="00031B83"/>
    <w:rsid w:val="00032A67"/>
    <w:rsid w:val="00033D49"/>
    <w:rsid w:val="000351AC"/>
    <w:rsid w:val="0003631F"/>
    <w:rsid w:val="000369DA"/>
    <w:rsid w:val="0004016B"/>
    <w:rsid w:val="0004230F"/>
    <w:rsid w:val="00042771"/>
    <w:rsid w:val="00043724"/>
    <w:rsid w:val="00044B4A"/>
    <w:rsid w:val="00044DC6"/>
    <w:rsid w:val="00045C1C"/>
    <w:rsid w:val="00046D15"/>
    <w:rsid w:val="00046E77"/>
    <w:rsid w:val="00046F06"/>
    <w:rsid w:val="0005032B"/>
    <w:rsid w:val="0005076B"/>
    <w:rsid w:val="00051C8F"/>
    <w:rsid w:val="00052171"/>
    <w:rsid w:val="000536A6"/>
    <w:rsid w:val="00054149"/>
    <w:rsid w:val="00054AAF"/>
    <w:rsid w:val="00056611"/>
    <w:rsid w:val="00056F63"/>
    <w:rsid w:val="00060CDB"/>
    <w:rsid w:val="00062E62"/>
    <w:rsid w:val="0006345A"/>
    <w:rsid w:val="00064253"/>
    <w:rsid w:val="00064B30"/>
    <w:rsid w:val="00067298"/>
    <w:rsid w:val="00067A0E"/>
    <w:rsid w:val="00067ECB"/>
    <w:rsid w:val="0007004F"/>
    <w:rsid w:val="00070F7A"/>
    <w:rsid w:val="00070FE2"/>
    <w:rsid w:val="00071FB5"/>
    <w:rsid w:val="00072CDA"/>
    <w:rsid w:val="00074EB2"/>
    <w:rsid w:val="00077D9E"/>
    <w:rsid w:val="00080D7C"/>
    <w:rsid w:val="00081008"/>
    <w:rsid w:val="000810FE"/>
    <w:rsid w:val="000821E0"/>
    <w:rsid w:val="0008255B"/>
    <w:rsid w:val="00082CBB"/>
    <w:rsid w:val="00083078"/>
    <w:rsid w:val="00083986"/>
    <w:rsid w:val="000844A3"/>
    <w:rsid w:val="000853E0"/>
    <w:rsid w:val="00086E92"/>
    <w:rsid w:val="00086F08"/>
    <w:rsid w:val="00090437"/>
    <w:rsid w:val="00094328"/>
    <w:rsid w:val="00094707"/>
    <w:rsid w:val="000A0FFD"/>
    <w:rsid w:val="000A23EE"/>
    <w:rsid w:val="000A3ED8"/>
    <w:rsid w:val="000A4652"/>
    <w:rsid w:val="000A4AAB"/>
    <w:rsid w:val="000A6EA5"/>
    <w:rsid w:val="000B1A8B"/>
    <w:rsid w:val="000B201F"/>
    <w:rsid w:val="000B2660"/>
    <w:rsid w:val="000B29F0"/>
    <w:rsid w:val="000B2A8D"/>
    <w:rsid w:val="000B4B65"/>
    <w:rsid w:val="000C01D1"/>
    <w:rsid w:val="000C1DE7"/>
    <w:rsid w:val="000C203D"/>
    <w:rsid w:val="000C2B13"/>
    <w:rsid w:val="000C4E8E"/>
    <w:rsid w:val="000C5E33"/>
    <w:rsid w:val="000C6482"/>
    <w:rsid w:val="000C6BF8"/>
    <w:rsid w:val="000C6D1D"/>
    <w:rsid w:val="000C6E82"/>
    <w:rsid w:val="000C7D43"/>
    <w:rsid w:val="000D2BB4"/>
    <w:rsid w:val="000D2E1F"/>
    <w:rsid w:val="000D5AA9"/>
    <w:rsid w:val="000D5FAD"/>
    <w:rsid w:val="000D618B"/>
    <w:rsid w:val="000D76A5"/>
    <w:rsid w:val="000D7B64"/>
    <w:rsid w:val="000E126D"/>
    <w:rsid w:val="000E338A"/>
    <w:rsid w:val="000E3573"/>
    <w:rsid w:val="000E37B6"/>
    <w:rsid w:val="000E4EDD"/>
    <w:rsid w:val="000E64FF"/>
    <w:rsid w:val="000F11C7"/>
    <w:rsid w:val="000F1739"/>
    <w:rsid w:val="000F272E"/>
    <w:rsid w:val="000F2894"/>
    <w:rsid w:val="000F2FB0"/>
    <w:rsid w:val="000F2FDA"/>
    <w:rsid w:val="000F373D"/>
    <w:rsid w:val="000F48F5"/>
    <w:rsid w:val="000F5C93"/>
    <w:rsid w:val="000F7945"/>
    <w:rsid w:val="000F7A68"/>
    <w:rsid w:val="00100387"/>
    <w:rsid w:val="00100752"/>
    <w:rsid w:val="00101528"/>
    <w:rsid w:val="001018EE"/>
    <w:rsid w:val="0010319F"/>
    <w:rsid w:val="00104E5D"/>
    <w:rsid w:val="00105ABA"/>
    <w:rsid w:val="001072D2"/>
    <w:rsid w:val="00110214"/>
    <w:rsid w:val="00110643"/>
    <w:rsid w:val="00110E35"/>
    <w:rsid w:val="00111728"/>
    <w:rsid w:val="00112111"/>
    <w:rsid w:val="0011223B"/>
    <w:rsid w:val="0011257B"/>
    <w:rsid w:val="00112A2D"/>
    <w:rsid w:val="001132FE"/>
    <w:rsid w:val="00113971"/>
    <w:rsid w:val="00113988"/>
    <w:rsid w:val="00113C8D"/>
    <w:rsid w:val="00114B2B"/>
    <w:rsid w:val="00114DF5"/>
    <w:rsid w:val="0011647C"/>
    <w:rsid w:val="00116770"/>
    <w:rsid w:val="00117CFC"/>
    <w:rsid w:val="0012054B"/>
    <w:rsid w:val="00121346"/>
    <w:rsid w:val="00121A44"/>
    <w:rsid w:val="00122774"/>
    <w:rsid w:val="00124AC0"/>
    <w:rsid w:val="00125487"/>
    <w:rsid w:val="00131509"/>
    <w:rsid w:val="001339A2"/>
    <w:rsid w:val="00135235"/>
    <w:rsid w:val="0013526A"/>
    <w:rsid w:val="001353B5"/>
    <w:rsid w:val="001364AA"/>
    <w:rsid w:val="00136630"/>
    <w:rsid w:val="00137919"/>
    <w:rsid w:val="00140811"/>
    <w:rsid w:val="00140A91"/>
    <w:rsid w:val="0014194B"/>
    <w:rsid w:val="00141EFC"/>
    <w:rsid w:val="00142067"/>
    <w:rsid w:val="001437F2"/>
    <w:rsid w:val="00144032"/>
    <w:rsid w:val="00144AF9"/>
    <w:rsid w:val="00144B9B"/>
    <w:rsid w:val="00144E82"/>
    <w:rsid w:val="00145E8D"/>
    <w:rsid w:val="0014637F"/>
    <w:rsid w:val="001463D5"/>
    <w:rsid w:val="00146E8C"/>
    <w:rsid w:val="00147A35"/>
    <w:rsid w:val="00150FC9"/>
    <w:rsid w:val="00151A84"/>
    <w:rsid w:val="00151ACE"/>
    <w:rsid w:val="001521CA"/>
    <w:rsid w:val="00153673"/>
    <w:rsid w:val="001538D0"/>
    <w:rsid w:val="00153B12"/>
    <w:rsid w:val="00154253"/>
    <w:rsid w:val="00154D0D"/>
    <w:rsid w:val="00155482"/>
    <w:rsid w:val="001556EE"/>
    <w:rsid w:val="00155B7F"/>
    <w:rsid w:val="0015727E"/>
    <w:rsid w:val="001578FC"/>
    <w:rsid w:val="00157B0C"/>
    <w:rsid w:val="00161BC5"/>
    <w:rsid w:val="00163B70"/>
    <w:rsid w:val="00164BD1"/>
    <w:rsid w:val="00166325"/>
    <w:rsid w:val="001673EB"/>
    <w:rsid w:val="00167B56"/>
    <w:rsid w:val="00170A90"/>
    <w:rsid w:val="0017273C"/>
    <w:rsid w:val="0017294C"/>
    <w:rsid w:val="00173E39"/>
    <w:rsid w:val="001768CD"/>
    <w:rsid w:val="00180616"/>
    <w:rsid w:val="00181FDF"/>
    <w:rsid w:val="001831C8"/>
    <w:rsid w:val="00184C6A"/>
    <w:rsid w:val="00186457"/>
    <w:rsid w:val="0018741E"/>
    <w:rsid w:val="0018775C"/>
    <w:rsid w:val="00187DED"/>
    <w:rsid w:val="00190F56"/>
    <w:rsid w:val="001930BF"/>
    <w:rsid w:val="001946EA"/>
    <w:rsid w:val="0019473E"/>
    <w:rsid w:val="00194D34"/>
    <w:rsid w:val="00194DB2"/>
    <w:rsid w:val="001A034C"/>
    <w:rsid w:val="001A121C"/>
    <w:rsid w:val="001A1BCD"/>
    <w:rsid w:val="001A2B63"/>
    <w:rsid w:val="001A4160"/>
    <w:rsid w:val="001A561C"/>
    <w:rsid w:val="001A651E"/>
    <w:rsid w:val="001A7C47"/>
    <w:rsid w:val="001B0271"/>
    <w:rsid w:val="001B0B8B"/>
    <w:rsid w:val="001B0E01"/>
    <w:rsid w:val="001B1483"/>
    <w:rsid w:val="001B2A68"/>
    <w:rsid w:val="001B39B4"/>
    <w:rsid w:val="001B3A2E"/>
    <w:rsid w:val="001B403F"/>
    <w:rsid w:val="001B4BC8"/>
    <w:rsid w:val="001B4CB4"/>
    <w:rsid w:val="001B532C"/>
    <w:rsid w:val="001B5B7E"/>
    <w:rsid w:val="001B604B"/>
    <w:rsid w:val="001B6FD6"/>
    <w:rsid w:val="001B7517"/>
    <w:rsid w:val="001C0037"/>
    <w:rsid w:val="001C2640"/>
    <w:rsid w:val="001C3062"/>
    <w:rsid w:val="001C3A4E"/>
    <w:rsid w:val="001C3E2B"/>
    <w:rsid w:val="001C509C"/>
    <w:rsid w:val="001C5BF8"/>
    <w:rsid w:val="001C5D76"/>
    <w:rsid w:val="001C6561"/>
    <w:rsid w:val="001C6E09"/>
    <w:rsid w:val="001C7595"/>
    <w:rsid w:val="001C781F"/>
    <w:rsid w:val="001D2454"/>
    <w:rsid w:val="001D24FC"/>
    <w:rsid w:val="001D3A51"/>
    <w:rsid w:val="001D3D7B"/>
    <w:rsid w:val="001D447B"/>
    <w:rsid w:val="001D4779"/>
    <w:rsid w:val="001D48E7"/>
    <w:rsid w:val="001D6015"/>
    <w:rsid w:val="001D706F"/>
    <w:rsid w:val="001E0615"/>
    <w:rsid w:val="001E1259"/>
    <w:rsid w:val="001E2828"/>
    <w:rsid w:val="001E326E"/>
    <w:rsid w:val="001E4BCA"/>
    <w:rsid w:val="001E5A5F"/>
    <w:rsid w:val="001E6497"/>
    <w:rsid w:val="001E6557"/>
    <w:rsid w:val="001E6756"/>
    <w:rsid w:val="001F0B40"/>
    <w:rsid w:val="001F1798"/>
    <w:rsid w:val="001F1F2D"/>
    <w:rsid w:val="001F2022"/>
    <w:rsid w:val="001F2764"/>
    <w:rsid w:val="001F2CC3"/>
    <w:rsid w:val="001F3296"/>
    <w:rsid w:val="001F3D33"/>
    <w:rsid w:val="001F55FA"/>
    <w:rsid w:val="001F5DD6"/>
    <w:rsid w:val="001F6A14"/>
    <w:rsid w:val="001F7139"/>
    <w:rsid w:val="001F7D98"/>
    <w:rsid w:val="00200487"/>
    <w:rsid w:val="00200B29"/>
    <w:rsid w:val="00202102"/>
    <w:rsid w:val="0020523D"/>
    <w:rsid w:val="002057F9"/>
    <w:rsid w:val="00205BD5"/>
    <w:rsid w:val="002060CB"/>
    <w:rsid w:val="00206BE3"/>
    <w:rsid w:val="00206DE5"/>
    <w:rsid w:val="00210265"/>
    <w:rsid w:val="00210568"/>
    <w:rsid w:val="00212127"/>
    <w:rsid w:val="002122EB"/>
    <w:rsid w:val="00213594"/>
    <w:rsid w:val="00214260"/>
    <w:rsid w:val="0021431D"/>
    <w:rsid w:val="0021521F"/>
    <w:rsid w:val="00215CF9"/>
    <w:rsid w:val="00215D90"/>
    <w:rsid w:val="002168FC"/>
    <w:rsid w:val="00217657"/>
    <w:rsid w:val="00217A26"/>
    <w:rsid w:val="00222E9D"/>
    <w:rsid w:val="00222ED9"/>
    <w:rsid w:val="0022362E"/>
    <w:rsid w:val="00223C7D"/>
    <w:rsid w:val="002240E2"/>
    <w:rsid w:val="00224795"/>
    <w:rsid w:val="00225838"/>
    <w:rsid w:val="00225D0E"/>
    <w:rsid w:val="002274C1"/>
    <w:rsid w:val="0022760B"/>
    <w:rsid w:val="00227B64"/>
    <w:rsid w:val="00232E9D"/>
    <w:rsid w:val="0023583A"/>
    <w:rsid w:val="00235FE3"/>
    <w:rsid w:val="002366FE"/>
    <w:rsid w:val="002367AF"/>
    <w:rsid w:val="00236C5C"/>
    <w:rsid w:val="00236D53"/>
    <w:rsid w:val="0023796F"/>
    <w:rsid w:val="002402AA"/>
    <w:rsid w:val="002414E6"/>
    <w:rsid w:val="002417D0"/>
    <w:rsid w:val="00242410"/>
    <w:rsid w:val="002428DA"/>
    <w:rsid w:val="00242F03"/>
    <w:rsid w:val="0024397F"/>
    <w:rsid w:val="0024570E"/>
    <w:rsid w:val="002461FB"/>
    <w:rsid w:val="00247DF8"/>
    <w:rsid w:val="00251F59"/>
    <w:rsid w:val="00251F94"/>
    <w:rsid w:val="00252009"/>
    <w:rsid w:val="00252F6A"/>
    <w:rsid w:val="0025506F"/>
    <w:rsid w:val="002550F1"/>
    <w:rsid w:val="0025534C"/>
    <w:rsid w:val="00255E02"/>
    <w:rsid w:val="00255F15"/>
    <w:rsid w:val="002604AC"/>
    <w:rsid w:val="0026118B"/>
    <w:rsid w:val="002618FB"/>
    <w:rsid w:val="00263226"/>
    <w:rsid w:val="00263B5D"/>
    <w:rsid w:val="00264E07"/>
    <w:rsid w:val="00267B2A"/>
    <w:rsid w:val="00270ABD"/>
    <w:rsid w:val="00274C59"/>
    <w:rsid w:val="00274C67"/>
    <w:rsid w:val="00275B2F"/>
    <w:rsid w:val="00275C57"/>
    <w:rsid w:val="00275DE0"/>
    <w:rsid w:val="00275FE3"/>
    <w:rsid w:val="00277433"/>
    <w:rsid w:val="002776E6"/>
    <w:rsid w:val="00282636"/>
    <w:rsid w:val="00284075"/>
    <w:rsid w:val="002840B7"/>
    <w:rsid w:val="00284466"/>
    <w:rsid w:val="0028671C"/>
    <w:rsid w:val="00287094"/>
    <w:rsid w:val="00291021"/>
    <w:rsid w:val="002912F7"/>
    <w:rsid w:val="002919F3"/>
    <w:rsid w:val="00291DF5"/>
    <w:rsid w:val="00292B23"/>
    <w:rsid w:val="0029396D"/>
    <w:rsid w:val="00294BC0"/>
    <w:rsid w:val="00295016"/>
    <w:rsid w:val="002952BE"/>
    <w:rsid w:val="00295593"/>
    <w:rsid w:val="0029650D"/>
    <w:rsid w:val="00296DBB"/>
    <w:rsid w:val="00296DE9"/>
    <w:rsid w:val="00296E18"/>
    <w:rsid w:val="00296F1B"/>
    <w:rsid w:val="002A3982"/>
    <w:rsid w:val="002A49C7"/>
    <w:rsid w:val="002A6139"/>
    <w:rsid w:val="002A652D"/>
    <w:rsid w:val="002A696C"/>
    <w:rsid w:val="002B0B2B"/>
    <w:rsid w:val="002B0CD8"/>
    <w:rsid w:val="002B0FAA"/>
    <w:rsid w:val="002B11BA"/>
    <w:rsid w:val="002B3553"/>
    <w:rsid w:val="002B3E41"/>
    <w:rsid w:val="002B4889"/>
    <w:rsid w:val="002B6337"/>
    <w:rsid w:val="002B672C"/>
    <w:rsid w:val="002B743F"/>
    <w:rsid w:val="002B7DEE"/>
    <w:rsid w:val="002C0194"/>
    <w:rsid w:val="002C11F1"/>
    <w:rsid w:val="002C1800"/>
    <w:rsid w:val="002C2060"/>
    <w:rsid w:val="002C3F7A"/>
    <w:rsid w:val="002C5657"/>
    <w:rsid w:val="002D0DB7"/>
    <w:rsid w:val="002D21E8"/>
    <w:rsid w:val="002D2377"/>
    <w:rsid w:val="002D3413"/>
    <w:rsid w:val="002D34C0"/>
    <w:rsid w:val="002D4249"/>
    <w:rsid w:val="002D49C8"/>
    <w:rsid w:val="002D5283"/>
    <w:rsid w:val="002D52C1"/>
    <w:rsid w:val="002D588E"/>
    <w:rsid w:val="002D59E0"/>
    <w:rsid w:val="002D5D49"/>
    <w:rsid w:val="002D5F1D"/>
    <w:rsid w:val="002D7127"/>
    <w:rsid w:val="002D72AD"/>
    <w:rsid w:val="002E0E47"/>
    <w:rsid w:val="002E2BBE"/>
    <w:rsid w:val="002E361D"/>
    <w:rsid w:val="002E6010"/>
    <w:rsid w:val="002E6625"/>
    <w:rsid w:val="002F02E5"/>
    <w:rsid w:val="002F1FDF"/>
    <w:rsid w:val="002F3286"/>
    <w:rsid w:val="002F442F"/>
    <w:rsid w:val="002F4589"/>
    <w:rsid w:val="002F4D14"/>
    <w:rsid w:val="002F5907"/>
    <w:rsid w:val="002F5FD9"/>
    <w:rsid w:val="002F7DE1"/>
    <w:rsid w:val="0030125E"/>
    <w:rsid w:val="00301DFD"/>
    <w:rsid w:val="00303FF7"/>
    <w:rsid w:val="00304355"/>
    <w:rsid w:val="00304ACD"/>
    <w:rsid w:val="00304DE4"/>
    <w:rsid w:val="00305C21"/>
    <w:rsid w:val="003068BA"/>
    <w:rsid w:val="003068E2"/>
    <w:rsid w:val="00307326"/>
    <w:rsid w:val="003079AE"/>
    <w:rsid w:val="00310461"/>
    <w:rsid w:val="00312684"/>
    <w:rsid w:val="003126E9"/>
    <w:rsid w:val="003131FC"/>
    <w:rsid w:val="00314A52"/>
    <w:rsid w:val="00314F74"/>
    <w:rsid w:val="00320A45"/>
    <w:rsid w:val="00321534"/>
    <w:rsid w:val="00323D1D"/>
    <w:rsid w:val="00325193"/>
    <w:rsid w:val="00326268"/>
    <w:rsid w:val="003264AB"/>
    <w:rsid w:val="00330813"/>
    <w:rsid w:val="00330AC7"/>
    <w:rsid w:val="00331018"/>
    <w:rsid w:val="003310A1"/>
    <w:rsid w:val="0033243F"/>
    <w:rsid w:val="003324B4"/>
    <w:rsid w:val="00332F58"/>
    <w:rsid w:val="00333C10"/>
    <w:rsid w:val="00334D7B"/>
    <w:rsid w:val="003377DA"/>
    <w:rsid w:val="00337E19"/>
    <w:rsid w:val="00341D8C"/>
    <w:rsid w:val="003439DE"/>
    <w:rsid w:val="00343D7B"/>
    <w:rsid w:val="003442E7"/>
    <w:rsid w:val="0034581A"/>
    <w:rsid w:val="003461BF"/>
    <w:rsid w:val="003471A0"/>
    <w:rsid w:val="003511BE"/>
    <w:rsid w:val="003517CB"/>
    <w:rsid w:val="003541A9"/>
    <w:rsid w:val="003549F2"/>
    <w:rsid w:val="00354E9C"/>
    <w:rsid w:val="00355C28"/>
    <w:rsid w:val="00356780"/>
    <w:rsid w:val="00357666"/>
    <w:rsid w:val="00357ACC"/>
    <w:rsid w:val="0036128F"/>
    <w:rsid w:val="003616CE"/>
    <w:rsid w:val="00363567"/>
    <w:rsid w:val="00364262"/>
    <w:rsid w:val="00365450"/>
    <w:rsid w:val="00365BC2"/>
    <w:rsid w:val="0036683C"/>
    <w:rsid w:val="00366B42"/>
    <w:rsid w:val="00366FEA"/>
    <w:rsid w:val="0036791C"/>
    <w:rsid w:val="00367D00"/>
    <w:rsid w:val="00367E76"/>
    <w:rsid w:val="003705A2"/>
    <w:rsid w:val="00370928"/>
    <w:rsid w:val="00370E33"/>
    <w:rsid w:val="00372A8E"/>
    <w:rsid w:val="00372EA4"/>
    <w:rsid w:val="0037351A"/>
    <w:rsid w:val="00373D77"/>
    <w:rsid w:val="00374CB1"/>
    <w:rsid w:val="003755BA"/>
    <w:rsid w:val="003757B8"/>
    <w:rsid w:val="00375D53"/>
    <w:rsid w:val="00375FE6"/>
    <w:rsid w:val="003764B3"/>
    <w:rsid w:val="003778E7"/>
    <w:rsid w:val="00377CB8"/>
    <w:rsid w:val="00380C45"/>
    <w:rsid w:val="00381697"/>
    <w:rsid w:val="0038178C"/>
    <w:rsid w:val="00382915"/>
    <w:rsid w:val="00382B83"/>
    <w:rsid w:val="00383DD4"/>
    <w:rsid w:val="00383FCB"/>
    <w:rsid w:val="0038434A"/>
    <w:rsid w:val="00384C2B"/>
    <w:rsid w:val="003852D3"/>
    <w:rsid w:val="0038541A"/>
    <w:rsid w:val="00386F84"/>
    <w:rsid w:val="0038700C"/>
    <w:rsid w:val="003904E1"/>
    <w:rsid w:val="0039112B"/>
    <w:rsid w:val="00391AA9"/>
    <w:rsid w:val="00392C71"/>
    <w:rsid w:val="00393181"/>
    <w:rsid w:val="00393CFE"/>
    <w:rsid w:val="0039682C"/>
    <w:rsid w:val="0039714A"/>
    <w:rsid w:val="00397FD3"/>
    <w:rsid w:val="003A0ECF"/>
    <w:rsid w:val="003A1197"/>
    <w:rsid w:val="003A1C17"/>
    <w:rsid w:val="003A3142"/>
    <w:rsid w:val="003A45A8"/>
    <w:rsid w:val="003A45F9"/>
    <w:rsid w:val="003A4670"/>
    <w:rsid w:val="003B0A22"/>
    <w:rsid w:val="003B1867"/>
    <w:rsid w:val="003B327D"/>
    <w:rsid w:val="003B47B6"/>
    <w:rsid w:val="003B5FE2"/>
    <w:rsid w:val="003B61A0"/>
    <w:rsid w:val="003B6262"/>
    <w:rsid w:val="003B6333"/>
    <w:rsid w:val="003B6952"/>
    <w:rsid w:val="003B6A52"/>
    <w:rsid w:val="003B6B2B"/>
    <w:rsid w:val="003B74AB"/>
    <w:rsid w:val="003C02A7"/>
    <w:rsid w:val="003C11B3"/>
    <w:rsid w:val="003C16E3"/>
    <w:rsid w:val="003C235A"/>
    <w:rsid w:val="003C3F68"/>
    <w:rsid w:val="003C40F4"/>
    <w:rsid w:val="003C4F0B"/>
    <w:rsid w:val="003C5030"/>
    <w:rsid w:val="003C5928"/>
    <w:rsid w:val="003C7033"/>
    <w:rsid w:val="003C7462"/>
    <w:rsid w:val="003D0364"/>
    <w:rsid w:val="003D0D3F"/>
    <w:rsid w:val="003D0E91"/>
    <w:rsid w:val="003D1375"/>
    <w:rsid w:val="003D1B48"/>
    <w:rsid w:val="003D260C"/>
    <w:rsid w:val="003D2733"/>
    <w:rsid w:val="003D37B8"/>
    <w:rsid w:val="003D3D26"/>
    <w:rsid w:val="003D52F5"/>
    <w:rsid w:val="003D60A9"/>
    <w:rsid w:val="003D6714"/>
    <w:rsid w:val="003E0104"/>
    <w:rsid w:val="003E27BE"/>
    <w:rsid w:val="003E2814"/>
    <w:rsid w:val="003E3760"/>
    <w:rsid w:val="003E408B"/>
    <w:rsid w:val="003E4E75"/>
    <w:rsid w:val="003E5EB8"/>
    <w:rsid w:val="003E6251"/>
    <w:rsid w:val="003E75A2"/>
    <w:rsid w:val="003E7A2A"/>
    <w:rsid w:val="003F0EE5"/>
    <w:rsid w:val="003F1000"/>
    <w:rsid w:val="003F2408"/>
    <w:rsid w:val="003F55FE"/>
    <w:rsid w:val="003F638B"/>
    <w:rsid w:val="003F67DC"/>
    <w:rsid w:val="003F75BB"/>
    <w:rsid w:val="003F799C"/>
    <w:rsid w:val="004008C4"/>
    <w:rsid w:val="00400F5E"/>
    <w:rsid w:val="00400FCD"/>
    <w:rsid w:val="0040376D"/>
    <w:rsid w:val="004038B6"/>
    <w:rsid w:val="00403910"/>
    <w:rsid w:val="00404941"/>
    <w:rsid w:val="00404A13"/>
    <w:rsid w:val="00405C56"/>
    <w:rsid w:val="00411166"/>
    <w:rsid w:val="00411BEB"/>
    <w:rsid w:val="0041332E"/>
    <w:rsid w:val="00413958"/>
    <w:rsid w:val="0041436F"/>
    <w:rsid w:val="00415394"/>
    <w:rsid w:val="004153DB"/>
    <w:rsid w:val="00415899"/>
    <w:rsid w:val="00415C14"/>
    <w:rsid w:val="004166BB"/>
    <w:rsid w:val="00416DE2"/>
    <w:rsid w:val="00417837"/>
    <w:rsid w:val="004224BA"/>
    <w:rsid w:val="00422C53"/>
    <w:rsid w:val="00422D4D"/>
    <w:rsid w:val="0042490B"/>
    <w:rsid w:val="00424EA4"/>
    <w:rsid w:val="004250A2"/>
    <w:rsid w:val="004260DA"/>
    <w:rsid w:val="00427523"/>
    <w:rsid w:val="00427E7D"/>
    <w:rsid w:val="00427F85"/>
    <w:rsid w:val="004319E8"/>
    <w:rsid w:val="00431F45"/>
    <w:rsid w:val="00432E2E"/>
    <w:rsid w:val="00433126"/>
    <w:rsid w:val="00433372"/>
    <w:rsid w:val="0043355C"/>
    <w:rsid w:val="00433ACC"/>
    <w:rsid w:val="00434772"/>
    <w:rsid w:val="004349DA"/>
    <w:rsid w:val="00434CAC"/>
    <w:rsid w:val="00436173"/>
    <w:rsid w:val="004366DF"/>
    <w:rsid w:val="00436732"/>
    <w:rsid w:val="00436D44"/>
    <w:rsid w:val="00436D63"/>
    <w:rsid w:val="00440A34"/>
    <w:rsid w:val="00440B3F"/>
    <w:rsid w:val="00441308"/>
    <w:rsid w:val="00443309"/>
    <w:rsid w:val="00443365"/>
    <w:rsid w:val="00444A28"/>
    <w:rsid w:val="00444B98"/>
    <w:rsid w:val="00445DCA"/>
    <w:rsid w:val="00446305"/>
    <w:rsid w:val="004463D4"/>
    <w:rsid w:val="00446AC5"/>
    <w:rsid w:val="00450E13"/>
    <w:rsid w:val="00451BC1"/>
    <w:rsid w:val="00452C02"/>
    <w:rsid w:val="00452C1E"/>
    <w:rsid w:val="00453488"/>
    <w:rsid w:val="00453A60"/>
    <w:rsid w:val="00454477"/>
    <w:rsid w:val="00454682"/>
    <w:rsid w:val="004547F2"/>
    <w:rsid w:val="00454A9A"/>
    <w:rsid w:val="00454B41"/>
    <w:rsid w:val="004551F5"/>
    <w:rsid w:val="004554A0"/>
    <w:rsid w:val="0045733B"/>
    <w:rsid w:val="004576D4"/>
    <w:rsid w:val="004579FF"/>
    <w:rsid w:val="00457C19"/>
    <w:rsid w:val="00457CEB"/>
    <w:rsid w:val="00460919"/>
    <w:rsid w:val="00461237"/>
    <w:rsid w:val="00461C75"/>
    <w:rsid w:val="00461F5E"/>
    <w:rsid w:val="004630DF"/>
    <w:rsid w:val="00463BA9"/>
    <w:rsid w:val="00463BCF"/>
    <w:rsid w:val="00464690"/>
    <w:rsid w:val="0046631C"/>
    <w:rsid w:val="00466D81"/>
    <w:rsid w:val="004670C7"/>
    <w:rsid w:val="004674BE"/>
    <w:rsid w:val="00467DE0"/>
    <w:rsid w:val="004712A1"/>
    <w:rsid w:val="0047151B"/>
    <w:rsid w:val="00471FBF"/>
    <w:rsid w:val="00472035"/>
    <w:rsid w:val="004728C8"/>
    <w:rsid w:val="00473EB1"/>
    <w:rsid w:val="00474E1C"/>
    <w:rsid w:val="00474F3B"/>
    <w:rsid w:val="00476EA7"/>
    <w:rsid w:val="00477289"/>
    <w:rsid w:val="0047773F"/>
    <w:rsid w:val="004835FB"/>
    <w:rsid w:val="0048459D"/>
    <w:rsid w:val="00484B72"/>
    <w:rsid w:val="00485877"/>
    <w:rsid w:val="00485992"/>
    <w:rsid w:val="00485E76"/>
    <w:rsid w:val="004865F5"/>
    <w:rsid w:val="00486754"/>
    <w:rsid w:val="00486E6C"/>
    <w:rsid w:val="00487075"/>
    <w:rsid w:val="004874DB"/>
    <w:rsid w:val="00492725"/>
    <w:rsid w:val="00492A75"/>
    <w:rsid w:val="00493854"/>
    <w:rsid w:val="00493D0C"/>
    <w:rsid w:val="004945A2"/>
    <w:rsid w:val="004947D7"/>
    <w:rsid w:val="004949CE"/>
    <w:rsid w:val="00494A59"/>
    <w:rsid w:val="00494BD4"/>
    <w:rsid w:val="004977E0"/>
    <w:rsid w:val="004A04B5"/>
    <w:rsid w:val="004A1138"/>
    <w:rsid w:val="004A21E4"/>
    <w:rsid w:val="004A26AD"/>
    <w:rsid w:val="004A2C76"/>
    <w:rsid w:val="004A2D39"/>
    <w:rsid w:val="004A3EBE"/>
    <w:rsid w:val="004A474C"/>
    <w:rsid w:val="004A5B6B"/>
    <w:rsid w:val="004A627F"/>
    <w:rsid w:val="004B1F6B"/>
    <w:rsid w:val="004B3DF7"/>
    <w:rsid w:val="004B4226"/>
    <w:rsid w:val="004B52D0"/>
    <w:rsid w:val="004B5A45"/>
    <w:rsid w:val="004B6229"/>
    <w:rsid w:val="004B714D"/>
    <w:rsid w:val="004C05B5"/>
    <w:rsid w:val="004C137F"/>
    <w:rsid w:val="004C2261"/>
    <w:rsid w:val="004C2804"/>
    <w:rsid w:val="004C413D"/>
    <w:rsid w:val="004C48DC"/>
    <w:rsid w:val="004C4AC2"/>
    <w:rsid w:val="004C558D"/>
    <w:rsid w:val="004C73AE"/>
    <w:rsid w:val="004D1106"/>
    <w:rsid w:val="004D2D22"/>
    <w:rsid w:val="004D2EDB"/>
    <w:rsid w:val="004D34EB"/>
    <w:rsid w:val="004D4DB7"/>
    <w:rsid w:val="004D5080"/>
    <w:rsid w:val="004D5718"/>
    <w:rsid w:val="004D61EE"/>
    <w:rsid w:val="004D635E"/>
    <w:rsid w:val="004D66F6"/>
    <w:rsid w:val="004D7E6B"/>
    <w:rsid w:val="004E0DB0"/>
    <w:rsid w:val="004E24C1"/>
    <w:rsid w:val="004E4750"/>
    <w:rsid w:val="004E656D"/>
    <w:rsid w:val="004E79EF"/>
    <w:rsid w:val="004E7BB2"/>
    <w:rsid w:val="004E7BF8"/>
    <w:rsid w:val="004F0289"/>
    <w:rsid w:val="004F4655"/>
    <w:rsid w:val="004F4697"/>
    <w:rsid w:val="004F469C"/>
    <w:rsid w:val="004F4791"/>
    <w:rsid w:val="00500F31"/>
    <w:rsid w:val="0050115D"/>
    <w:rsid w:val="00501369"/>
    <w:rsid w:val="0050207F"/>
    <w:rsid w:val="00502514"/>
    <w:rsid w:val="0050286E"/>
    <w:rsid w:val="00502C61"/>
    <w:rsid w:val="00503379"/>
    <w:rsid w:val="005054F7"/>
    <w:rsid w:val="00505BA1"/>
    <w:rsid w:val="00505D6B"/>
    <w:rsid w:val="005066EB"/>
    <w:rsid w:val="00506D8D"/>
    <w:rsid w:val="00507FE2"/>
    <w:rsid w:val="00510097"/>
    <w:rsid w:val="0051148A"/>
    <w:rsid w:val="00512946"/>
    <w:rsid w:val="005145C0"/>
    <w:rsid w:val="00514B52"/>
    <w:rsid w:val="0051552D"/>
    <w:rsid w:val="0052289F"/>
    <w:rsid w:val="0052370A"/>
    <w:rsid w:val="005254D9"/>
    <w:rsid w:val="005314DA"/>
    <w:rsid w:val="00531DBB"/>
    <w:rsid w:val="00531F9F"/>
    <w:rsid w:val="00533199"/>
    <w:rsid w:val="005335CB"/>
    <w:rsid w:val="005338B1"/>
    <w:rsid w:val="00534089"/>
    <w:rsid w:val="005351F9"/>
    <w:rsid w:val="00535354"/>
    <w:rsid w:val="00535B8D"/>
    <w:rsid w:val="00537268"/>
    <w:rsid w:val="00542075"/>
    <w:rsid w:val="00544CD0"/>
    <w:rsid w:val="00546E91"/>
    <w:rsid w:val="00547A91"/>
    <w:rsid w:val="005500EA"/>
    <w:rsid w:val="00551D85"/>
    <w:rsid w:val="005526B3"/>
    <w:rsid w:val="0055350A"/>
    <w:rsid w:val="00554D52"/>
    <w:rsid w:val="00555B6A"/>
    <w:rsid w:val="00555CDE"/>
    <w:rsid w:val="0055670F"/>
    <w:rsid w:val="00557B48"/>
    <w:rsid w:val="00557DC5"/>
    <w:rsid w:val="00560C3D"/>
    <w:rsid w:val="00560DEE"/>
    <w:rsid w:val="00561017"/>
    <w:rsid w:val="005631E0"/>
    <w:rsid w:val="00563C6A"/>
    <w:rsid w:val="00565915"/>
    <w:rsid w:val="00565C84"/>
    <w:rsid w:val="005715AD"/>
    <w:rsid w:val="00571742"/>
    <w:rsid w:val="00572AFF"/>
    <w:rsid w:val="00573930"/>
    <w:rsid w:val="0057424C"/>
    <w:rsid w:val="00575B05"/>
    <w:rsid w:val="00577FE3"/>
    <w:rsid w:val="00582814"/>
    <w:rsid w:val="00582C86"/>
    <w:rsid w:val="00583509"/>
    <w:rsid w:val="0058428D"/>
    <w:rsid w:val="00591044"/>
    <w:rsid w:val="00591106"/>
    <w:rsid w:val="0059209C"/>
    <w:rsid w:val="00593208"/>
    <w:rsid w:val="0059598A"/>
    <w:rsid w:val="00596573"/>
    <w:rsid w:val="005A2218"/>
    <w:rsid w:val="005A2594"/>
    <w:rsid w:val="005A3576"/>
    <w:rsid w:val="005A5FCF"/>
    <w:rsid w:val="005A6461"/>
    <w:rsid w:val="005A654E"/>
    <w:rsid w:val="005A763B"/>
    <w:rsid w:val="005A793B"/>
    <w:rsid w:val="005A7B01"/>
    <w:rsid w:val="005B0366"/>
    <w:rsid w:val="005B1798"/>
    <w:rsid w:val="005B284F"/>
    <w:rsid w:val="005B37B9"/>
    <w:rsid w:val="005B3D2F"/>
    <w:rsid w:val="005B4F8C"/>
    <w:rsid w:val="005B548A"/>
    <w:rsid w:val="005B6A67"/>
    <w:rsid w:val="005C0F88"/>
    <w:rsid w:val="005C111F"/>
    <w:rsid w:val="005C1329"/>
    <w:rsid w:val="005C1853"/>
    <w:rsid w:val="005C2118"/>
    <w:rsid w:val="005C5B54"/>
    <w:rsid w:val="005C61BB"/>
    <w:rsid w:val="005C65A5"/>
    <w:rsid w:val="005C73C9"/>
    <w:rsid w:val="005C73E0"/>
    <w:rsid w:val="005D00F4"/>
    <w:rsid w:val="005D0F27"/>
    <w:rsid w:val="005D1C9E"/>
    <w:rsid w:val="005D1FC8"/>
    <w:rsid w:val="005D2E25"/>
    <w:rsid w:val="005D4B3B"/>
    <w:rsid w:val="005E015F"/>
    <w:rsid w:val="005E052B"/>
    <w:rsid w:val="005E0CAA"/>
    <w:rsid w:val="005E11E2"/>
    <w:rsid w:val="005E2948"/>
    <w:rsid w:val="005E2B99"/>
    <w:rsid w:val="005E3912"/>
    <w:rsid w:val="005E4F8E"/>
    <w:rsid w:val="005E72EC"/>
    <w:rsid w:val="005E7CD7"/>
    <w:rsid w:val="005F22B5"/>
    <w:rsid w:val="005F2CF0"/>
    <w:rsid w:val="005F4115"/>
    <w:rsid w:val="005F4DE6"/>
    <w:rsid w:val="006000DD"/>
    <w:rsid w:val="00600821"/>
    <w:rsid w:val="00600F86"/>
    <w:rsid w:val="00601A71"/>
    <w:rsid w:val="00602912"/>
    <w:rsid w:val="00602F52"/>
    <w:rsid w:val="00603ABC"/>
    <w:rsid w:val="006056CC"/>
    <w:rsid w:val="00606564"/>
    <w:rsid w:val="00607D37"/>
    <w:rsid w:val="0061013B"/>
    <w:rsid w:val="006107E7"/>
    <w:rsid w:val="006144AE"/>
    <w:rsid w:val="00620167"/>
    <w:rsid w:val="0062068A"/>
    <w:rsid w:val="00620E32"/>
    <w:rsid w:val="00622269"/>
    <w:rsid w:val="00624305"/>
    <w:rsid w:val="00624581"/>
    <w:rsid w:val="00624FB1"/>
    <w:rsid w:val="0062679D"/>
    <w:rsid w:val="00626BB8"/>
    <w:rsid w:val="00626DAF"/>
    <w:rsid w:val="00626E0F"/>
    <w:rsid w:val="00630C49"/>
    <w:rsid w:val="00631404"/>
    <w:rsid w:val="00631768"/>
    <w:rsid w:val="00632517"/>
    <w:rsid w:val="0063524E"/>
    <w:rsid w:val="00635F5F"/>
    <w:rsid w:val="00635FAF"/>
    <w:rsid w:val="006363A3"/>
    <w:rsid w:val="00636897"/>
    <w:rsid w:val="00637751"/>
    <w:rsid w:val="00637D33"/>
    <w:rsid w:val="0064012D"/>
    <w:rsid w:val="006424C3"/>
    <w:rsid w:val="006436F6"/>
    <w:rsid w:val="00643D1F"/>
    <w:rsid w:val="0064520B"/>
    <w:rsid w:val="0064550B"/>
    <w:rsid w:val="00646FC1"/>
    <w:rsid w:val="00647204"/>
    <w:rsid w:val="00652765"/>
    <w:rsid w:val="00652C6B"/>
    <w:rsid w:val="00653DAE"/>
    <w:rsid w:val="006549D3"/>
    <w:rsid w:val="006549DF"/>
    <w:rsid w:val="00656C0E"/>
    <w:rsid w:val="006605E7"/>
    <w:rsid w:val="00661918"/>
    <w:rsid w:val="006639A7"/>
    <w:rsid w:val="00663C9E"/>
    <w:rsid w:val="00663EC8"/>
    <w:rsid w:val="006643DF"/>
    <w:rsid w:val="00664FA2"/>
    <w:rsid w:val="006662C8"/>
    <w:rsid w:val="00667692"/>
    <w:rsid w:val="0067168A"/>
    <w:rsid w:val="00672EA5"/>
    <w:rsid w:val="00673107"/>
    <w:rsid w:val="00673476"/>
    <w:rsid w:val="00674E7B"/>
    <w:rsid w:val="0067628D"/>
    <w:rsid w:val="00682D15"/>
    <w:rsid w:val="006851A2"/>
    <w:rsid w:val="00687823"/>
    <w:rsid w:val="00690109"/>
    <w:rsid w:val="006902F3"/>
    <w:rsid w:val="00690458"/>
    <w:rsid w:val="00690791"/>
    <w:rsid w:val="00690ACC"/>
    <w:rsid w:val="0069195D"/>
    <w:rsid w:val="00691CA8"/>
    <w:rsid w:val="00692424"/>
    <w:rsid w:val="006927DF"/>
    <w:rsid w:val="00692B6E"/>
    <w:rsid w:val="00693643"/>
    <w:rsid w:val="006937C7"/>
    <w:rsid w:val="00694137"/>
    <w:rsid w:val="006947A0"/>
    <w:rsid w:val="0069499F"/>
    <w:rsid w:val="006973D8"/>
    <w:rsid w:val="006975FE"/>
    <w:rsid w:val="006978C9"/>
    <w:rsid w:val="006A266D"/>
    <w:rsid w:val="006A2DC8"/>
    <w:rsid w:val="006A35E5"/>
    <w:rsid w:val="006A38FC"/>
    <w:rsid w:val="006A4030"/>
    <w:rsid w:val="006A437B"/>
    <w:rsid w:val="006A43DC"/>
    <w:rsid w:val="006A532E"/>
    <w:rsid w:val="006A59CE"/>
    <w:rsid w:val="006A7189"/>
    <w:rsid w:val="006A7791"/>
    <w:rsid w:val="006B1236"/>
    <w:rsid w:val="006B129A"/>
    <w:rsid w:val="006B1C23"/>
    <w:rsid w:val="006B5387"/>
    <w:rsid w:val="006B6835"/>
    <w:rsid w:val="006B6FF7"/>
    <w:rsid w:val="006B7FF7"/>
    <w:rsid w:val="006C18AF"/>
    <w:rsid w:val="006C1FB6"/>
    <w:rsid w:val="006C254C"/>
    <w:rsid w:val="006C2B3C"/>
    <w:rsid w:val="006C32C0"/>
    <w:rsid w:val="006C346C"/>
    <w:rsid w:val="006C4F05"/>
    <w:rsid w:val="006C525D"/>
    <w:rsid w:val="006C5652"/>
    <w:rsid w:val="006C598B"/>
    <w:rsid w:val="006C6266"/>
    <w:rsid w:val="006C7640"/>
    <w:rsid w:val="006D1360"/>
    <w:rsid w:val="006D3110"/>
    <w:rsid w:val="006D320C"/>
    <w:rsid w:val="006D33A9"/>
    <w:rsid w:val="006D52B6"/>
    <w:rsid w:val="006D609D"/>
    <w:rsid w:val="006D6B9B"/>
    <w:rsid w:val="006D7674"/>
    <w:rsid w:val="006D7B5D"/>
    <w:rsid w:val="006E0CFB"/>
    <w:rsid w:val="006E1071"/>
    <w:rsid w:val="006E1C7E"/>
    <w:rsid w:val="006E1D78"/>
    <w:rsid w:val="006E21EA"/>
    <w:rsid w:val="006E3B42"/>
    <w:rsid w:val="006E4EBE"/>
    <w:rsid w:val="006E5709"/>
    <w:rsid w:val="006F12D7"/>
    <w:rsid w:val="006F2FF4"/>
    <w:rsid w:val="006F354A"/>
    <w:rsid w:val="006F4996"/>
    <w:rsid w:val="006F50DE"/>
    <w:rsid w:val="006F576D"/>
    <w:rsid w:val="006F66B7"/>
    <w:rsid w:val="006F6A0D"/>
    <w:rsid w:val="006F737C"/>
    <w:rsid w:val="007002B6"/>
    <w:rsid w:val="00700367"/>
    <w:rsid w:val="00700691"/>
    <w:rsid w:val="00700A34"/>
    <w:rsid w:val="00700ACE"/>
    <w:rsid w:val="00700F34"/>
    <w:rsid w:val="00701C4E"/>
    <w:rsid w:val="00701DEB"/>
    <w:rsid w:val="0070233C"/>
    <w:rsid w:val="007027DE"/>
    <w:rsid w:val="00706927"/>
    <w:rsid w:val="00706DB9"/>
    <w:rsid w:val="00710045"/>
    <w:rsid w:val="007107BF"/>
    <w:rsid w:val="00711516"/>
    <w:rsid w:val="007122D3"/>
    <w:rsid w:val="007124DD"/>
    <w:rsid w:val="00713ADB"/>
    <w:rsid w:val="00715E38"/>
    <w:rsid w:val="00716492"/>
    <w:rsid w:val="00716AD0"/>
    <w:rsid w:val="0071781A"/>
    <w:rsid w:val="00717B0C"/>
    <w:rsid w:val="00717F28"/>
    <w:rsid w:val="007205DA"/>
    <w:rsid w:val="0072222E"/>
    <w:rsid w:val="0072413A"/>
    <w:rsid w:val="00724405"/>
    <w:rsid w:val="00724780"/>
    <w:rsid w:val="00724A2E"/>
    <w:rsid w:val="0072547E"/>
    <w:rsid w:val="00725F38"/>
    <w:rsid w:val="007274C4"/>
    <w:rsid w:val="00730A13"/>
    <w:rsid w:val="00730CF2"/>
    <w:rsid w:val="00732446"/>
    <w:rsid w:val="00732603"/>
    <w:rsid w:val="00732CEB"/>
    <w:rsid w:val="00733EEA"/>
    <w:rsid w:val="0073598C"/>
    <w:rsid w:val="00735E37"/>
    <w:rsid w:val="00737017"/>
    <w:rsid w:val="007379C4"/>
    <w:rsid w:val="0074004B"/>
    <w:rsid w:val="007402EF"/>
    <w:rsid w:val="00740935"/>
    <w:rsid w:val="0074129E"/>
    <w:rsid w:val="007416BC"/>
    <w:rsid w:val="00741982"/>
    <w:rsid w:val="00741F87"/>
    <w:rsid w:val="007422DF"/>
    <w:rsid w:val="00742580"/>
    <w:rsid w:val="00742C4E"/>
    <w:rsid w:val="0074320D"/>
    <w:rsid w:val="00744358"/>
    <w:rsid w:val="00745861"/>
    <w:rsid w:val="00746337"/>
    <w:rsid w:val="0074689D"/>
    <w:rsid w:val="00747E47"/>
    <w:rsid w:val="00750679"/>
    <w:rsid w:val="00751F4D"/>
    <w:rsid w:val="0075356D"/>
    <w:rsid w:val="00753A5F"/>
    <w:rsid w:val="00753CDD"/>
    <w:rsid w:val="007543BA"/>
    <w:rsid w:val="0075463B"/>
    <w:rsid w:val="00755701"/>
    <w:rsid w:val="007564C8"/>
    <w:rsid w:val="00757102"/>
    <w:rsid w:val="007571FF"/>
    <w:rsid w:val="0076175D"/>
    <w:rsid w:val="00761D12"/>
    <w:rsid w:val="0076379D"/>
    <w:rsid w:val="007639FF"/>
    <w:rsid w:val="00763BA8"/>
    <w:rsid w:val="00763BC9"/>
    <w:rsid w:val="007640D8"/>
    <w:rsid w:val="007665D1"/>
    <w:rsid w:val="00766DFE"/>
    <w:rsid w:val="007700F3"/>
    <w:rsid w:val="00771B66"/>
    <w:rsid w:val="00771CAE"/>
    <w:rsid w:val="007726F3"/>
    <w:rsid w:val="00772A05"/>
    <w:rsid w:val="00772F4B"/>
    <w:rsid w:val="00773D5A"/>
    <w:rsid w:val="0077534B"/>
    <w:rsid w:val="00775A2E"/>
    <w:rsid w:val="00777097"/>
    <w:rsid w:val="00781197"/>
    <w:rsid w:val="00781680"/>
    <w:rsid w:val="007825B3"/>
    <w:rsid w:val="00783AC2"/>
    <w:rsid w:val="0078426F"/>
    <w:rsid w:val="00784507"/>
    <w:rsid w:val="0078450B"/>
    <w:rsid w:val="00784791"/>
    <w:rsid w:val="00785180"/>
    <w:rsid w:val="00785750"/>
    <w:rsid w:val="007859DD"/>
    <w:rsid w:val="007871D2"/>
    <w:rsid w:val="00787B7A"/>
    <w:rsid w:val="007913FE"/>
    <w:rsid w:val="00794255"/>
    <w:rsid w:val="007946BA"/>
    <w:rsid w:val="00795571"/>
    <w:rsid w:val="00795F54"/>
    <w:rsid w:val="00796603"/>
    <w:rsid w:val="007A005D"/>
    <w:rsid w:val="007A07D9"/>
    <w:rsid w:val="007A0B77"/>
    <w:rsid w:val="007A0BB5"/>
    <w:rsid w:val="007A158C"/>
    <w:rsid w:val="007A196A"/>
    <w:rsid w:val="007A1F9A"/>
    <w:rsid w:val="007A55B5"/>
    <w:rsid w:val="007A66B0"/>
    <w:rsid w:val="007A6888"/>
    <w:rsid w:val="007A74E1"/>
    <w:rsid w:val="007B0767"/>
    <w:rsid w:val="007B11A2"/>
    <w:rsid w:val="007B211D"/>
    <w:rsid w:val="007B4CFB"/>
    <w:rsid w:val="007B4DCC"/>
    <w:rsid w:val="007B5043"/>
    <w:rsid w:val="007B5CEB"/>
    <w:rsid w:val="007B5F40"/>
    <w:rsid w:val="007B7C48"/>
    <w:rsid w:val="007C09DA"/>
    <w:rsid w:val="007C370D"/>
    <w:rsid w:val="007C46B8"/>
    <w:rsid w:val="007C47F3"/>
    <w:rsid w:val="007C4996"/>
    <w:rsid w:val="007C53DC"/>
    <w:rsid w:val="007D0A9E"/>
    <w:rsid w:val="007D2D17"/>
    <w:rsid w:val="007D2DB6"/>
    <w:rsid w:val="007D3971"/>
    <w:rsid w:val="007D3CF9"/>
    <w:rsid w:val="007D40A8"/>
    <w:rsid w:val="007D4718"/>
    <w:rsid w:val="007D4DCD"/>
    <w:rsid w:val="007D51CA"/>
    <w:rsid w:val="007D54C4"/>
    <w:rsid w:val="007D5FC1"/>
    <w:rsid w:val="007D6305"/>
    <w:rsid w:val="007D691B"/>
    <w:rsid w:val="007D6CDB"/>
    <w:rsid w:val="007E01E2"/>
    <w:rsid w:val="007E0A9A"/>
    <w:rsid w:val="007E13B5"/>
    <w:rsid w:val="007E360D"/>
    <w:rsid w:val="007E5B5D"/>
    <w:rsid w:val="007E5C6B"/>
    <w:rsid w:val="007E6A8B"/>
    <w:rsid w:val="007E6BE8"/>
    <w:rsid w:val="007E7903"/>
    <w:rsid w:val="007F001C"/>
    <w:rsid w:val="007F0429"/>
    <w:rsid w:val="007F0674"/>
    <w:rsid w:val="007F0720"/>
    <w:rsid w:val="007F09AC"/>
    <w:rsid w:val="007F26A4"/>
    <w:rsid w:val="007F407B"/>
    <w:rsid w:val="007F4722"/>
    <w:rsid w:val="007F5936"/>
    <w:rsid w:val="007F6699"/>
    <w:rsid w:val="007F6DDD"/>
    <w:rsid w:val="00800BA6"/>
    <w:rsid w:val="008027CB"/>
    <w:rsid w:val="0080355B"/>
    <w:rsid w:val="00803C87"/>
    <w:rsid w:val="0080447F"/>
    <w:rsid w:val="00805360"/>
    <w:rsid w:val="00805C72"/>
    <w:rsid w:val="0080663E"/>
    <w:rsid w:val="00806972"/>
    <w:rsid w:val="00807B23"/>
    <w:rsid w:val="00807B84"/>
    <w:rsid w:val="008108BB"/>
    <w:rsid w:val="00810F75"/>
    <w:rsid w:val="00813C7F"/>
    <w:rsid w:val="00814451"/>
    <w:rsid w:val="008144E2"/>
    <w:rsid w:val="00814532"/>
    <w:rsid w:val="008146CA"/>
    <w:rsid w:val="008146E1"/>
    <w:rsid w:val="00814DE8"/>
    <w:rsid w:val="00816DD2"/>
    <w:rsid w:val="0082017A"/>
    <w:rsid w:val="008203BF"/>
    <w:rsid w:val="00820FA0"/>
    <w:rsid w:val="00821189"/>
    <w:rsid w:val="008211B2"/>
    <w:rsid w:val="008212B6"/>
    <w:rsid w:val="00822405"/>
    <w:rsid w:val="008238D3"/>
    <w:rsid w:val="00826158"/>
    <w:rsid w:val="00830348"/>
    <w:rsid w:val="008303E3"/>
    <w:rsid w:val="0083181C"/>
    <w:rsid w:val="00831FE0"/>
    <w:rsid w:val="00832B36"/>
    <w:rsid w:val="00833409"/>
    <w:rsid w:val="00835DC0"/>
    <w:rsid w:val="008362DE"/>
    <w:rsid w:val="00840179"/>
    <w:rsid w:val="00840B04"/>
    <w:rsid w:val="008415E1"/>
    <w:rsid w:val="00842E01"/>
    <w:rsid w:val="0084413E"/>
    <w:rsid w:val="008458B8"/>
    <w:rsid w:val="00845BFB"/>
    <w:rsid w:val="00846D82"/>
    <w:rsid w:val="00846F78"/>
    <w:rsid w:val="00847171"/>
    <w:rsid w:val="008502A9"/>
    <w:rsid w:val="008504CE"/>
    <w:rsid w:val="00850597"/>
    <w:rsid w:val="00851010"/>
    <w:rsid w:val="00852629"/>
    <w:rsid w:val="00852CB6"/>
    <w:rsid w:val="00853875"/>
    <w:rsid w:val="00853AE4"/>
    <w:rsid w:val="00854DFC"/>
    <w:rsid w:val="00854EDE"/>
    <w:rsid w:val="008578F7"/>
    <w:rsid w:val="00860DAF"/>
    <w:rsid w:val="00860EF3"/>
    <w:rsid w:val="0086189C"/>
    <w:rsid w:val="00861E5B"/>
    <w:rsid w:val="00861E66"/>
    <w:rsid w:val="00862718"/>
    <w:rsid w:val="00863E2E"/>
    <w:rsid w:val="00864040"/>
    <w:rsid w:val="0086421A"/>
    <w:rsid w:val="0086581E"/>
    <w:rsid w:val="008721B6"/>
    <w:rsid w:val="00874DFA"/>
    <w:rsid w:val="0087516F"/>
    <w:rsid w:val="00875AF4"/>
    <w:rsid w:val="00876079"/>
    <w:rsid w:val="0087677B"/>
    <w:rsid w:val="0088256B"/>
    <w:rsid w:val="00883769"/>
    <w:rsid w:val="0088376E"/>
    <w:rsid w:val="00883D5C"/>
    <w:rsid w:val="00883EA2"/>
    <w:rsid w:val="00884268"/>
    <w:rsid w:val="00884E56"/>
    <w:rsid w:val="00885C53"/>
    <w:rsid w:val="00885EE2"/>
    <w:rsid w:val="008861A2"/>
    <w:rsid w:val="00891BDF"/>
    <w:rsid w:val="008925BD"/>
    <w:rsid w:val="008928AA"/>
    <w:rsid w:val="00892B94"/>
    <w:rsid w:val="008939A5"/>
    <w:rsid w:val="00893FC5"/>
    <w:rsid w:val="00895050"/>
    <w:rsid w:val="00895426"/>
    <w:rsid w:val="00895512"/>
    <w:rsid w:val="008A2061"/>
    <w:rsid w:val="008A3B6B"/>
    <w:rsid w:val="008A41BA"/>
    <w:rsid w:val="008A4A75"/>
    <w:rsid w:val="008A564D"/>
    <w:rsid w:val="008A574A"/>
    <w:rsid w:val="008A63E2"/>
    <w:rsid w:val="008B04FC"/>
    <w:rsid w:val="008B12FB"/>
    <w:rsid w:val="008B1664"/>
    <w:rsid w:val="008B2DAA"/>
    <w:rsid w:val="008B2F67"/>
    <w:rsid w:val="008B3473"/>
    <w:rsid w:val="008B4415"/>
    <w:rsid w:val="008B4C93"/>
    <w:rsid w:val="008B5AA6"/>
    <w:rsid w:val="008B5E65"/>
    <w:rsid w:val="008B6071"/>
    <w:rsid w:val="008B7947"/>
    <w:rsid w:val="008B7FA2"/>
    <w:rsid w:val="008C0660"/>
    <w:rsid w:val="008C35FC"/>
    <w:rsid w:val="008C4D23"/>
    <w:rsid w:val="008C585E"/>
    <w:rsid w:val="008C609B"/>
    <w:rsid w:val="008C6DC3"/>
    <w:rsid w:val="008C70E4"/>
    <w:rsid w:val="008D0408"/>
    <w:rsid w:val="008D1E3D"/>
    <w:rsid w:val="008D2178"/>
    <w:rsid w:val="008D3056"/>
    <w:rsid w:val="008D5964"/>
    <w:rsid w:val="008D6244"/>
    <w:rsid w:val="008D784C"/>
    <w:rsid w:val="008D7C41"/>
    <w:rsid w:val="008E1BCC"/>
    <w:rsid w:val="008E3E5C"/>
    <w:rsid w:val="008E5D19"/>
    <w:rsid w:val="008E69FD"/>
    <w:rsid w:val="008E7274"/>
    <w:rsid w:val="008E743B"/>
    <w:rsid w:val="008F0731"/>
    <w:rsid w:val="008F0956"/>
    <w:rsid w:val="008F1121"/>
    <w:rsid w:val="008F143F"/>
    <w:rsid w:val="008F26D4"/>
    <w:rsid w:val="008F2D69"/>
    <w:rsid w:val="008F3F29"/>
    <w:rsid w:val="008F4C2C"/>
    <w:rsid w:val="008F6324"/>
    <w:rsid w:val="008F68DA"/>
    <w:rsid w:val="008F6A1D"/>
    <w:rsid w:val="008F6B63"/>
    <w:rsid w:val="008F71EA"/>
    <w:rsid w:val="008F77DE"/>
    <w:rsid w:val="0090053E"/>
    <w:rsid w:val="00901B41"/>
    <w:rsid w:val="00901E1B"/>
    <w:rsid w:val="0090332B"/>
    <w:rsid w:val="009047AA"/>
    <w:rsid w:val="00904CB7"/>
    <w:rsid w:val="0090525C"/>
    <w:rsid w:val="00905C58"/>
    <w:rsid w:val="00910227"/>
    <w:rsid w:val="00910BDC"/>
    <w:rsid w:val="009123DD"/>
    <w:rsid w:val="00913BEA"/>
    <w:rsid w:val="009142CB"/>
    <w:rsid w:val="00915F85"/>
    <w:rsid w:val="00920A68"/>
    <w:rsid w:val="00920ACE"/>
    <w:rsid w:val="00922393"/>
    <w:rsid w:val="00922C3F"/>
    <w:rsid w:val="0092303E"/>
    <w:rsid w:val="009231D1"/>
    <w:rsid w:val="00924004"/>
    <w:rsid w:val="00924807"/>
    <w:rsid w:val="009248D0"/>
    <w:rsid w:val="00925BEC"/>
    <w:rsid w:val="00925E8F"/>
    <w:rsid w:val="009267AC"/>
    <w:rsid w:val="00926C35"/>
    <w:rsid w:val="00926C51"/>
    <w:rsid w:val="00927EE8"/>
    <w:rsid w:val="009306C9"/>
    <w:rsid w:val="00930CB1"/>
    <w:rsid w:val="00930E0D"/>
    <w:rsid w:val="00931BC0"/>
    <w:rsid w:val="009323E8"/>
    <w:rsid w:val="00932BBF"/>
    <w:rsid w:val="00936093"/>
    <w:rsid w:val="00937280"/>
    <w:rsid w:val="00940A2E"/>
    <w:rsid w:val="00941347"/>
    <w:rsid w:val="009438C4"/>
    <w:rsid w:val="0094506C"/>
    <w:rsid w:val="009459FC"/>
    <w:rsid w:val="00946996"/>
    <w:rsid w:val="0095017E"/>
    <w:rsid w:val="00950A57"/>
    <w:rsid w:val="00955EEF"/>
    <w:rsid w:val="00957972"/>
    <w:rsid w:val="00960678"/>
    <w:rsid w:val="00963738"/>
    <w:rsid w:val="00963E05"/>
    <w:rsid w:val="009654DB"/>
    <w:rsid w:val="00965CF4"/>
    <w:rsid w:val="00966182"/>
    <w:rsid w:val="00971663"/>
    <w:rsid w:val="00971883"/>
    <w:rsid w:val="009722A3"/>
    <w:rsid w:val="0097272B"/>
    <w:rsid w:val="00973206"/>
    <w:rsid w:val="00973AAA"/>
    <w:rsid w:val="00973BDF"/>
    <w:rsid w:val="00975880"/>
    <w:rsid w:val="009765AE"/>
    <w:rsid w:val="00976D99"/>
    <w:rsid w:val="009808A4"/>
    <w:rsid w:val="009808F8"/>
    <w:rsid w:val="0098187B"/>
    <w:rsid w:val="00981ED5"/>
    <w:rsid w:val="00982D5A"/>
    <w:rsid w:val="0098369A"/>
    <w:rsid w:val="00983A2A"/>
    <w:rsid w:val="00983C89"/>
    <w:rsid w:val="00985476"/>
    <w:rsid w:val="00986118"/>
    <w:rsid w:val="00986B47"/>
    <w:rsid w:val="00986D76"/>
    <w:rsid w:val="00987599"/>
    <w:rsid w:val="00992A76"/>
    <w:rsid w:val="0099471A"/>
    <w:rsid w:val="00996D32"/>
    <w:rsid w:val="00996D33"/>
    <w:rsid w:val="009A0C3F"/>
    <w:rsid w:val="009A1C0B"/>
    <w:rsid w:val="009A2967"/>
    <w:rsid w:val="009A2AF8"/>
    <w:rsid w:val="009A2CFF"/>
    <w:rsid w:val="009A33AB"/>
    <w:rsid w:val="009A4BB3"/>
    <w:rsid w:val="009A4EDB"/>
    <w:rsid w:val="009A5A6A"/>
    <w:rsid w:val="009A5B2C"/>
    <w:rsid w:val="009A60DB"/>
    <w:rsid w:val="009A6646"/>
    <w:rsid w:val="009A7A68"/>
    <w:rsid w:val="009B01D3"/>
    <w:rsid w:val="009B0C9B"/>
    <w:rsid w:val="009B1E84"/>
    <w:rsid w:val="009B2DFE"/>
    <w:rsid w:val="009B4665"/>
    <w:rsid w:val="009B4870"/>
    <w:rsid w:val="009B4EE9"/>
    <w:rsid w:val="009B764C"/>
    <w:rsid w:val="009C1A76"/>
    <w:rsid w:val="009C20D5"/>
    <w:rsid w:val="009C2EA1"/>
    <w:rsid w:val="009C4093"/>
    <w:rsid w:val="009C40D2"/>
    <w:rsid w:val="009C4EDE"/>
    <w:rsid w:val="009C51F1"/>
    <w:rsid w:val="009C69EA"/>
    <w:rsid w:val="009D0D8B"/>
    <w:rsid w:val="009D4C15"/>
    <w:rsid w:val="009D4E0F"/>
    <w:rsid w:val="009D570C"/>
    <w:rsid w:val="009D6411"/>
    <w:rsid w:val="009D6501"/>
    <w:rsid w:val="009D68D5"/>
    <w:rsid w:val="009E00DD"/>
    <w:rsid w:val="009E0727"/>
    <w:rsid w:val="009E45F5"/>
    <w:rsid w:val="009E47CD"/>
    <w:rsid w:val="009E4DE2"/>
    <w:rsid w:val="009E4E5F"/>
    <w:rsid w:val="009E79D3"/>
    <w:rsid w:val="009F1D6C"/>
    <w:rsid w:val="009F33F7"/>
    <w:rsid w:val="009F505A"/>
    <w:rsid w:val="009F5118"/>
    <w:rsid w:val="009F72E9"/>
    <w:rsid w:val="009F78D2"/>
    <w:rsid w:val="009F7FD0"/>
    <w:rsid w:val="00A011EF"/>
    <w:rsid w:val="00A04783"/>
    <w:rsid w:val="00A06AE9"/>
    <w:rsid w:val="00A07701"/>
    <w:rsid w:val="00A0780B"/>
    <w:rsid w:val="00A079FA"/>
    <w:rsid w:val="00A07D27"/>
    <w:rsid w:val="00A1097D"/>
    <w:rsid w:val="00A10B60"/>
    <w:rsid w:val="00A10C7F"/>
    <w:rsid w:val="00A10DB5"/>
    <w:rsid w:val="00A11503"/>
    <w:rsid w:val="00A126F6"/>
    <w:rsid w:val="00A12AF3"/>
    <w:rsid w:val="00A133A3"/>
    <w:rsid w:val="00A13AFC"/>
    <w:rsid w:val="00A15EAA"/>
    <w:rsid w:val="00A167A4"/>
    <w:rsid w:val="00A16A9B"/>
    <w:rsid w:val="00A17DCA"/>
    <w:rsid w:val="00A2040D"/>
    <w:rsid w:val="00A2089A"/>
    <w:rsid w:val="00A20D69"/>
    <w:rsid w:val="00A246BC"/>
    <w:rsid w:val="00A25A92"/>
    <w:rsid w:val="00A26378"/>
    <w:rsid w:val="00A264ED"/>
    <w:rsid w:val="00A26F31"/>
    <w:rsid w:val="00A273DE"/>
    <w:rsid w:val="00A27C05"/>
    <w:rsid w:val="00A313FE"/>
    <w:rsid w:val="00A31C6D"/>
    <w:rsid w:val="00A31F95"/>
    <w:rsid w:val="00A3347F"/>
    <w:rsid w:val="00A34AFF"/>
    <w:rsid w:val="00A34BB5"/>
    <w:rsid w:val="00A353F8"/>
    <w:rsid w:val="00A3592E"/>
    <w:rsid w:val="00A3788A"/>
    <w:rsid w:val="00A40B88"/>
    <w:rsid w:val="00A420B9"/>
    <w:rsid w:val="00A4305D"/>
    <w:rsid w:val="00A4310F"/>
    <w:rsid w:val="00A440B1"/>
    <w:rsid w:val="00A4436C"/>
    <w:rsid w:val="00A449B4"/>
    <w:rsid w:val="00A44CC5"/>
    <w:rsid w:val="00A450E0"/>
    <w:rsid w:val="00A4598F"/>
    <w:rsid w:val="00A45CE3"/>
    <w:rsid w:val="00A46736"/>
    <w:rsid w:val="00A46871"/>
    <w:rsid w:val="00A51280"/>
    <w:rsid w:val="00A52540"/>
    <w:rsid w:val="00A531DA"/>
    <w:rsid w:val="00A532E8"/>
    <w:rsid w:val="00A61E9D"/>
    <w:rsid w:val="00A62565"/>
    <w:rsid w:val="00A62B37"/>
    <w:rsid w:val="00A6303F"/>
    <w:rsid w:val="00A64679"/>
    <w:rsid w:val="00A64836"/>
    <w:rsid w:val="00A6503A"/>
    <w:rsid w:val="00A672D8"/>
    <w:rsid w:val="00A67445"/>
    <w:rsid w:val="00A67D89"/>
    <w:rsid w:val="00A7077D"/>
    <w:rsid w:val="00A70A22"/>
    <w:rsid w:val="00A715E0"/>
    <w:rsid w:val="00A7349C"/>
    <w:rsid w:val="00A74F10"/>
    <w:rsid w:val="00A77EC5"/>
    <w:rsid w:val="00A8207C"/>
    <w:rsid w:val="00A828CA"/>
    <w:rsid w:val="00A87C4B"/>
    <w:rsid w:val="00A9056E"/>
    <w:rsid w:val="00A9156A"/>
    <w:rsid w:val="00A91FEE"/>
    <w:rsid w:val="00A9245D"/>
    <w:rsid w:val="00A932E1"/>
    <w:rsid w:val="00A93879"/>
    <w:rsid w:val="00A93F00"/>
    <w:rsid w:val="00A94573"/>
    <w:rsid w:val="00A95BE2"/>
    <w:rsid w:val="00A9606C"/>
    <w:rsid w:val="00A96A3A"/>
    <w:rsid w:val="00A97564"/>
    <w:rsid w:val="00AA105F"/>
    <w:rsid w:val="00AA237B"/>
    <w:rsid w:val="00AA5AB2"/>
    <w:rsid w:val="00AA7D0C"/>
    <w:rsid w:val="00AB2617"/>
    <w:rsid w:val="00AB2C17"/>
    <w:rsid w:val="00AB3F66"/>
    <w:rsid w:val="00AB3FD6"/>
    <w:rsid w:val="00AB3FDE"/>
    <w:rsid w:val="00AB588B"/>
    <w:rsid w:val="00AB7324"/>
    <w:rsid w:val="00AC1FEA"/>
    <w:rsid w:val="00AC2A66"/>
    <w:rsid w:val="00AC3ED0"/>
    <w:rsid w:val="00AC434A"/>
    <w:rsid w:val="00AC4C8B"/>
    <w:rsid w:val="00AC4D00"/>
    <w:rsid w:val="00AC59F0"/>
    <w:rsid w:val="00AC63E2"/>
    <w:rsid w:val="00AC6474"/>
    <w:rsid w:val="00AD1739"/>
    <w:rsid w:val="00AD39B4"/>
    <w:rsid w:val="00AD42A0"/>
    <w:rsid w:val="00AD4504"/>
    <w:rsid w:val="00AD6D18"/>
    <w:rsid w:val="00AD7487"/>
    <w:rsid w:val="00AD783D"/>
    <w:rsid w:val="00AE2687"/>
    <w:rsid w:val="00AE4332"/>
    <w:rsid w:val="00AE54C4"/>
    <w:rsid w:val="00AE684D"/>
    <w:rsid w:val="00AE6D1B"/>
    <w:rsid w:val="00AE7D28"/>
    <w:rsid w:val="00AF1188"/>
    <w:rsid w:val="00AF2E61"/>
    <w:rsid w:val="00AF43C7"/>
    <w:rsid w:val="00AF4710"/>
    <w:rsid w:val="00AF4BAD"/>
    <w:rsid w:val="00AF5A1E"/>
    <w:rsid w:val="00AF6511"/>
    <w:rsid w:val="00AF6560"/>
    <w:rsid w:val="00AF6FF8"/>
    <w:rsid w:val="00B00598"/>
    <w:rsid w:val="00B005EC"/>
    <w:rsid w:val="00B011BA"/>
    <w:rsid w:val="00B01B79"/>
    <w:rsid w:val="00B01E56"/>
    <w:rsid w:val="00B02F5F"/>
    <w:rsid w:val="00B03563"/>
    <w:rsid w:val="00B03AFC"/>
    <w:rsid w:val="00B04E78"/>
    <w:rsid w:val="00B06305"/>
    <w:rsid w:val="00B0772C"/>
    <w:rsid w:val="00B10FB2"/>
    <w:rsid w:val="00B114F0"/>
    <w:rsid w:val="00B11509"/>
    <w:rsid w:val="00B12836"/>
    <w:rsid w:val="00B15D8D"/>
    <w:rsid w:val="00B17563"/>
    <w:rsid w:val="00B17C97"/>
    <w:rsid w:val="00B221FF"/>
    <w:rsid w:val="00B23E1C"/>
    <w:rsid w:val="00B243DA"/>
    <w:rsid w:val="00B24D36"/>
    <w:rsid w:val="00B25D91"/>
    <w:rsid w:val="00B2635E"/>
    <w:rsid w:val="00B2655F"/>
    <w:rsid w:val="00B26B9A"/>
    <w:rsid w:val="00B26C1B"/>
    <w:rsid w:val="00B26C75"/>
    <w:rsid w:val="00B301B3"/>
    <w:rsid w:val="00B30344"/>
    <w:rsid w:val="00B3222C"/>
    <w:rsid w:val="00B332DB"/>
    <w:rsid w:val="00B363C7"/>
    <w:rsid w:val="00B372D7"/>
    <w:rsid w:val="00B41448"/>
    <w:rsid w:val="00B41D70"/>
    <w:rsid w:val="00B42C30"/>
    <w:rsid w:val="00B42CCD"/>
    <w:rsid w:val="00B433D1"/>
    <w:rsid w:val="00B44049"/>
    <w:rsid w:val="00B44236"/>
    <w:rsid w:val="00B44D0B"/>
    <w:rsid w:val="00B462ED"/>
    <w:rsid w:val="00B47D87"/>
    <w:rsid w:val="00B50033"/>
    <w:rsid w:val="00B50807"/>
    <w:rsid w:val="00B50AB0"/>
    <w:rsid w:val="00B5138C"/>
    <w:rsid w:val="00B51E6C"/>
    <w:rsid w:val="00B52E98"/>
    <w:rsid w:val="00B53B63"/>
    <w:rsid w:val="00B53ED4"/>
    <w:rsid w:val="00B54E69"/>
    <w:rsid w:val="00B55881"/>
    <w:rsid w:val="00B55AE6"/>
    <w:rsid w:val="00B55CC3"/>
    <w:rsid w:val="00B563A0"/>
    <w:rsid w:val="00B5686C"/>
    <w:rsid w:val="00B5799E"/>
    <w:rsid w:val="00B60E06"/>
    <w:rsid w:val="00B61F9B"/>
    <w:rsid w:val="00B637B8"/>
    <w:rsid w:val="00B66A2F"/>
    <w:rsid w:val="00B70F38"/>
    <w:rsid w:val="00B713A5"/>
    <w:rsid w:val="00B7288F"/>
    <w:rsid w:val="00B73C76"/>
    <w:rsid w:val="00B74DB3"/>
    <w:rsid w:val="00B77601"/>
    <w:rsid w:val="00B80A2A"/>
    <w:rsid w:val="00B81331"/>
    <w:rsid w:val="00B81972"/>
    <w:rsid w:val="00B8301C"/>
    <w:rsid w:val="00B83505"/>
    <w:rsid w:val="00B83FDA"/>
    <w:rsid w:val="00B842C6"/>
    <w:rsid w:val="00B85447"/>
    <w:rsid w:val="00B8569A"/>
    <w:rsid w:val="00B90E6E"/>
    <w:rsid w:val="00B91405"/>
    <w:rsid w:val="00B938A2"/>
    <w:rsid w:val="00B94794"/>
    <w:rsid w:val="00B94D80"/>
    <w:rsid w:val="00B957EF"/>
    <w:rsid w:val="00B964DF"/>
    <w:rsid w:val="00B9787F"/>
    <w:rsid w:val="00BA01A9"/>
    <w:rsid w:val="00BA0486"/>
    <w:rsid w:val="00BA059B"/>
    <w:rsid w:val="00BA1F8A"/>
    <w:rsid w:val="00BA260F"/>
    <w:rsid w:val="00BA32AF"/>
    <w:rsid w:val="00BA4707"/>
    <w:rsid w:val="00BA4820"/>
    <w:rsid w:val="00BA4E44"/>
    <w:rsid w:val="00BA4E7C"/>
    <w:rsid w:val="00BA5249"/>
    <w:rsid w:val="00BA593C"/>
    <w:rsid w:val="00BA5B00"/>
    <w:rsid w:val="00BA6A0A"/>
    <w:rsid w:val="00BA6B3B"/>
    <w:rsid w:val="00BA71E3"/>
    <w:rsid w:val="00BA7F4A"/>
    <w:rsid w:val="00BA7FEF"/>
    <w:rsid w:val="00BB00B7"/>
    <w:rsid w:val="00BB00BB"/>
    <w:rsid w:val="00BB043B"/>
    <w:rsid w:val="00BB089F"/>
    <w:rsid w:val="00BB09F4"/>
    <w:rsid w:val="00BB2766"/>
    <w:rsid w:val="00BB2B3E"/>
    <w:rsid w:val="00BB3009"/>
    <w:rsid w:val="00BB3FAF"/>
    <w:rsid w:val="00BB755E"/>
    <w:rsid w:val="00BB7781"/>
    <w:rsid w:val="00BC0B7D"/>
    <w:rsid w:val="00BC150A"/>
    <w:rsid w:val="00BC1974"/>
    <w:rsid w:val="00BC204B"/>
    <w:rsid w:val="00BC2750"/>
    <w:rsid w:val="00BC29A8"/>
    <w:rsid w:val="00BC4106"/>
    <w:rsid w:val="00BC4D54"/>
    <w:rsid w:val="00BC52FF"/>
    <w:rsid w:val="00BC7145"/>
    <w:rsid w:val="00BD0019"/>
    <w:rsid w:val="00BD1BA1"/>
    <w:rsid w:val="00BD296D"/>
    <w:rsid w:val="00BD29EA"/>
    <w:rsid w:val="00BD3C6A"/>
    <w:rsid w:val="00BD4728"/>
    <w:rsid w:val="00BD4ED6"/>
    <w:rsid w:val="00BD615F"/>
    <w:rsid w:val="00BD6B9D"/>
    <w:rsid w:val="00BD70C6"/>
    <w:rsid w:val="00BD7D17"/>
    <w:rsid w:val="00BD7DA6"/>
    <w:rsid w:val="00BE0B96"/>
    <w:rsid w:val="00BE18C1"/>
    <w:rsid w:val="00BE31FD"/>
    <w:rsid w:val="00BE34F3"/>
    <w:rsid w:val="00BE3AD0"/>
    <w:rsid w:val="00BE3DED"/>
    <w:rsid w:val="00BE53FE"/>
    <w:rsid w:val="00BE54E8"/>
    <w:rsid w:val="00BF010C"/>
    <w:rsid w:val="00BF2DFC"/>
    <w:rsid w:val="00BF3281"/>
    <w:rsid w:val="00BF32D0"/>
    <w:rsid w:val="00BF5A8E"/>
    <w:rsid w:val="00BF625B"/>
    <w:rsid w:val="00BF6B73"/>
    <w:rsid w:val="00BF785C"/>
    <w:rsid w:val="00BF792F"/>
    <w:rsid w:val="00C00F56"/>
    <w:rsid w:val="00C02419"/>
    <w:rsid w:val="00C03432"/>
    <w:rsid w:val="00C0379C"/>
    <w:rsid w:val="00C03EA3"/>
    <w:rsid w:val="00C04A8E"/>
    <w:rsid w:val="00C0553A"/>
    <w:rsid w:val="00C05571"/>
    <w:rsid w:val="00C0631E"/>
    <w:rsid w:val="00C0798F"/>
    <w:rsid w:val="00C1001C"/>
    <w:rsid w:val="00C1043A"/>
    <w:rsid w:val="00C107A3"/>
    <w:rsid w:val="00C10B2B"/>
    <w:rsid w:val="00C11086"/>
    <w:rsid w:val="00C11AB9"/>
    <w:rsid w:val="00C124E3"/>
    <w:rsid w:val="00C131DD"/>
    <w:rsid w:val="00C13C47"/>
    <w:rsid w:val="00C149D9"/>
    <w:rsid w:val="00C152FB"/>
    <w:rsid w:val="00C15506"/>
    <w:rsid w:val="00C17FB1"/>
    <w:rsid w:val="00C204D2"/>
    <w:rsid w:val="00C21D0D"/>
    <w:rsid w:val="00C21E5C"/>
    <w:rsid w:val="00C21FF6"/>
    <w:rsid w:val="00C23580"/>
    <w:rsid w:val="00C2699B"/>
    <w:rsid w:val="00C26A6E"/>
    <w:rsid w:val="00C275E6"/>
    <w:rsid w:val="00C279ED"/>
    <w:rsid w:val="00C27A74"/>
    <w:rsid w:val="00C27D77"/>
    <w:rsid w:val="00C27E2B"/>
    <w:rsid w:val="00C30092"/>
    <w:rsid w:val="00C300D6"/>
    <w:rsid w:val="00C31E16"/>
    <w:rsid w:val="00C3245C"/>
    <w:rsid w:val="00C32C1D"/>
    <w:rsid w:val="00C34967"/>
    <w:rsid w:val="00C36240"/>
    <w:rsid w:val="00C366A4"/>
    <w:rsid w:val="00C37513"/>
    <w:rsid w:val="00C376A0"/>
    <w:rsid w:val="00C37918"/>
    <w:rsid w:val="00C400E0"/>
    <w:rsid w:val="00C403EE"/>
    <w:rsid w:val="00C4128E"/>
    <w:rsid w:val="00C41AEC"/>
    <w:rsid w:val="00C43EAD"/>
    <w:rsid w:val="00C44CC9"/>
    <w:rsid w:val="00C44EA1"/>
    <w:rsid w:val="00C45EC5"/>
    <w:rsid w:val="00C46038"/>
    <w:rsid w:val="00C46A7F"/>
    <w:rsid w:val="00C503F3"/>
    <w:rsid w:val="00C50656"/>
    <w:rsid w:val="00C51266"/>
    <w:rsid w:val="00C51B89"/>
    <w:rsid w:val="00C525B3"/>
    <w:rsid w:val="00C53A61"/>
    <w:rsid w:val="00C54114"/>
    <w:rsid w:val="00C54443"/>
    <w:rsid w:val="00C569BB"/>
    <w:rsid w:val="00C56E70"/>
    <w:rsid w:val="00C57458"/>
    <w:rsid w:val="00C625EA"/>
    <w:rsid w:val="00C63B9A"/>
    <w:rsid w:val="00C63E0F"/>
    <w:rsid w:val="00C662C8"/>
    <w:rsid w:val="00C66536"/>
    <w:rsid w:val="00C66CB7"/>
    <w:rsid w:val="00C71642"/>
    <w:rsid w:val="00C71C6F"/>
    <w:rsid w:val="00C71EA6"/>
    <w:rsid w:val="00C72CDB"/>
    <w:rsid w:val="00C73720"/>
    <w:rsid w:val="00C7421B"/>
    <w:rsid w:val="00C76137"/>
    <w:rsid w:val="00C80F8E"/>
    <w:rsid w:val="00C81322"/>
    <w:rsid w:val="00C82A9D"/>
    <w:rsid w:val="00C82CAB"/>
    <w:rsid w:val="00C82E47"/>
    <w:rsid w:val="00C8687E"/>
    <w:rsid w:val="00C9072E"/>
    <w:rsid w:val="00C92467"/>
    <w:rsid w:val="00C930B7"/>
    <w:rsid w:val="00C936B8"/>
    <w:rsid w:val="00C93740"/>
    <w:rsid w:val="00C9383B"/>
    <w:rsid w:val="00C93AA0"/>
    <w:rsid w:val="00C93BAD"/>
    <w:rsid w:val="00C93E39"/>
    <w:rsid w:val="00C95048"/>
    <w:rsid w:val="00CA0C92"/>
    <w:rsid w:val="00CA15C1"/>
    <w:rsid w:val="00CA20F0"/>
    <w:rsid w:val="00CA220C"/>
    <w:rsid w:val="00CA25E7"/>
    <w:rsid w:val="00CA313E"/>
    <w:rsid w:val="00CA5D94"/>
    <w:rsid w:val="00CA64DE"/>
    <w:rsid w:val="00CA7F97"/>
    <w:rsid w:val="00CB06DE"/>
    <w:rsid w:val="00CB1D89"/>
    <w:rsid w:val="00CB21CC"/>
    <w:rsid w:val="00CB2420"/>
    <w:rsid w:val="00CB247C"/>
    <w:rsid w:val="00CB44B0"/>
    <w:rsid w:val="00CB5304"/>
    <w:rsid w:val="00CB536D"/>
    <w:rsid w:val="00CB61F5"/>
    <w:rsid w:val="00CC2DF2"/>
    <w:rsid w:val="00CC3367"/>
    <w:rsid w:val="00CC3FCB"/>
    <w:rsid w:val="00CC4F54"/>
    <w:rsid w:val="00CC55B0"/>
    <w:rsid w:val="00CC58EE"/>
    <w:rsid w:val="00CC5F56"/>
    <w:rsid w:val="00CC6774"/>
    <w:rsid w:val="00CC6E49"/>
    <w:rsid w:val="00CC7729"/>
    <w:rsid w:val="00CD114F"/>
    <w:rsid w:val="00CD34E5"/>
    <w:rsid w:val="00CD366B"/>
    <w:rsid w:val="00CD50EC"/>
    <w:rsid w:val="00CD6205"/>
    <w:rsid w:val="00CD63C4"/>
    <w:rsid w:val="00CD7501"/>
    <w:rsid w:val="00CD79A7"/>
    <w:rsid w:val="00CE01A2"/>
    <w:rsid w:val="00CE17B7"/>
    <w:rsid w:val="00CE187C"/>
    <w:rsid w:val="00CE27DD"/>
    <w:rsid w:val="00CE3031"/>
    <w:rsid w:val="00CE3ABB"/>
    <w:rsid w:val="00CE4386"/>
    <w:rsid w:val="00CE4421"/>
    <w:rsid w:val="00CE52E5"/>
    <w:rsid w:val="00CE5A4C"/>
    <w:rsid w:val="00CE6AA9"/>
    <w:rsid w:val="00CF0022"/>
    <w:rsid w:val="00CF0124"/>
    <w:rsid w:val="00CF07FD"/>
    <w:rsid w:val="00CF392A"/>
    <w:rsid w:val="00CF4736"/>
    <w:rsid w:val="00CF4A2B"/>
    <w:rsid w:val="00CF67DA"/>
    <w:rsid w:val="00CF6BCC"/>
    <w:rsid w:val="00CF7E00"/>
    <w:rsid w:val="00D00535"/>
    <w:rsid w:val="00D020B1"/>
    <w:rsid w:val="00D046B3"/>
    <w:rsid w:val="00D04B33"/>
    <w:rsid w:val="00D05714"/>
    <w:rsid w:val="00D0572C"/>
    <w:rsid w:val="00D0590B"/>
    <w:rsid w:val="00D11267"/>
    <w:rsid w:val="00D112F5"/>
    <w:rsid w:val="00D1261D"/>
    <w:rsid w:val="00D13F2B"/>
    <w:rsid w:val="00D15505"/>
    <w:rsid w:val="00D15D0B"/>
    <w:rsid w:val="00D17E83"/>
    <w:rsid w:val="00D20BFD"/>
    <w:rsid w:val="00D2216B"/>
    <w:rsid w:val="00D23341"/>
    <w:rsid w:val="00D23D89"/>
    <w:rsid w:val="00D26582"/>
    <w:rsid w:val="00D27508"/>
    <w:rsid w:val="00D2778F"/>
    <w:rsid w:val="00D27B76"/>
    <w:rsid w:val="00D27DAA"/>
    <w:rsid w:val="00D31212"/>
    <w:rsid w:val="00D31CA6"/>
    <w:rsid w:val="00D31DAC"/>
    <w:rsid w:val="00D32410"/>
    <w:rsid w:val="00D32975"/>
    <w:rsid w:val="00D33113"/>
    <w:rsid w:val="00D33142"/>
    <w:rsid w:val="00D34680"/>
    <w:rsid w:val="00D37489"/>
    <w:rsid w:val="00D412A5"/>
    <w:rsid w:val="00D413D1"/>
    <w:rsid w:val="00D42003"/>
    <w:rsid w:val="00D420A0"/>
    <w:rsid w:val="00D423E9"/>
    <w:rsid w:val="00D42E30"/>
    <w:rsid w:val="00D43FD1"/>
    <w:rsid w:val="00D45E2A"/>
    <w:rsid w:val="00D47882"/>
    <w:rsid w:val="00D47D31"/>
    <w:rsid w:val="00D51839"/>
    <w:rsid w:val="00D51D22"/>
    <w:rsid w:val="00D53392"/>
    <w:rsid w:val="00D5343B"/>
    <w:rsid w:val="00D53B2E"/>
    <w:rsid w:val="00D5403C"/>
    <w:rsid w:val="00D547D5"/>
    <w:rsid w:val="00D56805"/>
    <w:rsid w:val="00D57253"/>
    <w:rsid w:val="00D57696"/>
    <w:rsid w:val="00D576C2"/>
    <w:rsid w:val="00D60082"/>
    <w:rsid w:val="00D60F3D"/>
    <w:rsid w:val="00D63016"/>
    <w:rsid w:val="00D64DAE"/>
    <w:rsid w:val="00D668A6"/>
    <w:rsid w:val="00D66A54"/>
    <w:rsid w:val="00D67210"/>
    <w:rsid w:val="00D678FF"/>
    <w:rsid w:val="00D71618"/>
    <w:rsid w:val="00D73FBA"/>
    <w:rsid w:val="00D74B7C"/>
    <w:rsid w:val="00D75A31"/>
    <w:rsid w:val="00D76287"/>
    <w:rsid w:val="00D76A42"/>
    <w:rsid w:val="00D80B8B"/>
    <w:rsid w:val="00D817B5"/>
    <w:rsid w:val="00D82462"/>
    <w:rsid w:val="00D84D06"/>
    <w:rsid w:val="00D872E1"/>
    <w:rsid w:val="00D8782B"/>
    <w:rsid w:val="00D8794E"/>
    <w:rsid w:val="00D91632"/>
    <w:rsid w:val="00D92516"/>
    <w:rsid w:val="00D92E4B"/>
    <w:rsid w:val="00D94807"/>
    <w:rsid w:val="00D953B1"/>
    <w:rsid w:val="00D95FB4"/>
    <w:rsid w:val="00D9655B"/>
    <w:rsid w:val="00D96BAA"/>
    <w:rsid w:val="00D97403"/>
    <w:rsid w:val="00DA0A7D"/>
    <w:rsid w:val="00DA1C70"/>
    <w:rsid w:val="00DA238C"/>
    <w:rsid w:val="00DA2716"/>
    <w:rsid w:val="00DA28D9"/>
    <w:rsid w:val="00DA30B5"/>
    <w:rsid w:val="00DA36CC"/>
    <w:rsid w:val="00DA3AE9"/>
    <w:rsid w:val="00DA3B86"/>
    <w:rsid w:val="00DA4539"/>
    <w:rsid w:val="00DA5535"/>
    <w:rsid w:val="00DA5E95"/>
    <w:rsid w:val="00DA5ECF"/>
    <w:rsid w:val="00DA7484"/>
    <w:rsid w:val="00DB1ACD"/>
    <w:rsid w:val="00DB2245"/>
    <w:rsid w:val="00DB2D2A"/>
    <w:rsid w:val="00DB41A0"/>
    <w:rsid w:val="00DB429F"/>
    <w:rsid w:val="00DB4587"/>
    <w:rsid w:val="00DB63AD"/>
    <w:rsid w:val="00DC015E"/>
    <w:rsid w:val="00DC1313"/>
    <w:rsid w:val="00DC227C"/>
    <w:rsid w:val="00DC2AD5"/>
    <w:rsid w:val="00DC4477"/>
    <w:rsid w:val="00DC4A64"/>
    <w:rsid w:val="00DC5249"/>
    <w:rsid w:val="00DC5665"/>
    <w:rsid w:val="00DC5E61"/>
    <w:rsid w:val="00DC64EA"/>
    <w:rsid w:val="00DC7464"/>
    <w:rsid w:val="00DC7B81"/>
    <w:rsid w:val="00DC7EA1"/>
    <w:rsid w:val="00DD0757"/>
    <w:rsid w:val="00DD137B"/>
    <w:rsid w:val="00DD1507"/>
    <w:rsid w:val="00DD18C0"/>
    <w:rsid w:val="00DD1C53"/>
    <w:rsid w:val="00DD37B8"/>
    <w:rsid w:val="00DD397E"/>
    <w:rsid w:val="00DD4B3B"/>
    <w:rsid w:val="00DD4CD6"/>
    <w:rsid w:val="00DD5F04"/>
    <w:rsid w:val="00DD6804"/>
    <w:rsid w:val="00DD6BCC"/>
    <w:rsid w:val="00DD74D0"/>
    <w:rsid w:val="00DD75B3"/>
    <w:rsid w:val="00DE1383"/>
    <w:rsid w:val="00DE1870"/>
    <w:rsid w:val="00DE2593"/>
    <w:rsid w:val="00DE2E45"/>
    <w:rsid w:val="00DE3FD1"/>
    <w:rsid w:val="00DE45D4"/>
    <w:rsid w:val="00DE4FD1"/>
    <w:rsid w:val="00DE5963"/>
    <w:rsid w:val="00DE59F8"/>
    <w:rsid w:val="00DE6191"/>
    <w:rsid w:val="00DE655C"/>
    <w:rsid w:val="00DE7EFE"/>
    <w:rsid w:val="00DF0298"/>
    <w:rsid w:val="00DF04FD"/>
    <w:rsid w:val="00DF0A76"/>
    <w:rsid w:val="00DF1009"/>
    <w:rsid w:val="00DF2FD0"/>
    <w:rsid w:val="00DF58A7"/>
    <w:rsid w:val="00DF67EB"/>
    <w:rsid w:val="00DF734D"/>
    <w:rsid w:val="00E0074C"/>
    <w:rsid w:val="00E016DD"/>
    <w:rsid w:val="00E04806"/>
    <w:rsid w:val="00E04DE6"/>
    <w:rsid w:val="00E050DE"/>
    <w:rsid w:val="00E06BD4"/>
    <w:rsid w:val="00E06E90"/>
    <w:rsid w:val="00E0754B"/>
    <w:rsid w:val="00E104F5"/>
    <w:rsid w:val="00E110D1"/>
    <w:rsid w:val="00E11216"/>
    <w:rsid w:val="00E11754"/>
    <w:rsid w:val="00E118FE"/>
    <w:rsid w:val="00E1193A"/>
    <w:rsid w:val="00E119DD"/>
    <w:rsid w:val="00E11A5C"/>
    <w:rsid w:val="00E125CB"/>
    <w:rsid w:val="00E13684"/>
    <w:rsid w:val="00E13A9C"/>
    <w:rsid w:val="00E15037"/>
    <w:rsid w:val="00E15431"/>
    <w:rsid w:val="00E21393"/>
    <w:rsid w:val="00E21B7F"/>
    <w:rsid w:val="00E22270"/>
    <w:rsid w:val="00E226D4"/>
    <w:rsid w:val="00E240F8"/>
    <w:rsid w:val="00E251D6"/>
    <w:rsid w:val="00E25F86"/>
    <w:rsid w:val="00E3071C"/>
    <w:rsid w:val="00E336D3"/>
    <w:rsid w:val="00E34153"/>
    <w:rsid w:val="00E34EB8"/>
    <w:rsid w:val="00E3504C"/>
    <w:rsid w:val="00E40601"/>
    <w:rsid w:val="00E41D25"/>
    <w:rsid w:val="00E41E3C"/>
    <w:rsid w:val="00E45A0A"/>
    <w:rsid w:val="00E46B36"/>
    <w:rsid w:val="00E46BBD"/>
    <w:rsid w:val="00E47D48"/>
    <w:rsid w:val="00E508F9"/>
    <w:rsid w:val="00E50A0D"/>
    <w:rsid w:val="00E52736"/>
    <w:rsid w:val="00E54201"/>
    <w:rsid w:val="00E54688"/>
    <w:rsid w:val="00E549CC"/>
    <w:rsid w:val="00E55638"/>
    <w:rsid w:val="00E55654"/>
    <w:rsid w:val="00E55693"/>
    <w:rsid w:val="00E56276"/>
    <w:rsid w:val="00E56316"/>
    <w:rsid w:val="00E56C42"/>
    <w:rsid w:val="00E56DE3"/>
    <w:rsid w:val="00E57936"/>
    <w:rsid w:val="00E60927"/>
    <w:rsid w:val="00E61292"/>
    <w:rsid w:val="00E635DB"/>
    <w:rsid w:val="00E6378A"/>
    <w:rsid w:val="00E648B5"/>
    <w:rsid w:val="00E65651"/>
    <w:rsid w:val="00E65DE8"/>
    <w:rsid w:val="00E65E79"/>
    <w:rsid w:val="00E67049"/>
    <w:rsid w:val="00E675FB"/>
    <w:rsid w:val="00E677CF"/>
    <w:rsid w:val="00E67D7F"/>
    <w:rsid w:val="00E70029"/>
    <w:rsid w:val="00E70C18"/>
    <w:rsid w:val="00E71040"/>
    <w:rsid w:val="00E712A9"/>
    <w:rsid w:val="00E71719"/>
    <w:rsid w:val="00E72429"/>
    <w:rsid w:val="00E725AE"/>
    <w:rsid w:val="00E7546A"/>
    <w:rsid w:val="00E76A66"/>
    <w:rsid w:val="00E80640"/>
    <w:rsid w:val="00E807EB"/>
    <w:rsid w:val="00E82E90"/>
    <w:rsid w:val="00E83406"/>
    <w:rsid w:val="00E83E3F"/>
    <w:rsid w:val="00E8538D"/>
    <w:rsid w:val="00E909BC"/>
    <w:rsid w:val="00E92FCE"/>
    <w:rsid w:val="00E947C5"/>
    <w:rsid w:val="00E9521C"/>
    <w:rsid w:val="00E963DB"/>
    <w:rsid w:val="00E97EF7"/>
    <w:rsid w:val="00EA03E1"/>
    <w:rsid w:val="00EA0494"/>
    <w:rsid w:val="00EA08C2"/>
    <w:rsid w:val="00EA117E"/>
    <w:rsid w:val="00EA19B3"/>
    <w:rsid w:val="00EA297A"/>
    <w:rsid w:val="00EA2F2F"/>
    <w:rsid w:val="00EA59D4"/>
    <w:rsid w:val="00EA6996"/>
    <w:rsid w:val="00EA6CB4"/>
    <w:rsid w:val="00EA7A2B"/>
    <w:rsid w:val="00EB2038"/>
    <w:rsid w:val="00EB23F6"/>
    <w:rsid w:val="00EB2706"/>
    <w:rsid w:val="00EB3637"/>
    <w:rsid w:val="00EB3C24"/>
    <w:rsid w:val="00EB3F7A"/>
    <w:rsid w:val="00EB5135"/>
    <w:rsid w:val="00EB58E0"/>
    <w:rsid w:val="00EB7E0D"/>
    <w:rsid w:val="00EC06BF"/>
    <w:rsid w:val="00EC0730"/>
    <w:rsid w:val="00EC0B2D"/>
    <w:rsid w:val="00EC1A4F"/>
    <w:rsid w:val="00EC27FD"/>
    <w:rsid w:val="00EC59FE"/>
    <w:rsid w:val="00EC5CDE"/>
    <w:rsid w:val="00EC6BD3"/>
    <w:rsid w:val="00EC6FAA"/>
    <w:rsid w:val="00EC776B"/>
    <w:rsid w:val="00ED1936"/>
    <w:rsid w:val="00ED1DF8"/>
    <w:rsid w:val="00ED39B5"/>
    <w:rsid w:val="00ED470B"/>
    <w:rsid w:val="00ED4972"/>
    <w:rsid w:val="00ED5AA8"/>
    <w:rsid w:val="00ED5E94"/>
    <w:rsid w:val="00ED5FF8"/>
    <w:rsid w:val="00ED78E2"/>
    <w:rsid w:val="00EE12DD"/>
    <w:rsid w:val="00EE151E"/>
    <w:rsid w:val="00EE1746"/>
    <w:rsid w:val="00EE253C"/>
    <w:rsid w:val="00EE40CB"/>
    <w:rsid w:val="00EE4D9E"/>
    <w:rsid w:val="00EE5098"/>
    <w:rsid w:val="00EE716B"/>
    <w:rsid w:val="00EF0A0D"/>
    <w:rsid w:val="00EF0A64"/>
    <w:rsid w:val="00EF135D"/>
    <w:rsid w:val="00EF3DC9"/>
    <w:rsid w:val="00EF4F8A"/>
    <w:rsid w:val="00EF5981"/>
    <w:rsid w:val="00EF7C26"/>
    <w:rsid w:val="00F00A11"/>
    <w:rsid w:val="00F00D42"/>
    <w:rsid w:val="00F00DA0"/>
    <w:rsid w:val="00F04DC4"/>
    <w:rsid w:val="00F051A8"/>
    <w:rsid w:val="00F05400"/>
    <w:rsid w:val="00F061B7"/>
    <w:rsid w:val="00F06825"/>
    <w:rsid w:val="00F071A0"/>
    <w:rsid w:val="00F0731A"/>
    <w:rsid w:val="00F11920"/>
    <w:rsid w:val="00F11CCB"/>
    <w:rsid w:val="00F13A07"/>
    <w:rsid w:val="00F14378"/>
    <w:rsid w:val="00F17697"/>
    <w:rsid w:val="00F2168E"/>
    <w:rsid w:val="00F2192C"/>
    <w:rsid w:val="00F21D81"/>
    <w:rsid w:val="00F21F33"/>
    <w:rsid w:val="00F224C1"/>
    <w:rsid w:val="00F22816"/>
    <w:rsid w:val="00F2292F"/>
    <w:rsid w:val="00F23868"/>
    <w:rsid w:val="00F23C5C"/>
    <w:rsid w:val="00F23FFB"/>
    <w:rsid w:val="00F24214"/>
    <w:rsid w:val="00F248F6"/>
    <w:rsid w:val="00F25FD8"/>
    <w:rsid w:val="00F26335"/>
    <w:rsid w:val="00F26B09"/>
    <w:rsid w:val="00F27A90"/>
    <w:rsid w:val="00F27DED"/>
    <w:rsid w:val="00F31F72"/>
    <w:rsid w:val="00F32058"/>
    <w:rsid w:val="00F32C7F"/>
    <w:rsid w:val="00F339D6"/>
    <w:rsid w:val="00F342C1"/>
    <w:rsid w:val="00F34E37"/>
    <w:rsid w:val="00F34E6B"/>
    <w:rsid w:val="00F36125"/>
    <w:rsid w:val="00F379F9"/>
    <w:rsid w:val="00F37F0D"/>
    <w:rsid w:val="00F40227"/>
    <w:rsid w:val="00F402A0"/>
    <w:rsid w:val="00F4159F"/>
    <w:rsid w:val="00F41609"/>
    <w:rsid w:val="00F439F9"/>
    <w:rsid w:val="00F44197"/>
    <w:rsid w:val="00F44961"/>
    <w:rsid w:val="00F4507D"/>
    <w:rsid w:val="00F45831"/>
    <w:rsid w:val="00F46049"/>
    <w:rsid w:val="00F464AF"/>
    <w:rsid w:val="00F46511"/>
    <w:rsid w:val="00F47D7D"/>
    <w:rsid w:val="00F5026D"/>
    <w:rsid w:val="00F514C7"/>
    <w:rsid w:val="00F54B06"/>
    <w:rsid w:val="00F570EA"/>
    <w:rsid w:val="00F6039E"/>
    <w:rsid w:val="00F64443"/>
    <w:rsid w:val="00F6780B"/>
    <w:rsid w:val="00F67982"/>
    <w:rsid w:val="00F70866"/>
    <w:rsid w:val="00F7135C"/>
    <w:rsid w:val="00F73401"/>
    <w:rsid w:val="00F75CFC"/>
    <w:rsid w:val="00F76A7E"/>
    <w:rsid w:val="00F76E26"/>
    <w:rsid w:val="00F776A2"/>
    <w:rsid w:val="00F77EA2"/>
    <w:rsid w:val="00F81617"/>
    <w:rsid w:val="00F83B68"/>
    <w:rsid w:val="00F842AE"/>
    <w:rsid w:val="00F849C3"/>
    <w:rsid w:val="00F84AD5"/>
    <w:rsid w:val="00F860DC"/>
    <w:rsid w:val="00F862CD"/>
    <w:rsid w:val="00F8795C"/>
    <w:rsid w:val="00F87FB3"/>
    <w:rsid w:val="00F9568D"/>
    <w:rsid w:val="00F95F26"/>
    <w:rsid w:val="00F97127"/>
    <w:rsid w:val="00F9769B"/>
    <w:rsid w:val="00FA31AB"/>
    <w:rsid w:val="00FA3E5E"/>
    <w:rsid w:val="00FA430E"/>
    <w:rsid w:val="00FA4E75"/>
    <w:rsid w:val="00FA5479"/>
    <w:rsid w:val="00FA621A"/>
    <w:rsid w:val="00FB05F0"/>
    <w:rsid w:val="00FB0666"/>
    <w:rsid w:val="00FB1607"/>
    <w:rsid w:val="00FB2E19"/>
    <w:rsid w:val="00FB3B62"/>
    <w:rsid w:val="00FB4247"/>
    <w:rsid w:val="00FB5A2A"/>
    <w:rsid w:val="00FB5ED1"/>
    <w:rsid w:val="00FB716E"/>
    <w:rsid w:val="00FC14CB"/>
    <w:rsid w:val="00FC1B75"/>
    <w:rsid w:val="00FC1EA5"/>
    <w:rsid w:val="00FC2835"/>
    <w:rsid w:val="00FC380D"/>
    <w:rsid w:val="00FC39CF"/>
    <w:rsid w:val="00FC4021"/>
    <w:rsid w:val="00FC5713"/>
    <w:rsid w:val="00FC5790"/>
    <w:rsid w:val="00FC5FE8"/>
    <w:rsid w:val="00FC651B"/>
    <w:rsid w:val="00FC7428"/>
    <w:rsid w:val="00FD0106"/>
    <w:rsid w:val="00FD12CC"/>
    <w:rsid w:val="00FD1C04"/>
    <w:rsid w:val="00FD258C"/>
    <w:rsid w:val="00FD2AA9"/>
    <w:rsid w:val="00FD310A"/>
    <w:rsid w:val="00FD3FA0"/>
    <w:rsid w:val="00FD5047"/>
    <w:rsid w:val="00FD512C"/>
    <w:rsid w:val="00FD5BED"/>
    <w:rsid w:val="00FE051E"/>
    <w:rsid w:val="00FE18AF"/>
    <w:rsid w:val="00FE23CC"/>
    <w:rsid w:val="00FE27E2"/>
    <w:rsid w:val="00FE3D9C"/>
    <w:rsid w:val="00FE46F0"/>
    <w:rsid w:val="00FE5947"/>
    <w:rsid w:val="00FE5D71"/>
    <w:rsid w:val="00FE6264"/>
    <w:rsid w:val="00FE69AE"/>
    <w:rsid w:val="00FE7C5B"/>
    <w:rsid w:val="00FF0AE1"/>
    <w:rsid w:val="00FF3179"/>
    <w:rsid w:val="00FF3595"/>
    <w:rsid w:val="00FF565A"/>
    <w:rsid w:val="00FF57BD"/>
    <w:rsid w:val="00FF65A6"/>
    <w:rsid w:val="00FF74A8"/>
    <w:rsid w:val="00FF75E5"/>
    <w:rsid w:val="00FF78F2"/>
    <w:rsid w:val="00FF7F57"/>
    <w:rsid w:val="12FC73A2"/>
    <w:rsid w:val="3C063438"/>
    <w:rsid w:val="4686192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EAEF5C"/>
  <w15:chartTrackingRefBased/>
  <w15:docId w15:val="{11B7DAE0-F721-4B76-ADB0-85ED01DFF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A3ED8"/>
    <w:pPr>
      <w:spacing w:after="200" w:line="276" w:lineRule="auto"/>
    </w:pPr>
    <w:rPr>
      <w:sz w:val="22"/>
      <w:szCs w:val="22"/>
      <w:lang w:eastAsia="en-US"/>
    </w:rPr>
  </w:style>
  <w:style w:type="paragraph" w:styleId="berschrift1">
    <w:name w:val="heading 1"/>
    <w:basedOn w:val="Standard"/>
    <w:next w:val="Standard"/>
    <w:link w:val="berschrift1Zchn"/>
    <w:qFormat/>
    <w:rsid w:val="002D5283"/>
    <w:pPr>
      <w:keepNext/>
      <w:widowControl w:val="0"/>
      <w:autoSpaceDE w:val="0"/>
      <w:autoSpaceDN w:val="0"/>
      <w:adjustRightInd w:val="0"/>
      <w:spacing w:after="0" w:line="360" w:lineRule="auto"/>
      <w:jc w:val="right"/>
      <w:outlineLvl w:val="0"/>
    </w:pPr>
    <w:rPr>
      <w:rFonts w:eastAsia="Times New Roman" w:cs="Arial"/>
      <w:b/>
      <w:bCs/>
      <w:color w:val="020268"/>
      <w:sz w:val="18"/>
      <w:szCs w:val="20"/>
      <w:lang w:eastAsia="de-DE"/>
    </w:rPr>
  </w:style>
  <w:style w:type="paragraph" w:styleId="berschrift3">
    <w:name w:val="heading 3"/>
    <w:basedOn w:val="Standard"/>
    <w:next w:val="Standard"/>
    <w:link w:val="berschrift3Zchn"/>
    <w:uiPriority w:val="9"/>
    <w:qFormat/>
    <w:rsid w:val="002D5283"/>
    <w:pPr>
      <w:keepNext/>
      <w:spacing w:after="0" w:line="240" w:lineRule="auto"/>
      <w:outlineLvl w:val="2"/>
    </w:pPr>
    <w:rPr>
      <w:rFonts w:eastAsia="Times New Roman" w:cs="Arial"/>
      <w:b/>
      <w:bCs/>
      <w:color w:val="020268"/>
      <w:sz w:val="16"/>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2D5283"/>
    <w:pPr>
      <w:tabs>
        <w:tab w:val="center" w:pos="4536"/>
        <w:tab w:val="right" w:pos="9072"/>
      </w:tabs>
      <w:spacing w:after="0" w:line="240" w:lineRule="auto"/>
    </w:pPr>
  </w:style>
  <w:style w:type="character" w:customStyle="1" w:styleId="KopfzeileZchn">
    <w:name w:val="Kopfzeile Zchn"/>
    <w:basedOn w:val="Absatz-Standardschriftart"/>
    <w:link w:val="Kopfzeile"/>
    <w:rsid w:val="002D5283"/>
  </w:style>
  <w:style w:type="paragraph" w:styleId="Fuzeile">
    <w:name w:val="footer"/>
    <w:basedOn w:val="Standard"/>
    <w:link w:val="FuzeileZchn"/>
    <w:uiPriority w:val="99"/>
    <w:unhideWhenUsed/>
    <w:rsid w:val="002D528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D5283"/>
  </w:style>
  <w:style w:type="paragraph" w:styleId="Sprechblasentext">
    <w:name w:val="Balloon Text"/>
    <w:basedOn w:val="Standard"/>
    <w:link w:val="SprechblasentextZchn"/>
    <w:uiPriority w:val="99"/>
    <w:semiHidden/>
    <w:unhideWhenUsed/>
    <w:rsid w:val="002D528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D5283"/>
    <w:rPr>
      <w:rFonts w:ascii="Tahoma" w:hAnsi="Tahoma" w:cs="Tahoma"/>
      <w:sz w:val="16"/>
      <w:szCs w:val="16"/>
    </w:rPr>
  </w:style>
  <w:style w:type="character" w:customStyle="1" w:styleId="berschrift1Zchn">
    <w:name w:val="Überschrift 1 Zchn"/>
    <w:basedOn w:val="Absatz-Standardschriftart"/>
    <w:link w:val="berschrift1"/>
    <w:rsid w:val="002D5283"/>
    <w:rPr>
      <w:rFonts w:eastAsia="Times New Roman" w:cs="Arial"/>
      <w:b/>
      <w:bCs/>
      <w:color w:val="020268"/>
      <w:sz w:val="18"/>
      <w:szCs w:val="20"/>
      <w:lang w:eastAsia="de-DE"/>
    </w:rPr>
  </w:style>
  <w:style w:type="character" w:customStyle="1" w:styleId="berschrift3Zchn">
    <w:name w:val="Überschrift 3 Zchn"/>
    <w:basedOn w:val="Absatz-Standardschriftart"/>
    <w:link w:val="berschrift3"/>
    <w:uiPriority w:val="9"/>
    <w:rsid w:val="002D5283"/>
    <w:rPr>
      <w:rFonts w:eastAsia="Times New Roman" w:cs="Arial"/>
      <w:b/>
      <w:bCs/>
      <w:color w:val="020268"/>
      <w:sz w:val="16"/>
      <w:szCs w:val="20"/>
      <w:lang w:eastAsia="de-DE"/>
    </w:rPr>
  </w:style>
  <w:style w:type="paragraph" w:styleId="Textkrper">
    <w:name w:val="Body Text"/>
    <w:basedOn w:val="Standard"/>
    <w:link w:val="TextkrperZchn"/>
    <w:rsid w:val="002D5283"/>
    <w:pPr>
      <w:widowControl w:val="0"/>
      <w:autoSpaceDE w:val="0"/>
      <w:autoSpaceDN w:val="0"/>
      <w:adjustRightInd w:val="0"/>
      <w:spacing w:after="0" w:line="240" w:lineRule="auto"/>
    </w:pPr>
    <w:rPr>
      <w:rFonts w:ascii="Verdana" w:eastAsia="Times New Roman" w:hAnsi="Verdana" w:cs="Arial"/>
      <w:color w:val="000000"/>
      <w:sz w:val="18"/>
      <w:szCs w:val="20"/>
      <w:lang w:eastAsia="de-DE"/>
    </w:rPr>
  </w:style>
  <w:style w:type="character" w:customStyle="1" w:styleId="TextkrperZchn">
    <w:name w:val="Textkörper Zchn"/>
    <w:basedOn w:val="Absatz-Standardschriftart"/>
    <w:link w:val="Textkrper"/>
    <w:rsid w:val="002D5283"/>
    <w:rPr>
      <w:rFonts w:ascii="Verdana" w:eastAsia="Times New Roman" w:hAnsi="Verdana" w:cs="Arial"/>
      <w:color w:val="000000"/>
      <w:sz w:val="18"/>
      <w:szCs w:val="20"/>
      <w:lang w:eastAsia="de-DE"/>
    </w:rPr>
  </w:style>
  <w:style w:type="character" w:styleId="Hyperlink">
    <w:name w:val="Hyperlink"/>
    <w:basedOn w:val="Absatz-Standardschriftart"/>
    <w:uiPriority w:val="99"/>
    <w:unhideWhenUsed/>
    <w:rsid w:val="002B3553"/>
    <w:rPr>
      <w:color w:val="0000FF"/>
      <w:u w:val="single"/>
    </w:rPr>
  </w:style>
  <w:style w:type="paragraph" w:styleId="Listenabsatz">
    <w:name w:val="List Paragraph"/>
    <w:basedOn w:val="Standard"/>
    <w:uiPriority w:val="34"/>
    <w:qFormat/>
    <w:rsid w:val="00D91632"/>
    <w:pPr>
      <w:spacing w:after="0" w:line="240" w:lineRule="auto"/>
      <w:ind w:left="720"/>
      <w:contextualSpacing/>
    </w:pPr>
    <w:rPr>
      <w:rFonts w:eastAsia="Times New Roman"/>
      <w:szCs w:val="20"/>
      <w:lang w:eastAsia="de-DE"/>
    </w:rPr>
  </w:style>
  <w:style w:type="character" w:styleId="Fett">
    <w:name w:val="Strong"/>
    <w:basedOn w:val="Absatz-Standardschriftart"/>
    <w:uiPriority w:val="22"/>
    <w:qFormat/>
    <w:rsid w:val="00AC2A66"/>
    <w:rPr>
      <w:b/>
      <w:bCs/>
    </w:rPr>
  </w:style>
  <w:style w:type="character" w:customStyle="1" w:styleId="NichtaufgelsteErwhnung1">
    <w:name w:val="Nicht aufgelöste Erwähnung1"/>
    <w:basedOn w:val="Absatz-Standardschriftart"/>
    <w:uiPriority w:val="99"/>
    <w:semiHidden/>
    <w:unhideWhenUsed/>
    <w:rsid w:val="000F5C93"/>
    <w:rPr>
      <w:color w:val="605E5C"/>
      <w:shd w:val="clear" w:color="auto" w:fill="E1DFDD"/>
    </w:rPr>
  </w:style>
  <w:style w:type="character" w:customStyle="1" w:styleId="NichtaufgelsteErwhnung2">
    <w:name w:val="Nicht aufgelöste Erwähnung2"/>
    <w:basedOn w:val="Absatz-Standardschriftart"/>
    <w:uiPriority w:val="99"/>
    <w:semiHidden/>
    <w:unhideWhenUsed/>
    <w:rsid w:val="00086E92"/>
    <w:rPr>
      <w:color w:val="605E5C"/>
      <w:shd w:val="clear" w:color="auto" w:fill="E1DFDD"/>
    </w:rPr>
  </w:style>
  <w:style w:type="character" w:styleId="Kommentarzeichen">
    <w:name w:val="annotation reference"/>
    <w:basedOn w:val="Absatz-Standardschriftart"/>
    <w:uiPriority w:val="99"/>
    <w:semiHidden/>
    <w:unhideWhenUsed/>
    <w:rsid w:val="00DC5E61"/>
    <w:rPr>
      <w:sz w:val="16"/>
      <w:szCs w:val="16"/>
    </w:rPr>
  </w:style>
  <w:style w:type="paragraph" w:styleId="Kommentartext">
    <w:name w:val="annotation text"/>
    <w:basedOn w:val="Standard"/>
    <w:link w:val="KommentartextZchn"/>
    <w:uiPriority w:val="99"/>
    <w:unhideWhenUsed/>
    <w:rsid w:val="00DC5E61"/>
    <w:pPr>
      <w:spacing w:line="240" w:lineRule="auto"/>
    </w:pPr>
    <w:rPr>
      <w:sz w:val="20"/>
      <w:szCs w:val="20"/>
    </w:rPr>
  </w:style>
  <w:style w:type="character" w:customStyle="1" w:styleId="KommentartextZchn">
    <w:name w:val="Kommentartext Zchn"/>
    <w:basedOn w:val="Absatz-Standardschriftart"/>
    <w:link w:val="Kommentartext"/>
    <w:uiPriority w:val="99"/>
    <w:rsid w:val="00DC5E61"/>
    <w:rPr>
      <w:lang w:eastAsia="en-US"/>
    </w:rPr>
  </w:style>
  <w:style w:type="paragraph" w:styleId="Kommentarthema">
    <w:name w:val="annotation subject"/>
    <w:basedOn w:val="Kommentartext"/>
    <w:next w:val="Kommentartext"/>
    <w:link w:val="KommentarthemaZchn"/>
    <w:uiPriority w:val="99"/>
    <w:semiHidden/>
    <w:unhideWhenUsed/>
    <w:rsid w:val="00DC5E61"/>
    <w:rPr>
      <w:b/>
      <w:bCs/>
    </w:rPr>
  </w:style>
  <w:style w:type="character" w:customStyle="1" w:styleId="KommentarthemaZchn">
    <w:name w:val="Kommentarthema Zchn"/>
    <w:basedOn w:val="KommentartextZchn"/>
    <w:link w:val="Kommentarthema"/>
    <w:uiPriority w:val="99"/>
    <w:semiHidden/>
    <w:rsid w:val="00DC5E61"/>
    <w:rPr>
      <w:b/>
      <w:bCs/>
      <w:lang w:eastAsia="en-US"/>
    </w:rPr>
  </w:style>
  <w:style w:type="character" w:customStyle="1" w:styleId="normaltextrun">
    <w:name w:val="normaltextrun"/>
    <w:basedOn w:val="Absatz-Standardschriftart"/>
    <w:rsid w:val="00F84AD5"/>
  </w:style>
  <w:style w:type="paragraph" w:styleId="berarbeitung">
    <w:name w:val="Revision"/>
    <w:hidden/>
    <w:uiPriority w:val="99"/>
    <w:semiHidden/>
    <w:rsid w:val="00E016DD"/>
    <w:rPr>
      <w:sz w:val="22"/>
      <w:szCs w:val="22"/>
      <w:lang w:eastAsia="en-US"/>
    </w:rPr>
  </w:style>
  <w:style w:type="paragraph" w:styleId="StandardWeb">
    <w:name w:val="Normal (Web)"/>
    <w:basedOn w:val="Standard"/>
    <w:uiPriority w:val="99"/>
    <w:unhideWhenUsed/>
    <w:rsid w:val="003B327D"/>
    <w:pPr>
      <w:spacing w:before="100" w:beforeAutospacing="1" w:after="100" w:afterAutospacing="1" w:line="240" w:lineRule="auto"/>
    </w:pPr>
    <w:rPr>
      <w:rFonts w:ascii="Times New Roman" w:eastAsia="Times New Roman" w:hAnsi="Times New Roman"/>
      <w:sz w:val="24"/>
      <w:szCs w:val="24"/>
      <w:lang w:eastAsia="de-DE"/>
    </w:rPr>
  </w:style>
  <w:style w:type="character" w:customStyle="1" w:styleId="NichtaufgelsteErwhnung3">
    <w:name w:val="Nicht aufgelöste Erwähnung3"/>
    <w:basedOn w:val="Absatz-Standardschriftart"/>
    <w:uiPriority w:val="99"/>
    <w:semiHidden/>
    <w:unhideWhenUsed/>
    <w:rsid w:val="0042490B"/>
    <w:rPr>
      <w:color w:val="605E5C"/>
      <w:shd w:val="clear" w:color="auto" w:fill="E1DFDD"/>
    </w:rPr>
  </w:style>
  <w:style w:type="character" w:styleId="BesuchterLink">
    <w:name w:val="FollowedHyperlink"/>
    <w:basedOn w:val="Absatz-Standardschriftart"/>
    <w:uiPriority w:val="99"/>
    <w:semiHidden/>
    <w:unhideWhenUsed/>
    <w:rsid w:val="0028671C"/>
    <w:rPr>
      <w:color w:val="954F72" w:themeColor="followedHyperlink"/>
      <w:u w:val="single"/>
    </w:rPr>
  </w:style>
  <w:style w:type="character" w:customStyle="1" w:styleId="NichtaufgelsteErwhnung4">
    <w:name w:val="Nicht aufgelöste Erwähnung4"/>
    <w:basedOn w:val="Absatz-Standardschriftart"/>
    <w:uiPriority w:val="99"/>
    <w:semiHidden/>
    <w:unhideWhenUsed/>
    <w:rsid w:val="005335CB"/>
    <w:rPr>
      <w:color w:val="605E5C"/>
      <w:shd w:val="clear" w:color="auto" w:fill="E1DFDD"/>
    </w:rPr>
  </w:style>
  <w:style w:type="character" w:customStyle="1" w:styleId="hgkelc">
    <w:name w:val="hgkelc"/>
    <w:basedOn w:val="Absatz-Standardschriftart"/>
    <w:rsid w:val="00544CD0"/>
  </w:style>
  <w:style w:type="character" w:customStyle="1" w:styleId="markedcontent">
    <w:name w:val="markedcontent"/>
    <w:basedOn w:val="Absatz-Standardschriftart"/>
    <w:rsid w:val="005567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769129">
      <w:bodyDiv w:val="1"/>
      <w:marLeft w:val="0"/>
      <w:marRight w:val="0"/>
      <w:marTop w:val="0"/>
      <w:marBottom w:val="0"/>
      <w:divBdr>
        <w:top w:val="none" w:sz="0" w:space="0" w:color="auto"/>
        <w:left w:val="none" w:sz="0" w:space="0" w:color="auto"/>
        <w:bottom w:val="none" w:sz="0" w:space="0" w:color="auto"/>
        <w:right w:val="none" w:sz="0" w:space="0" w:color="auto"/>
      </w:divBdr>
      <w:divsChild>
        <w:div w:id="1825195373">
          <w:marLeft w:val="0"/>
          <w:marRight w:val="0"/>
          <w:marTop w:val="0"/>
          <w:marBottom w:val="0"/>
          <w:divBdr>
            <w:top w:val="none" w:sz="0" w:space="0" w:color="auto"/>
            <w:left w:val="none" w:sz="0" w:space="0" w:color="auto"/>
            <w:bottom w:val="none" w:sz="0" w:space="0" w:color="auto"/>
            <w:right w:val="none" w:sz="0" w:space="0" w:color="auto"/>
          </w:divBdr>
          <w:divsChild>
            <w:div w:id="132739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52271">
      <w:bodyDiv w:val="1"/>
      <w:marLeft w:val="0"/>
      <w:marRight w:val="0"/>
      <w:marTop w:val="0"/>
      <w:marBottom w:val="0"/>
      <w:divBdr>
        <w:top w:val="none" w:sz="0" w:space="0" w:color="auto"/>
        <w:left w:val="none" w:sz="0" w:space="0" w:color="auto"/>
        <w:bottom w:val="none" w:sz="0" w:space="0" w:color="auto"/>
        <w:right w:val="none" w:sz="0" w:space="0" w:color="auto"/>
      </w:divBdr>
    </w:div>
    <w:div w:id="164593448">
      <w:bodyDiv w:val="1"/>
      <w:marLeft w:val="0"/>
      <w:marRight w:val="0"/>
      <w:marTop w:val="0"/>
      <w:marBottom w:val="0"/>
      <w:divBdr>
        <w:top w:val="none" w:sz="0" w:space="0" w:color="auto"/>
        <w:left w:val="none" w:sz="0" w:space="0" w:color="auto"/>
        <w:bottom w:val="none" w:sz="0" w:space="0" w:color="auto"/>
        <w:right w:val="none" w:sz="0" w:space="0" w:color="auto"/>
      </w:divBdr>
    </w:div>
    <w:div w:id="217788052">
      <w:bodyDiv w:val="1"/>
      <w:marLeft w:val="0"/>
      <w:marRight w:val="0"/>
      <w:marTop w:val="0"/>
      <w:marBottom w:val="0"/>
      <w:divBdr>
        <w:top w:val="none" w:sz="0" w:space="0" w:color="auto"/>
        <w:left w:val="none" w:sz="0" w:space="0" w:color="auto"/>
        <w:bottom w:val="none" w:sz="0" w:space="0" w:color="auto"/>
        <w:right w:val="none" w:sz="0" w:space="0" w:color="auto"/>
      </w:divBdr>
    </w:div>
    <w:div w:id="223612909">
      <w:bodyDiv w:val="1"/>
      <w:marLeft w:val="0"/>
      <w:marRight w:val="0"/>
      <w:marTop w:val="0"/>
      <w:marBottom w:val="0"/>
      <w:divBdr>
        <w:top w:val="none" w:sz="0" w:space="0" w:color="auto"/>
        <w:left w:val="none" w:sz="0" w:space="0" w:color="auto"/>
        <w:bottom w:val="none" w:sz="0" w:space="0" w:color="auto"/>
        <w:right w:val="none" w:sz="0" w:space="0" w:color="auto"/>
      </w:divBdr>
    </w:div>
    <w:div w:id="299045299">
      <w:bodyDiv w:val="1"/>
      <w:marLeft w:val="0"/>
      <w:marRight w:val="0"/>
      <w:marTop w:val="0"/>
      <w:marBottom w:val="0"/>
      <w:divBdr>
        <w:top w:val="none" w:sz="0" w:space="0" w:color="auto"/>
        <w:left w:val="none" w:sz="0" w:space="0" w:color="auto"/>
        <w:bottom w:val="none" w:sz="0" w:space="0" w:color="auto"/>
        <w:right w:val="none" w:sz="0" w:space="0" w:color="auto"/>
      </w:divBdr>
    </w:div>
    <w:div w:id="361055311">
      <w:bodyDiv w:val="1"/>
      <w:marLeft w:val="0"/>
      <w:marRight w:val="0"/>
      <w:marTop w:val="0"/>
      <w:marBottom w:val="0"/>
      <w:divBdr>
        <w:top w:val="none" w:sz="0" w:space="0" w:color="auto"/>
        <w:left w:val="none" w:sz="0" w:space="0" w:color="auto"/>
        <w:bottom w:val="none" w:sz="0" w:space="0" w:color="auto"/>
        <w:right w:val="none" w:sz="0" w:space="0" w:color="auto"/>
      </w:divBdr>
      <w:divsChild>
        <w:div w:id="194316866">
          <w:marLeft w:val="0"/>
          <w:marRight w:val="0"/>
          <w:marTop w:val="0"/>
          <w:marBottom w:val="0"/>
          <w:divBdr>
            <w:top w:val="none" w:sz="0" w:space="0" w:color="auto"/>
            <w:left w:val="none" w:sz="0" w:space="0" w:color="auto"/>
            <w:bottom w:val="none" w:sz="0" w:space="0" w:color="auto"/>
            <w:right w:val="none" w:sz="0" w:space="0" w:color="auto"/>
          </w:divBdr>
          <w:divsChild>
            <w:div w:id="851408988">
              <w:marLeft w:val="0"/>
              <w:marRight w:val="0"/>
              <w:marTop w:val="0"/>
              <w:marBottom w:val="0"/>
              <w:divBdr>
                <w:top w:val="none" w:sz="0" w:space="0" w:color="auto"/>
                <w:left w:val="none" w:sz="0" w:space="0" w:color="auto"/>
                <w:bottom w:val="none" w:sz="0" w:space="0" w:color="auto"/>
                <w:right w:val="none" w:sz="0" w:space="0" w:color="auto"/>
              </w:divBdr>
              <w:divsChild>
                <w:div w:id="589192443">
                  <w:marLeft w:val="0"/>
                  <w:marRight w:val="0"/>
                  <w:marTop w:val="0"/>
                  <w:marBottom w:val="0"/>
                  <w:divBdr>
                    <w:top w:val="none" w:sz="0" w:space="0" w:color="auto"/>
                    <w:left w:val="none" w:sz="0" w:space="0" w:color="auto"/>
                    <w:bottom w:val="none" w:sz="0" w:space="0" w:color="auto"/>
                    <w:right w:val="none" w:sz="0" w:space="0" w:color="auto"/>
                  </w:divBdr>
                  <w:divsChild>
                    <w:div w:id="214161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3771400">
      <w:bodyDiv w:val="1"/>
      <w:marLeft w:val="0"/>
      <w:marRight w:val="0"/>
      <w:marTop w:val="0"/>
      <w:marBottom w:val="0"/>
      <w:divBdr>
        <w:top w:val="none" w:sz="0" w:space="0" w:color="auto"/>
        <w:left w:val="none" w:sz="0" w:space="0" w:color="auto"/>
        <w:bottom w:val="none" w:sz="0" w:space="0" w:color="auto"/>
        <w:right w:val="none" w:sz="0" w:space="0" w:color="auto"/>
      </w:divBdr>
    </w:div>
    <w:div w:id="478767809">
      <w:bodyDiv w:val="1"/>
      <w:marLeft w:val="0"/>
      <w:marRight w:val="0"/>
      <w:marTop w:val="0"/>
      <w:marBottom w:val="0"/>
      <w:divBdr>
        <w:top w:val="none" w:sz="0" w:space="0" w:color="auto"/>
        <w:left w:val="none" w:sz="0" w:space="0" w:color="auto"/>
        <w:bottom w:val="none" w:sz="0" w:space="0" w:color="auto"/>
        <w:right w:val="none" w:sz="0" w:space="0" w:color="auto"/>
      </w:divBdr>
    </w:div>
    <w:div w:id="481240451">
      <w:bodyDiv w:val="1"/>
      <w:marLeft w:val="0"/>
      <w:marRight w:val="0"/>
      <w:marTop w:val="0"/>
      <w:marBottom w:val="0"/>
      <w:divBdr>
        <w:top w:val="none" w:sz="0" w:space="0" w:color="auto"/>
        <w:left w:val="none" w:sz="0" w:space="0" w:color="auto"/>
        <w:bottom w:val="none" w:sz="0" w:space="0" w:color="auto"/>
        <w:right w:val="none" w:sz="0" w:space="0" w:color="auto"/>
      </w:divBdr>
    </w:div>
    <w:div w:id="650137229">
      <w:bodyDiv w:val="1"/>
      <w:marLeft w:val="0"/>
      <w:marRight w:val="0"/>
      <w:marTop w:val="0"/>
      <w:marBottom w:val="0"/>
      <w:divBdr>
        <w:top w:val="none" w:sz="0" w:space="0" w:color="auto"/>
        <w:left w:val="none" w:sz="0" w:space="0" w:color="auto"/>
        <w:bottom w:val="none" w:sz="0" w:space="0" w:color="auto"/>
        <w:right w:val="none" w:sz="0" w:space="0" w:color="auto"/>
      </w:divBdr>
    </w:div>
    <w:div w:id="694769291">
      <w:bodyDiv w:val="1"/>
      <w:marLeft w:val="0"/>
      <w:marRight w:val="0"/>
      <w:marTop w:val="0"/>
      <w:marBottom w:val="0"/>
      <w:divBdr>
        <w:top w:val="none" w:sz="0" w:space="0" w:color="auto"/>
        <w:left w:val="none" w:sz="0" w:space="0" w:color="auto"/>
        <w:bottom w:val="none" w:sz="0" w:space="0" w:color="auto"/>
        <w:right w:val="none" w:sz="0" w:space="0" w:color="auto"/>
      </w:divBdr>
    </w:div>
    <w:div w:id="745343511">
      <w:bodyDiv w:val="1"/>
      <w:marLeft w:val="0"/>
      <w:marRight w:val="0"/>
      <w:marTop w:val="0"/>
      <w:marBottom w:val="0"/>
      <w:divBdr>
        <w:top w:val="none" w:sz="0" w:space="0" w:color="auto"/>
        <w:left w:val="none" w:sz="0" w:space="0" w:color="auto"/>
        <w:bottom w:val="none" w:sz="0" w:space="0" w:color="auto"/>
        <w:right w:val="none" w:sz="0" w:space="0" w:color="auto"/>
      </w:divBdr>
      <w:divsChild>
        <w:div w:id="1798989082">
          <w:marLeft w:val="0"/>
          <w:marRight w:val="0"/>
          <w:marTop w:val="0"/>
          <w:marBottom w:val="0"/>
          <w:divBdr>
            <w:top w:val="none" w:sz="0" w:space="0" w:color="auto"/>
            <w:left w:val="none" w:sz="0" w:space="0" w:color="auto"/>
            <w:bottom w:val="none" w:sz="0" w:space="0" w:color="auto"/>
            <w:right w:val="none" w:sz="0" w:space="0" w:color="auto"/>
          </w:divBdr>
          <w:divsChild>
            <w:div w:id="23096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888789">
      <w:bodyDiv w:val="1"/>
      <w:marLeft w:val="0"/>
      <w:marRight w:val="0"/>
      <w:marTop w:val="0"/>
      <w:marBottom w:val="0"/>
      <w:divBdr>
        <w:top w:val="none" w:sz="0" w:space="0" w:color="auto"/>
        <w:left w:val="none" w:sz="0" w:space="0" w:color="auto"/>
        <w:bottom w:val="none" w:sz="0" w:space="0" w:color="auto"/>
        <w:right w:val="none" w:sz="0" w:space="0" w:color="auto"/>
      </w:divBdr>
    </w:div>
    <w:div w:id="842890261">
      <w:bodyDiv w:val="1"/>
      <w:marLeft w:val="0"/>
      <w:marRight w:val="0"/>
      <w:marTop w:val="0"/>
      <w:marBottom w:val="0"/>
      <w:divBdr>
        <w:top w:val="none" w:sz="0" w:space="0" w:color="auto"/>
        <w:left w:val="none" w:sz="0" w:space="0" w:color="auto"/>
        <w:bottom w:val="none" w:sz="0" w:space="0" w:color="auto"/>
        <w:right w:val="none" w:sz="0" w:space="0" w:color="auto"/>
      </w:divBdr>
      <w:divsChild>
        <w:div w:id="665598711">
          <w:marLeft w:val="0"/>
          <w:marRight w:val="0"/>
          <w:marTop w:val="0"/>
          <w:marBottom w:val="0"/>
          <w:divBdr>
            <w:top w:val="none" w:sz="0" w:space="0" w:color="auto"/>
            <w:left w:val="none" w:sz="0" w:space="0" w:color="auto"/>
            <w:bottom w:val="none" w:sz="0" w:space="0" w:color="auto"/>
            <w:right w:val="none" w:sz="0" w:space="0" w:color="auto"/>
          </w:divBdr>
        </w:div>
      </w:divsChild>
    </w:div>
    <w:div w:id="998853059">
      <w:bodyDiv w:val="1"/>
      <w:marLeft w:val="0"/>
      <w:marRight w:val="0"/>
      <w:marTop w:val="0"/>
      <w:marBottom w:val="0"/>
      <w:divBdr>
        <w:top w:val="none" w:sz="0" w:space="0" w:color="auto"/>
        <w:left w:val="none" w:sz="0" w:space="0" w:color="auto"/>
        <w:bottom w:val="none" w:sz="0" w:space="0" w:color="auto"/>
        <w:right w:val="none" w:sz="0" w:space="0" w:color="auto"/>
      </w:divBdr>
    </w:div>
    <w:div w:id="1045331743">
      <w:bodyDiv w:val="1"/>
      <w:marLeft w:val="0"/>
      <w:marRight w:val="0"/>
      <w:marTop w:val="0"/>
      <w:marBottom w:val="0"/>
      <w:divBdr>
        <w:top w:val="none" w:sz="0" w:space="0" w:color="auto"/>
        <w:left w:val="none" w:sz="0" w:space="0" w:color="auto"/>
        <w:bottom w:val="none" w:sz="0" w:space="0" w:color="auto"/>
        <w:right w:val="none" w:sz="0" w:space="0" w:color="auto"/>
      </w:divBdr>
    </w:div>
    <w:div w:id="1169177523">
      <w:bodyDiv w:val="1"/>
      <w:marLeft w:val="0"/>
      <w:marRight w:val="0"/>
      <w:marTop w:val="0"/>
      <w:marBottom w:val="0"/>
      <w:divBdr>
        <w:top w:val="none" w:sz="0" w:space="0" w:color="auto"/>
        <w:left w:val="none" w:sz="0" w:space="0" w:color="auto"/>
        <w:bottom w:val="none" w:sz="0" w:space="0" w:color="auto"/>
        <w:right w:val="none" w:sz="0" w:space="0" w:color="auto"/>
      </w:divBdr>
    </w:div>
    <w:div w:id="1236820311">
      <w:bodyDiv w:val="1"/>
      <w:marLeft w:val="0"/>
      <w:marRight w:val="0"/>
      <w:marTop w:val="0"/>
      <w:marBottom w:val="0"/>
      <w:divBdr>
        <w:top w:val="none" w:sz="0" w:space="0" w:color="auto"/>
        <w:left w:val="none" w:sz="0" w:space="0" w:color="auto"/>
        <w:bottom w:val="none" w:sz="0" w:space="0" w:color="auto"/>
        <w:right w:val="none" w:sz="0" w:space="0" w:color="auto"/>
      </w:divBdr>
    </w:div>
    <w:div w:id="1257207580">
      <w:bodyDiv w:val="1"/>
      <w:marLeft w:val="0"/>
      <w:marRight w:val="0"/>
      <w:marTop w:val="0"/>
      <w:marBottom w:val="0"/>
      <w:divBdr>
        <w:top w:val="none" w:sz="0" w:space="0" w:color="auto"/>
        <w:left w:val="none" w:sz="0" w:space="0" w:color="auto"/>
        <w:bottom w:val="none" w:sz="0" w:space="0" w:color="auto"/>
        <w:right w:val="none" w:sz="0" w:space="0" w:color="auto"/>
      </w:divBdr>
    </w:div>
    <w:div w:id="1262256118">
      <w:bodyDiv w:val="1"/>
      <w:marLeft w:val="0"/>
      <w:marRight w:val="0"/>
      <w:marTop w:val="0"/>
      <w:marBottom w:val="0"/>
      <w:divBdr>
        <w:top w:val="none" w:sz="0" w:space="0" w:color="auto"/>
        <w:left w:val="none" w:sz="0" w:space="0" w:color="auto"/>
        <w:bottom w:val="none" w:sz="0" w:space="0" w:color="auto"/>
        <w:right w:val="none" w:sz="0" w:space="0" w:color="auto"/>
      </w:divBdr>
    </w:div>
    <w:div w:id="1325159341">
      <w:bodyDiv w:val="1"/>
      <w:marLeft w:val="0"/>
      <w:marRight w:val="0"/>
      <w:marTop w:val="0"/>
      <w:marBottom w:val="0"/>
      <w:divBdr>
        <w:top w:val="none" w:sz="0" w:space="0" w:color="auto"/>
        <w:left w:val="none" w:sz="0" w:space="0" w:color="auto"/>
        <w:bottom w:val="none" w:sz="0" w:space="0" w:color="auto"/>
        <w:right w:val="none" w:sz="0" w:space="0" w:color="auto"/>
      </w:divBdr>
    </w:div>
    <w:div w:id="1412851815">
      <w:bodyDiv w:val="1"/>
      <w:marLeft w:val="0"/>
      <w:marRight w:val="0"/>
      <w:marTop w:val="0"/>
      <w:marBottom w:val="0"/>
      <w:divBdr>
        <w:top w:val="none" w:sz="0" w:space="0" w:color="auto"/>
        <w:left w:val="none" w:sz="0" w:space="0" w:color="auto"/>
        <w:bottom w:val="none" w:sz="0" w:space="0" w:color="auto"/>
        <w:right w:val="none" w:sz="0" w:space="0" w:color="auto"/>
      </w:divBdr>
    </w:div>
    <w:div w:id="1414356831">
      <w:bodyDiv w:val="1"/>
      <w:marLeft w:val="0"/>
      <w:marRight w:val="0"/>
      <w:marTop w:val="0"/>
      <w:marBottom w:val="0"/>
      <w:divBdr>
        <w:top w:val="none" w:sz="0" w:space="0" w:color="auto"/>
        <w:left w:val="none" w:sz="0" w:space="0" w:color="auto"/>
        <w:bottom w:val="none" w:sz="0" w:space="0" w:color="auto"/>
        <w:right w:val="none" w:sz="0" w:space="0" w:color="auto"/>
      </w:divBdr>
    </w:div>
    <w:div w:id="1439178934">
      <w:bodyDiv w:val="1"/>
      <w:marLeft w:val="0"/>
      <w:marRight w:val="0"/>
      <w:marTop w:val="0"/>
      <w:marBottom w:val="0"/>
      <w:divBdr>
        <w:top w:val="none" w:sz="0" w:space="0" w:color="auto"/>
        <w:left w:val="none" w:sz="0" w:space="0" w:color="auto"/>
        <w:bottom w:val="none" w:sz="0" w:space="0" w:color="auto"/>
        <w:right w:val="none" w:sz="0" w:space="0" w:color="auto"/>
      </w:divBdr>
    </w:div>
    <w:div w:id="1478764588">
      <w:bodyDiv w:val="1"/>
      <w:marLeft w:val="0"/>
      <w:marRight w:val="0"/>
      <w:marTop w:val="0"/>
      <w:marBottom w:val="0"/>
      <w:divBdr>
        <w:top w:val="none" w:sz="0" w:space="0" w:color="auto"/>
        <w:left w:val="none" w:sz="0" w:space="0" w:color="auto"/>
        <w:bottom w:val="none" w:sz="0" w:space="0" w:color="auto"/>
        <w:right w:val="none" w:sz="0" w:space="0" w:color="auto"/>
      </w:divBdr>
    </w:div>
    <w:div w:id="1645891837">
      <w:bodyDiv w:val="1"/>
      <w:marLeft w:val="0"/>
      <w:marRight w:val="0"/>
      <w:marTop w:val="0"/>
      <w:marBottom w:val="0"/>
      <w:divBdr>
        <w:top w:val="none" w:sz="0" w:space="0" w:color="auto"/>
        <w:left w:val="none" w:sz="0" w:space="0" w:color="auto"/>
        <w:bottom w:val="none" w:sz="0" w:space="0" w:color="auto"/>
        <w:right w:val="none" w:sz="0" w:space="0" w:color="auto"/>
      </w:divBdr>
    </w:div>
    <w:div w:id="1740325670">
      <w:bodyDiv w:val="1"/>
      <w:marLeft w:val="0"/>
      <w:marRight w:val="0"/>
      <w:marTop w:val="0"/>
      <w:marBottom w:val="0"/>
      <w:divBdr>
        <w:top w:val="none" w:sz="0" w:space="0" w:color="auto"/>
        <w:left w:val="none" w:sz="0" w:space="0" w:color="auto"/>
        <w:bottom w:val="none" w:sz="0" w:space="0" w:color="auto"/>
        <w:right w:val="none" w:sz="0" w:space="0" w:color="auto"/>
      </w:divBdr>
    </w:div>
    <w:div w:id="1836988208">
      <w:bodyDiv w:val="1"/>
      <w:marLeft w:val="0"/>
      <w:marRight w:val="0"/>
      <w:marTop w:val="0"/>
      <w:marBottom w:val="0"/>
      <w:divBdr>
        <w:top w:val="none" w:sz="0" w:space="0" w:color="auto"/>
        <w:left w:val="none" w:sz="0" w:space="0" w:color="auto"/>
        <w:bottom w:val="none" w:sz="0" w:space="0" w:color="auto"/>
        <w:right w:val="none" w:sz="0" w:space="0" w:color="auto"/>
      </w:divBdr>
    </w:div>
    <w:div w:id="1902325743">
      <w:bodyDiv w:val="1"/>
      <w:marLeft w:val="0"/>
      <w:marRight w:val="0"/>
      <w:marTop w:val="0"/>
      <w:marBottom w:val="0"/>
      <w:divBdr>
        <w:top w:val="none" w:sz="0" w:space="0" w:color="auto"/>
        <w:left w:val="none" w:sz="0" w:space="0" w:color="auto"/>
        <w:bottom w:val="none" w:sz="0" w:space="0" w:color="auto"/>
        <w:right w:val="none" w:sz="0" w:space="0" w:color="auto"/>
      </w:divBdr>
    </w:div>
    <w:div w:id="2006783121">
      <w:bodyDiv w:val="1"/>
      <w:marLeft w:val="0"/>
      <w:marRight w:val="0"/>
      <w:marTop w:val="0"/>
      <w:marBottom w:val="0"/>
      <w:divBdr>
        <w:top w:val="none" w:sz="0" w:space="0" w:color="auto"/>
        <w:left w:val="none" w:sz="0" w:space="0" w:color="auto"/>
        <w:bottom w:val="none" w:sz="0" w:space="0" w:color="auto"/>
        <w:right w:val="none" w:sz="0" w:space="0" w:color="auto"/>
      </w:divBdr>
    </w:div>
    <w:div w:id="2089424338">
      <w:bodyDiv w:val="1"/>
      <w:marLeft w:val="0"/>
      <w:marRight w:val="0"/>
      <w:marTop w:val="0"/>
      <w:marBottom w:val="0"/>
      <w:divBdr>
        <w:top w:val="none" w:sz="0" w:space="0" w:color="auto"/>
        <w:left w:val="none" w:sz="0" w:space="0" w:color="auto"/>
        <w:bottom w:val="none" w:sz="0" w:space="0" w:color="auto"/>
        <w:right w:val="none" w:sz="0" w:space="0" w:color="auto"/>
      </w:divBdr>
      <w:divsChild>
        <w:div w:id="1490443607">
          <w:marLeft w:val="0"/>
          <w:marRight w:val="0"/>
          <w:marTop w:val="0"/>
          <w:marBottom w:val="0"/>
          <w:divBdr>
            <w:top w:val="none" w:sz="0" w:space="0" w:color="auto"/>
            <w:left w:val="none" w:sz="0" w:space="0" w:color="auto"/>
            <w:bottom w:val="none" w:sz="0" w:space="0" w:color="auto"/>
            <w:right w:val="none" w:sz="0" w:space="0" w:color="auto"/>
          </w:divBdr>
          <w:divsChild>
            <w:div w:id="146170038">
              <w:marLeft w:val="0"/>
              <w:marRight w:val="0"/>
              <w:marTop w:val="0"/>
              <w:marBottom w:val="0"/>
              <w:divBdr>
                <w:top w:val="none" w:sz="0" w:space="0" w:color="auto"/>
                <w:left w:val="none" w:sz="0" w:space="0" w:color="auto"/>
                <w:bottom w:val="none" w:sz="0" w:space="0" w:color="auto"/>
                <w:right w:val="none" w:sz="0" w:space="0" w:color="auto"/>
              </w:divBdr>
              <w:divsChild>
                <w:div w:id="1837067485">
                  <w:marLeft w:val="0"/>
                  <w:marRight w:val="0"/>
                  <w:marTop w:val="0"/>
                  <w:marBottom w:val="0"/>
                  <w:divBdr>
                    <w:top w:val="none" w:sz="0" w:space="0" w:color="auto"/>
                    <w:left w:val="none" w:sz="0" w:space="0" w:color="auto"/>
                    <w:bottom w:val="none" w:sz="0" w:space="0" w:color="auto"/>
                    <w:right w:val="none" w:sz="0" w:space="0" w:color="auto"/>
                  </w:divBdr>
                  <w:divsChild>
                    <w:div w:id="1065106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7630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usanne\Downloads\Zambelli%20RIB%20ROOF%20Presseinformation.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652150-6884-40DD-A901-9A7F57262C66}">
  <ds:schemaRefs>
    <ds:schemaRef ds:uri="http://schemas.openxmlformats.org/officeDocument/2006/bibliography"/>
  </ds:schemaRefs>
</ds:datastoreItem>
</file>

<file path=customXml/itemProps2.xml><?xml version="1.0" encoding="utf-8"?>
<ds:datastoreItem xmlns:ds="http://schemas.openxmlformats.org/officeDocument/2006/customXml" ds:itemID="{8E555A10-9988-4ACA-98A8-8B861F195389}">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3.xml><?xml version="1.0" encoding="utf-8"?>
<ds:datastoreItem xmlns:ds="http://schemas.openxmlformats.org/officeDocument/2006/customXml" ds:itemID="{A7E21895-A695-4BF0-8E45-5130902211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9250605-FCF9-494B-88A2-A9F3EA2277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Zambelli RIB ROOF Presseinformation.dotx</Template>
  <TotalTime>0</TotalTime>
  <Pages>1</Pages>
  <Words>778</Words>
  <Characters>4905</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dc:creator>
  <cp:keywords/>
  <dc:description/>
  <cp:lastModifiedBy>Katharina Remke</cp:lastModifiedBy>
  <cp:revision>10</cp:revision>
  <cp:lastPrinted>2025-01-22T09:23:00Z</cp:lastPrinted>
  <dcterms:created xsi:type="dcterms:W3CDTF">2025-01-22T08:21:00Z</dcterms:created>
  <dcterms:modified xsi:type="dcterms:W3CDTF">2025-01-22T09:23:00Z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