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FCE5" w14:textId="3FEF5707" w:rsidR="00282A3A" w:rsidRDefault="00282A3A" w:rsidP="009415E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Bidi"/>
          <w:b/>
          <w:bCs/>
          <w:sz w:val="28"/>
          <w:szCs w:val="28"/>
        </w:rPr>
      </w:pPr>
      <w:r w:rsidRPr="00282A3A">
        <w:rPr>
          <w:rFonts w:asciiTheme="minorHAnsi" w:hAnsiTheme="minorHAnsi" w:cstheme="minorBidi"/>
          <w:b/>
          <w:bCs/>
          <w:sz w:val="28"/>
          <w:szCs w:val="28"/>
        </w:rPr>
        <w:t xml:space="preserve">Nachhaltige Sanierung mit </w:t>
      </w:r>
      <w:r w:rsidR="003F196E">
        <w:rPr>
          <w:rFonts w:asciiTheme="minorHAnsi" w:hAnsiTheme="minorHAnsi" w:cstheme="minorBidi"/>
          <w:b/>
          <w:bCs/>
          <w:sz w:val="28"/>
          <w:szCs w:val="28"/>
        </w:rPr>
        <w:t>Zambelli</w:t>
      </w:r>
    </w:p>
    <w:p w14:paraId="5A38E74D" w14:textId="0E776D3E" w:rsidR="00753E84" w:rsidRPr="00282A3A" w:rsidRDefault="00282A3A" w:rsidP="5B18EC08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Bidi"/>
          <w:b/>
          <w:bCs/>
          <w:sz w:val="28"/>
          <w:szCs w:val="28"/>
        </w:rPr>
      </w:pPr>
      <w:r w:rsidRPr="5B18EC08">
        <w:rPr>
          <w:rFonts w:asciiTheme="minorHAnsi" w:hAnsiTheme="minorHAnsi" w:cstheme="minorBidi"/>
          <w:b/>
          <w:bCs/>
          <w:sz w:val="28"/>
          <w:szCs w:val="28"/>
        </w:rPr>
        <w:t xml:space="preserve">Wiederverwendbare </w:t>
      </w:r>
      <w:r w:rsidR="003F196E">
        <w:rPr>
          <w:rFonts w:asciiTheme="minorHAnsi" w:hAnsiTheme="minorHAnsi" w:cstheme="minorBidi"/>
          <w:b/>
          <w:bCs/>
          <w:sz w:val="28"/>
          <w:szCs w:val="28"/>
        </w:rPr>
        <w:t>RIB-ROOF Profilbahnen</w:t>
      </w:r>
      <w:r w:rsidR="00773648">
        <w:rPr>
          <w:rFonts w:asciiTheme="minorHAnsi" w:hAnsiTheme="minorHAnsi" w:cstheme="minorBidi"/>
          <w:b/>
          <w:bCs/>
          <w:sz w:val="28"/>
          <w:szCs w:val="28"/>
        </w:rPr>
        <w:t xml:space="preserve"> für Bauernhof</w:t>
      </w:r>
    </w:p>
    <w:p w14:paraId="03ED60A9" w14:textId="77777777" w:rsidR="00DC5E61" w:rsidRPr="00753E84" w:rsidRDefault="00DC5E61" w:rsidP="009415E1">
      <w:pPr>
        <w:pStyle w:val="Kopfzeile"/>
        <w:tabs>
          <w:tab w:val="left" w:pos="1755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598CA2B" w14:textId="65CE3733" w:rsidR="0045031C" w:rsidRDefault="004A285B" w:rsidP="00282A3A">
      <w:pPr>
        <w:spacing w:line="360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  <w:sz w:val="24"/>
          <w:szCs w:val="24"/>
        </w:rPr>
        <w:t>Stephansposching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 xml:space="preserve">, </w:t>
      </w:r>
      <w:r w:rsidR="001A3C5C">
        <w:rPr>
          <w:rFonts w:asciiTheme="minorHAnsi" w:hAnsiTheme="minorHAnsi" w:cstheme="minorBidi"/>
          <w:b/>
          <w:sz w:val="24"/>
          <w:szCs w:val="24"/>
        </w:rPr>
        <w:t>04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</w:t>
      </w:r>
      <w:r w:rsidR="001A3C5C">
        <w:rPr>
          <w:rFonts w:asciiTheme="minorHAnsi" w:hAnsiTheme="minorHAnsi" w:cstheme="minorBidi"/>
          <w:b/>
          <w:sz w:val="24"/>
          <w:szCs w:val="24"/>
        </w:rPr>
        <w:t>04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.202</w:t>
      </w:r>
      <w:r w:rsidR="00ED52AD">
        <w:rPr>
          <w:rFonts w:asciiTheme="minorHAnsi" w:hAnsiTheme="minorHAnsi" w:cstheme="minorBidi"/>
          <w:b/>
          <w:sz w:val="24"/>
          <w:szCs w:val="24"/>
        </w:rPr>
        <w:t>5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</w:t>
      </w:r>
      <w:r w:rsidR="008E15BC" w:rsidRPr="6B079FBB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 xml:space="preserve">Die Deutsche Gesellschaft für Nachhaltiges Bauen (DGNB) betont die Bedeutung einer ganzheitlichen Herangehensweise </w:t>
      </w:r>
      <w:r w:rsidR="00D90160">
        <w:rPr>
          <w:rFonts w:asciiTheme="minorHAnsi" w:hAnsiTheme="minorHAnsi" w:cstheme="minorBidi"/>
          <w:b/>
          <w:sz w:val="24"/>
          <w:szCs w:val="24"/>
        </w:rPr>
        <w:t>an das Thema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 xml:space="preserve"> umweltbewusstes Bauen.</w:t>
      </w:r>
      <w:r w:rsidR="004A52EB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 xml:space="preserve">Zambelli setzt seit Jahren auf Nachhaltigkeit und unterstreicht dies mit den Metalldächern der RIB-ROOF-Serie. Diese bestehen aus vollständig recycelbaren Materialien und ermöglichen durch einfache Rückbauprozesse eine Wiederverwendbarkeit des Dachsystems. Das Projekt </w:t>
      </w:r>
      <w:r w:rsidR="000B3157">
        <w:rPr>
          <w:rFonts w:asciiTheme="minorHAnsi" w:hAnsiTheme="minorHAnsi" w:cstheme="minorBidi"/>
          <w:b/>
          <w:sz w:val="24"/>
          <w:szCs w:val="24"/>
        </w:rPr>
        <w:t>„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>Peterkainhof</w:t>
      </w:r>
      <w:r w:rsidR="000B3157">
        <w:rPr>
          <w:rFonts w:asciiTheme="minorHAnsi" w:hAnsiTheme="minorHAnsi" w:cstheme="minorBidi"/>
          <w:b/>
          <w:sz w:val="24"/>
          <w:szCs w:val="24"/>
        </w:rPr>
        <w:t>“</w:t>
      </w:r>
      <w:r w:rsidR="00E55A25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 xml:space="preserve">zeigt, wie </w:t>
      </w:r>
      <w:r w:rsidR="00FE2377">
        <w:rPr>
          <w:rFonts w:asciiTheme="minorHAnsi" w:hAnsiTheme="minorHAnsi" w:cstheme="minorBidi"/>
          <w:b/>
          <w:sz w:val="24"/>
          <w:szCs w:val="24"/>
        </w:rPr>
        <w:t xml:space="preserve">langlebig 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 xml:space="preserve">und ressourcenschonend moderne Dachlösungen </w:t>
      </w:r>
      <w:r w:rsidR="001E019C">
        <w:rPr>
          <w:rFonts w:asciiTheme="minorHAnsi" w:hAnsiTheme="minorHAnsi" w:cstheme="minorBidi"/>
          <w:b/>
          <w:sz w:val="24"/>
          <w:szCs w:val="24"/>
        </w:rPr>
        <w:t xml:space="preserve">von Zambelli </w:t>
      </w:r>
      <w:r w:rsidR="00282A3A" w:rsidRPr="00282A3A">
        <w:rPr>
          <w:rFonts w:asciiTheme="minorHAnsi" w:hAnsiTheme="minorHAnsi" w:cstheme="minorBidi"/>
          <w:b/>
          <w:sz w:val="24"/>
          <w:szCs w:val="24"/>
        </w:rPr>
        <w:t>sein können.</w:t>
      </w:r>
    </w:p>
    <w:p w14:paraId="79FA0053" w14:textId="5298AD56" w:rsidR="006E6B2C" w:rsidRDefault="0045031C" w:rsidP="00282A3A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 w:rsidRPr="00B479F6">
        <w:rPr>
          <w:rFonts w:asciiTheme="minorHAnsi" w:hAnsiTheme="minorHAnsi" w:cstheme="minorBidi"/>
          <w:bCs/>
          <w:sz w:val="24"/>
          <w:szCs w:val="24"/>
        </w:rPr>
        <w:t xml:space="preserve">Idyllisch am Waginger See gelegen lädt der </w:t>
      </w:r>
      <w:r w:rsidR="00197883" w:rsidRPr="00B479F6">
        <w:rPr>
          <w:rFonts w:asciiTheme="minorHAnsi" w:hAnsiTheme="minorHAnsi" w:cstheme="minorBidi"/>
          <w:bCs/>
          <w:sz w:val="24"/>
          <w:szCs w:val="24"/>
        </w:rPr>
        <w:t>Peterkainhof zum Entspannen für Groß und Klein ein.</w:t>
      </w:r>
      <w:r>
        <w:rPr>
          <w:rFonts w:asciiTheme="minorHAnsi" w:hAnsiTheme="minorHAnsi" w:cstheme="minorBidi"/>
          <w:b/>
        </w:rPr>
        <w:t xml:space="preserve"> </w:t>
      </w:r>
      <w:r w:rsidR="006E6B2C" w:rsidRPr="006E6B2C">
        <w:rPr>
          <w:rFonts w:asciiTheme="minorHAnsi" w:hAnsiTheme="minorHAnsi" w:cstheme="minorBidi"/>
          <w:bCs/>
          <w:sz w:val="24"/>
          <w:szCs w:val="24"/>
        </w:rPr>
        <w:t xml:space="preserve">Im Frühjahr 2022 stellte Hofbetreiber Nikolaus Mayr eine besondere Anfrage an Zambelli: Ist es möglich, RIB-ROOF Profilbahnen nach jahrzehntelangem Einsatz </w:t>
      </w:r>
      <w:r w:rsidR="000B3157">
        <w:rPr>
          <w:rFonts w:asciiTheme="minorHAnsi" w:hAnsiTheme="minorHAnsi" w:cstheme="minorBidi"/>
          <w:bCs/>
          <w:sz w:val="24"/>
          <w:szCs w:val="24"/>
        </w:rPr>
        <w:t>schadfrei</w:t>
      </w:r>
      <w:r w:rsidR="004A367D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E6B2C" w:rsidRPr="006E6B2C">
        <w:rPr>
          <w:rFonts w:asciiTheme="minorHAnsi" w:hAnsiTheme="minorHAnsi" w:cstheme="minorBidi"/>
          <w:bCs/>
          <w:sz w:val="24"/>
          <w:szCs w:val="24"/>
        </w:rPr>
        <w:t xml:space="preserve">zurückzubauen und erneut zu verwenden? Der Landwirt plante eine Erweiterung seines </w:t>
      </w:r>
      <w:r w:rsidR="000B3157">
        <w:rPr>
          <w:rFonts w:asciiTheme="minorHAnsi" w:hAnsiTheme="minorHAnsi" w:cstheme="minorBidi"/>
          <w:bCs/>
          <w:sz w:val="24"/>
          <w:szCs w:val="24"/>
        </w:rPr>
        <w:t>über 20</w:t>
      </w:r>
      <w:r w:rsidR="006E6B2C" w:rsidRPr="006E6B2C">
        <w:rPr>
          <w:rFonts w:asciiTheme="minorHAnsi" w:hAnsiTheme="minorHAnsi" w:cstheme="minorBidi"/>
          <w:bCs/>
          <w:sz w:val="24"/>
          <w:szCs w:val="24"/>
        </w:rPr>
        <w:t xml:space="preserve"> Jahre alten Stalls und verfolgte das Ziel, möglichst viele der vorhandenen </w:t>
      </w:r>
      <w:r w:rsidR="00B52656">
        <w:rPr>
          <w:rFonts w:asciiTheme="minorHAnsi" w:hAnsiTheme="minorHAnsi" w:cstheme="minorBidi"/>
          <w:bCs/>
          <w:sz w:val="24"/>
          <w:szCs w:val="24"/>
        </w:rPr>
        <w:t>RIB-ROOF Speed 500-</w:t>
      </w:r>
      <w:r w:rsidR="006E6B2C" w:rsidRPr="006E6B2C">
        <w:rPr>
          <w:rFonts w:asciiTheme="minorHAnsi" w:hAnsiTheme="minorHAnsi" w:cstheme="minorBidi"/>
          <w:bCs/>
          <w:sz w:val="24"/>
          <w:szCs w:val="24"/>
        </w:rPr>
        <w:t>Profilbahnen</w:t>
      </w:r>
      <w:r w:rsidR="00B52656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E6B2C" w:rsidRPr="006E6B2C">
        <w:rPr>
          <w:rFonts w:asciiTheme="minorHAnsi" w:hAnsiTheme="minorHAnsi" w:cstheme="minorBidi"/>
          <w:bCs/>
          <w:sz w:val="24"/>
          <w:szCs w:val="24"/>
        </w:rPr>
        <w:t xml:space="preserve">erneut zu nutzen. </w:t>
      </w:r>
      <w:r w:rsidR="0065611E" w:rsidRPr="0065611E">
        <w:rPr>
          <w:rFonts w:asciiTheme="minorHAnsi" w:hAnsiTheme="minorHAnsi" w:cstheme="minorBidi"/>
          <w:bCs/>
          <w:sz w:val="24"/>
          <w:szCs w:val="24"/>
        </w:rPr>
        <w:t xml:space="preserve">Dieses Vorhaben bot für Zambelli eine </w:t>
      </w:r>
      <w:r w:rsidR="0065611E" w:rsidRPr="0065611E">
        <w:rPr>
          <w:rFonts w:asciiTheme="minorHAnsi" w:hAnsiTheme="minorHAnsi" w:cstheme="minorBidi"/>
          <w:sz w:val="24"/>
          <w:szCs w:val="24"/>
        </w:rPr>
        <w:t>wertvolle Gelegenheit,</w:t>
      </w:r>
      <w:r w:rsidR="0065611E" w:rsidRPr="0065611E">
        <w:rPr>
          <w:rFonts w:asciiTheme="minorHAnsi" w:hAnsiTheme="minorHAnsi" w:cstheme="minorBidi"/>
          <w:bCs/>
          <w:sz w:val="24"/>
          <w:szCs w:val="24"/>
        </w:rPr>
        <w:t xml:space="preserve"> sich als Modellprojekt für ressourcenschonendes und nachhaltiges Bauen zu präsentieren.</w:t>
      </w:r>
    </w:p>
    <w:p w14:paraId="3685A90D" w14:textId="5206811A" w:rsidR="00282A3A" w:rsidRPr="00282A3A" w:rsidRDefault="00704F1D" w:rsidP="00282A3A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bCs/>
          <w:sz w:val="24"/>
          <w:szCs w:val="24"/>
        </w:rPr>
        <w:t>Komplexe Planung für eine nahtlose Dachintegration</w:t>
      </w:r>
    </w:p>
    <w:p w14:paraId="40B32533" w14:textId="5DF78D24" w:rsidR="00282A3A" w:rsidRDefault="00282A3A" w:rsidP="00282A3A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 w:rsidRPr="00282A3A">
        <w:rPr>
          <w:rFonts w:asciiTheme="minorHAnsi" w:hAnsiTheme="minorHAnsi" w:cstheme="minorBidi"/>
          <w:bCs/>
          <w:sz w:val="24"/>
          <w:szCs w:val="24"/>
        </w:rPr>
        <w:t xml:space="preserve">Die besondere Geometrie des Bestandsgebäudes machte die Planung des Anbaus anspruchsvoll. Da die Grundstücksgrenzen einen mittigen Querbau erforderten, mussten drei Dachschrägen und eine individuelle Zimmermannskonstruktion berücksichtigt werden. Ein </w:t>
      </w:r>
      <w:r w:rsidR="000B3157">
        <w:rPr>
          <w:rFonts w:asciiTheme="minorHAnsi" w:hAnsiTheme="minorHAnsi" w:cstheme="minorBidi"/>
          <w:bCs/>
          <w:sz w:val="24"/>
          <w:szCs w:val="24"/>
        </w:rPr>
        <w:t>Mitarbeiter</w:t>
      </w:r>
      <w:r w:rsidR="004A367D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282A3A">
        <w:rPr>
          <w:rFonts w:asciiTheme="minorHAnsi" w:hAnsiTheme="minorHAnsi" w:cstheme="minorBidi"/>
          <w:bCs/>
          <w:sz w:val="24"/>
          <w:szCs w:val="24"/>
        </w:rPr>
        <w:t xml:space="preserve">von Zambelli </w:t>
      </w:r>
      <w:r w:rsidR="000B3157">
        <w:rPr>
          <w:rFonts w:asciiTheme="minorHAnsi" w:hAnsiTheme="minorHAnsi" w:cstheme="minorBidi"/>
          <w:bCs/>
          <w:sz w:val="24"/>
          <w:szCs w:val="24"/>
        </w:rPr>
        <w:t xml:space="preserve">im technischen Außendienst </w:t>
      </w:r>
      <w:r w:rsidRPr="00282A3A">
        <w:rPr>
          <w:rFonts w:asciiTheme="minorHAnsi" w:hAnsiTheme="minorHAnsi" w:cstheme="minorBidi"/>
          <w:bCs/>
          <w:sz w:val="24"/>
          <w:szCs w:val="24"/>
        </w:rPr>
        <w:t xml:space="preserve">begutachtete die Bestandsdächer vor Ort und entwickelte gemeinsam mit dem CAD-Team in Stephansposching </w:t>
      </w:r>
      <w:r w:rsidRPr="00282A3A">
        <w:rPr>
          <w:rFonts w:asciiTheme="minorHAnsi" w:hAnsiTheme="minorHAnsi" w:cstheme="minorBidi"/>
          <w:bCs/>
          <w:sz w:val="24"/>
          <w:szCs w:val="24"/>
        </w:rPr>
        <w:lastRenderedPageBreak/>
        <w:t>einen detaillierten Verlegeplan, um die Bestandsbahnen nahtlos in das neue Dach zu integrieren.</w:t>
      </w:r>
    </w:p>
    <w:p w14:paraId="2D57C6B4" w14:textId="3765C89D" w:rsidR="00CE6C0E" w:rsidRDefault="008C5F04" w:rsidP="00282A3A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sz w:val="24"/>
          <w:szCs w:val="24"/>
        </w:rPr>
        <w:t>Wiederverwertung</w:t>
      </w:r>
      <w:r w:rsidR="00AD66F8">
        <w:rPr>
          <w:rFonts w:asciiTheme="minorHAnsi" w:hAnsiTheme="minorHAnsi" w:cstheme="minorBidi"/>
          <w:b/>
          <w:sz w:val="24"/>
          <w:szCs w:val="24"/>
        </w:rPr>
        <w:t xml:space="preserve"> leicht gemacht</w:t>
      </w:r>
    </w:p>
    <w:p w14:paraId="58CAF6BD" w14:textId="24179024" w:rsidR="0058470F" w:rsidRDefault="00A25342" w:rsidP="00282A3A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 w:rsidRPr="00A25342">
        <w:rPr>
          <w:rFonts w:asciiTheme="minorHAnsi" w:hAnsiTheme="minorHAnsi" w:cstheme="minorBidi"/>
          <w:bCs/>
          <w:sz w:val="24"/>
          <w:szCs w:val="24"/>
        </w:rPr>
        <w:t>RIB-ROOF Metalldachsysteme stehen für höchste Funktionalität und Sicherheit.</w:t>
      </w:r>
      <w:r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79365F">
        <w:rPr>
          <w:rFonts w:asciiTheme="minorHAnsi" w:hAnsiTheme="minorHAnsi" w:cstheme="minorBidi"/>
          <w:bCs/>
          <w:sz w:val="24"/>
          <w:szCs w:val="24"/>
        </w:rPr>
        <w:t>Sie</w:t>
      </w:r>
      <w:r w:rsidR="00105FCD" w:rsidRPr="00282A3A">
        <w:rPr>
          <w:rFonts w:asciiTheme="minorHAnsi" w:hAnsiTheme="minorHAnsi" w:cstheme="minorBidi"/>
          <w:bCs/>
          <w:sz w:val="24"/>
          <w:szCs w:val="24"/>
        </w:rPr>
        <w:t xml:space="preserve"> bestehen aus </w:t>
      </w:r>
      <w:r w:rsidR="00824BDA">
        <w:rPr>
          <w:rFonts w:asciiTheme="minorHAnsi" w:hAnsiTheme="minorHAnsi" w:cstheme="minorBidi"/>
          <w:bCs/>
          <w:sz w:val="24"/>
          <w:szCs w:val="24"/>
        </w:rPr>
        <w:t>vollständig</w:t>
      </w:r>
      <w:r w:rsidR="00105FCD" w:rsidRPr="00282A3A">
        <w:rPr>
          <w:rFonts w:asciiTheme="minorHAnsi" w:hAnsiTheme="minorHAnsi" w:cstheme="minorBidi"/>
          <w:bCs/>
          <w:sz w:val="24"/>
          <w:szCs w:val="24"/>
        </w:rPr>
        <w:t xml:space="preserve"> recycelbaren Materialien und bieten hervorragende bauphysikalische Eigenschaften.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>Dank der Gleitfalz-Technologi</w:t>
      </w:r>
      <w:r w:rsidR="0079365F">
        <w:rPr>
          <w:rFonts w:asciiTheme="minorHAnsi" w:hAnsiTheme="minorHAnsi" w:cstheme="minorBidi"/>
          <w:bCs/>
          <w:sz w:val="24"/>
          <w:szCs w:val="24"/>
        </w:rPr>
        <w:t>e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 konnten die </w:t>
      </w:r>
      <w:r w:rsidR="006C01B8">
        <w:rPr>
          <w:rFonts w:asciiTheme="minorHAnsi" w:hAnsiTheme="minorHAnsi" w:cstheme="minorBidi"/>
          <w:bCs/>
          <w:sz w:val="24"/>
          <w:szCs w:val="24"/>
        </w:rPr>
        <w:t>Profilb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ahnen zerstörungsfrei demontiert und wiederverwendet werden. Das Ergebnis spricht für sich: </w:t>
      </w:r>
      <w:r w:rsidR="00CE36D9">
        <w:rPr>
          <w:rFonts w:asciiTheme="minorHAnsi" w:hAnsiTheme="minorHAnsi" w:cstheme="minorBidi"/>
          <w:bCs/>
          <w:sz w:val="24"/>
          <w:szCs w:val="24"/>
        </w:rPr>
        <w:t>„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>Von den alten Bahnen blieben nur zwei übrig, der Rest fand im Neubau eine neue Verwendung</w:t>
      </w:r>
      <w:r w:rsidR="00EE7D83">
        <w:rPr>
          <w:rFonts w:asciiTheme="minorHAnsi" w:hAnsiTheme="minorHAnsi" w:cstheme="minorBidi"/>
          <w:bCs/>
          <w:sz w:val="24"/>
          <w:szCs w:val="24"/>
        </w:rPr>
        <w:t xml:space="preserve">“, freut sich Nikolaus Mayr. </w:t>
      </w:r>
    </w:p>
    <w:p w14:paraId="33A6E853" w14:textId="36C49031" w:rsidR="00282A3A" w:rsidRDefault="00876A45" w:rsidP="00282A3A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 w:rsidRPr="00876A45">
        <w:rPr>
          <w:rFonts w:asciiTheme="minorHAnsi" w:hAnsiTheme="minorHAnsi" w:cstheme="minorBidi"/>
          <w:bCs/>
          <w:sz w:val="24"/>
          <w:szCs w:val="24"/>
        </w:rPr>
        <w:t>Das RIB-ROOF-Metalldachsystem überzeugt durch seine schnelle und einfache Montage. Die Befestigung der einzelnen Bahnen auf den Profilstegen erfolgt mittels Clipmontage, d. h. mit zum System gehörende Halteclips für eine durchdringungsfreie Befestigung.</w:t>
      </w:r>
      <w:r w:rsidR="00F837EA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F837EA" w:rsidRPr="00876A45">
        <w:rPr>
          <w:rFonts w:asciiTheme="minorHAnsi" w:hAnsiTheme="minorHAnsi" w:cstheme="minorBidi"/>
          <w:bCs/>
          <w:sz w:val="24"/>
          <w:szCs w:val="24"/>
        </w:rPr>
        <w:t xml:space="preserve">Durch die Clip- und Profilbahngeometrie entsteht eine dauerhaft formschlüssige Verbindung. </w:t>
      </w:r>
      <w:r w:rsidRPr="00876A45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A14C41">
        <w:rPr>
          <w:rFonts w:asciiTheme="minorHAnsi" w:hAnsiTheme="minorHAnsi" w:cstheme="minorBidi"/>
          <w:bCs/>
          <w:sz w:val="24"/>
          <w:szCs w:val="24"/>
        </w:rPr>
        <w:t xml:space="preserve">Dies garantiert eine lange Lebensdauer und macht das System zu einer zukunftsfähigen Lösung für umweltbewusstes Bauen. </w:t>
      </w:r>
      <w:r w:rsidR="002458FB">
        <w:rPr>
          <w:rFonts w:asciiTheme="minorHAnsi" w:hAnsiTheme="minorHAnsi" w:cstheme="minorBidi"/>
          <w:bCs/>
          <w:sz w:val="24"/>
          <w:szCs w:val="24"/>
        </w:rPr>
        <w:t>Das</w:t>
      </w:r>
      <w:r w:rsidR="002458FB" w:rsidRPr="002458FB">
        <w:rPr>
          <w:rFonts w:asciiTheme="minorHAnsi" w:hAnsiTheme="minorHAnsi" w:cstheme="minorBidi"/>
          <w:bCs/>
          <w:sz w:val="24"/>
          <w:szCs w:val="24"/>
        </w:rPr>
        <w:t xml:space="preserve"> System erlaubt</w:t>
      </w:r>
      <w:r w:rsidR="00FC7E04">
        <w:rPr>
          <w:rFonts w:asciiTheme="minorHAnsi" w:hAnsiTheme="minorHAnsi" w:cstheme="minorBidi"/>
          <w:bCs/>
          <w:sz w:val="24"/>
          <w:szCs w:val="24"/>
        </w:rPr>
        <w:t xml:space="preserve"> zudem</w:t>
      </w:r>
      <w:r w:rsidR="00982C79">
        <w:rPr>
          <w:rFonts w:asciiTheme="minorHAnsi" w:hAnsiTheme="minorHAnsi" w:cstheme="minorBidi"/>
          <w:bCs/>
          <w:sz w:val="24"/>
          <w:szCs w:val="24"/>
        </w:rPr>
        <w:t xml:space="preserve"> die natürlich</w:t>
      </w:r>
      <w:r w:rsidR="00A767A4">
        <w:rPr>
          <w:rFonts w:asciiTheme="minorHAnsi" w:hAnsiTheme="minorHAnsi" w:cstheme="minorBidi"/>
          <w:bCs/>
          <w:sz w:val="24"/>
          <w:szCs w:val="24"/>
        </w:rPr>
        <w:t>e</w:t>
      </w:r>
      <w:r w:rsidR="00982C79">
        <w:rPr>
          <w:rFonts w:asciiTheme="minorHAnsi" w:hAnsiTheme="minorHAnsi" w:cstheme="minorBidi"/>
          <w:bCs/>
          <w:sz w:val="24"/>
          <w:szCs w:val="24"/>
        </w:rPr>
        <w:t xml:space="preserve"> thermische Ausdehnung der Profilbahnen bei Sonneneinstrahlung</w:t>
      </w:r>
      <w:r w:rsidR="00A767A4">
        <w:rPr>
          <w:rFonts w:asciiTheme="minorHAnsi" w:hAnsiTheme="minorHAnsi" w:cstheme="minorBidi"/>
          <w:bCs/>
          <w:sz w:val="24"/>
          <w:szCs w:val="24"/>
        </w:rPr>
        <w:t xml:space="preserve">. Ein </w:t>
      </w:r>
      <w:r w:rsidR="00073B32">
        <w:rPr>
          <w:rFonts w:asciiTheme="minorHAnsi" w:hAnsiTheme="minorHAnsi" w:cstheme="minorBidi"/>
          <w:bCs/>
          <w:sz w:val="24"/>
          <w:szCs w:val="24"/>
        </w:rPr>
        <w:t xml:space="preserve">wichtiger </w:t>
      </w:r>
      <w:r w:rsidR="00395EF7">
        <w:rPr>
          <w:rFonts w:asciiTheme="minorHAnsi" w:hAnsiTheme="minorHAnsi" w:cstheme="minorBidi"/>
          <w:bCs/>
          <w:sz w:val="24"/>
          <w:szCs w:val="24"/>
        </w:rPr>
        <w:t xml:space="preserve">Beitrag zu </w:t>
      </w:r>
      <w:r w:rsidR="002458FB" w:rsidRPr="002458FB">
        <w:rPr>
          <w:rFonts w:asciiTheme="minorHAnsi" w:hAnsiTheme="minorHAnsi" w:cstheme="minorBidi"/>
          <w:bCs/>
          <w:sz w:val="24"/>
          <w:szCs w:val="24"/>
        </w:rPr>
        <w:t>Langlebigkeit und Flexibilität des Daches</w:t>
      </w:r>
      <w:r w:rsidR="00395EF7">
        <w:rPr>
          <w:rFonts w:asciiTheme="minorHAnsi" w:hAnsiTheme="minorHAnsi" w:cstheme="minorBidi"/>
          <w:bCs/>
          <w:sz w:val="24"/>
          <w:szCs w:val="24"/>
        </w:rPr>
        <w:t>.</w:t>
      </w:r>
    </w:p>
    <w:p w14:paraId="3FE5E560" w14:textId="522969C7" w:rsidR="00282A3A" w:rsidRPr="00282A3A" w:rsidRDefault="00282A3A" w:rsidP="00282A3A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 w:rsidRPr="00282A3A">
        <w:rPr>
          <w:rFonts w:asciiTheme="minorHAnsi" w:hAnsiTheme="minorHAnsi" w:cstheme="minorBidi"/>
          <w:b/>
          <w:bCs/>
          <w:sz w:val="24"/>
          <w:szCs w:val="24"/>
        </w:rPr>
        <w:t>Zambelli setzt Maßstäbe für nachhaltiges</w:t>
      </w:r>
      <w:r w:rsidR="00C27F10">
        <w:rPr>
          <w:rFonts w:asciiTheme="minorHAnsi" w:hAnsiTheme="minorHAnsi" w:cstheme="minorBidi"/>
          <w:b/>
          <w:bCs/>
          <w:sz w:val="24"/>
          <w:szCs w:val="24"/>
        </w:rPr>
        <w:t xml:space="preserve"> B</w:t>
      </w:r>
      <w:r w:rsidRPr="00282A3A">
        <w:rPr>
          <w:rFonts w:asciiTheme="minorHAnsi" w:hAnsiTheme="minorHAnsi" w:cstheme="minorBidi"/>
          <w:b/>
          <w:bCs/>
          <w:sz w:val="24"/>
          <w:szCs w:val="24"/>
        </w:rPr>
        <w:t>auen</w:t>
      </w:r>
    </w:p>
    <w:p w14:paraId="2F92F607" w14:textId="525A84BA" w:rsidR="00742D20" w:rsidRDefault="009842E5" w:rsidP="009415E1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>
        <w:rPr>
          <w:rFonts w:asciiTheme="minorHAnsi" w:hAnsiTheme="minorHAnsi" w:cstheme="minorBidi"/>
          <w:bCs/>
          <w:sz w:val="24"/>
          <w:szCs w:val="24"/>
        </w:rPr>
        <w:t>„</w:t>
      </w:r>
      <w:r w:rsidR="009F556D">
        <w:rPr>
          <w:rFonts w:asciiTheme="minorHAnsi" w:hAnsiTheme="minorHAnsi" w:cstheme="minorBidi"/>
          <w:bCs/>
          <w:sz w:val="24"/>
          <w:szCs w:val="24"/>
        </w:rPr>
        <w:t>Mit dem Projekt Peterkainhof zeigt Zambelli</w:t>
      </w:r>
      <w:r w:rsidR="007E5F44">
        <w:rPr>
          <w:rFonts w:asciiTheme="minorHAnsi" w:hAnsiTheme="minorHAnsi" w:cstheme="minorBidi"/>
          <w:bCs/>
          <w:sz w:val="24"/>
          <w:szCs w:val="24"/>
        </w:rPr>
        <w:t>, wie Recycling und Wiederverwen</w:t>
      </w:r>
      <w:r w:rsidR="0009621F">
        <w:rPr>
          <w:rFonts w:asciiTheme="minorHAnsi" w:hAnsiTheme="minorHAnsi" w:cstheme="minorBidi"/>
          <w:bCs/>
          <w:sz w:val="24"/>
          <w:szCs w:val="24"/>
        </w:rPr>
        <w:t>d</w:t>
      </w:r>
      <w:r w:rsidR="007E5F44">
        <w:rPr>
          <w:rFonts w:asciiTheme="minorHAnsi" w:hAnsiTheme="minorHAnsi" w:cstheme="minorBidi"/>
          <w:bCs/>
          <w:sz w:val="24"/>
          <w:szCs w:val="24"/>
        </w:rPr>
        <w:t xml:space="preserve">barkeit von </w:t>
      </w:r>
      <w:r w:rsidR="0009621F">
        <w:rPr>
          <w:rFonts w:asciiTheme="minorHAnsi" w:hAnsiTheme="minorHAnsi" w:cstheme="minorBidi"/>
          <w:bCs/>
          <w:sz w:val="24"/>
          <w:szCs w:val="24"/>
        </w:rPr>
        <w:t>Materialien</w:t>
      </w:r>
      <w:r w:rsidR="007E5F44">
        <w:rPr>
          <w:rFonts w:asciiTheme="minorHAnsi" w:hAnsiTheme="minorHAnsi" w:cstheme="minorBidi"/>
          <w:bCs/>
          <w:sz w:val="24"/>
          <w:szCs w:val="24"/>
        </w:rPr>
        <w:t xml:space="preserve"> im Bauwesen </w:t>
      </w:r>
      <w:r w:rsidR="00073B32">
        <w:rPr>
          <w:rFonts w:asciiTheme="minorHAnsi" w:hAnsiTheme="minorHAnsi" w:cstheme="minorBidi"/>
          <w:bCs/>
          <w:sz w:val="24"/>
          <w:szCs w:val="24"/>
        </w:rPr>
        <w:t>gemäß der aktuell gesetzte</w:t>
      </w:r>
      <w:r w:rsidR="00C831BF">
        <w:rPr>
          <w:rFonts w:asciiTheme="minorHAnsi" w:hAnsiTheme="minorHAnsi" w:cstheme="minorBidi"/>
          <w:bCs/>
          <w:sz w:val="24"/>
          <w:szCs w:val="24"/>
        </w:rPr>
        <w:t>n</w:t>
      </w:r>
      <w:r w:rsidR="00073B32">
        <w:rPr>
          <w:rFonts w:asciiTheme="minorHAnsi" w:hAnsiTheme="minorHAnsi" w:cstheme="minorBidi"/>
          <w:bCs/>
          <w:sz w:val="24"/>
          <w:szCs w:val="24"/>
        </w:rPr>
        <w:t xml:space="preserve"> Nachhaltigkeitsanforderungen </w:t>
      </w:r>
      <w:r w:rsidR="007E5F44">
        <w:rPr>
          <w:rFonts w:asciiTheme="minorHAnsi" w:hAnsiTheme="minorHAnsi" w:cstheme="minorBidi"/>
          <w:bCs/>
          <w:sz w:val="24"/>
          <w:szCs w:val="24"/>
        </w:rPr>
        <w:t>umgesetzt werden können</w:t>
      </w:r>
      <w:r>
        <w:rPr>
          <w:rFonts w:asciiTheme="minorHAnsi" w:hAnsiTheme="minorHAnsi" w:cstheme="minorBidi"/>
          <w:bCs/>
          <w:sz w:val="24"/>
          <w:szCs w:val="24"/>
        </w:rPr>
        <w:t>“, sagt Frank Anders, Geschäftsführer Zambelli RIB-ROOF.</w:t>
      </w:r>
      <w:r w:rsidR="007E5F44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BB5BDC">
        <w:rPr>
          <w:rFonts w:asciiTheme="minorHAnsi" w:hAnsiTheme="minorHAnsi" w:cstheme="minorBidi"/>
          <w:bCs/>
          <w:sz w:val="24"/>
          <w:szCs w:val="24"/>
        </w:rPr>
        <w:t>Da</w:t>
      </w:r>
      <w:r>
        <w:rPr>
          <w:rFonts w:asciiTheme="minorHAnsi" w:hAnsiTheme="minorHAnsi" w:cstheme="minorBidi"/>
          <w:bCs/>
          <w:sz w:val="24"/>
          <w:szCs w:val="24"/>
        </w:rPr>
        <w:t>s</w:t>
      </w:r>
      <w:r w:rsidR="00BB5BDC">
        <w:rPr>
          <w:rFonts w:asciiTheme="minorHAnsi" w:hAnsiTheme="minorHAnsi" w:cstheme="minorBidi"/>
          <w:bCs/>
          <w:sz w:val="24"/>
          <w:szCs w:val="24"/>
        </w:rPr>
        <w:t xml:space="preserve"> Unternehmen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bekräftigt mit diesem Projekt sein Engagement 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bei der </w:t>
      </w:r>
      <w:r w:rsidR="00073B32">
        <w:rPr>
          <w:rFonts w:asciiTheme="minorHAnsi" w:hAnsiTheme="minorHAnsi" w:cstheme="minorBidi"/>
          <w:bCs/>
          <w:sz w:val="24"/>
          <w:szCs w:val="24"/>
        </w:rPr>
        <w:t>Deutschen Gesellschaft für nachhaltiges Bauen (DGNB)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, welche </w:t>
      </w:r>
      <w:r w:rsidR="0065125A">
        <w:rPr>
          <w:rFonts w:asciiTheme="minorHAnsi" w:hAnsiTheme="minorHAnsi" w:cstheme="minorBidi"/>
          <w:bCs/>
          <w:sz w:val="24"/>
          <w:szCs w:val="24"/>
        </w:rPr>
        <w:t xml:space="preserve">moderne 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Richtlinien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für </w:t>
      </w:r>
      <w:r w:rsidR="00073B32">
        <w:rPr>
          <w:rFonts w:asciiTheme="minorHAnsi" w:hAnsiTheme="minorHAnsi" w:cstheme="minorBidi"/>
          <w:bCs/>
          <w:sz w:val="24"/>
          <w:szCs w:val="24"/>
        </w:rPr>
        <w:t xml:space="preserve">eine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nachhaltige Bauweisen </w:t>
      </w:r>
      <w:r w:rsidR="0065125A">
        <w:rPr>
          <w:rFonts w:asciiTheme="minorHAnsi" w:hAnsiTheme="minorHAnsi" w:cstheme="minorBidi"/>
          <w:bCs/>
          <w:sz w:val="24"/>
          <w:szCs w:val="24"/>
        </w:rPr>
        <w:t>aufzeigt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und 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damit auch 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klare </w:t>
      </w:r>
      <w:r w:rsidR="0065125A">
        <w:rPr>
          <w:rFonts w:asciiTheme="minorHAnsi" w:hAnsiTheme="minorHAnsi" w:cstheme="minorBidi"/>
          <w:bCs/>
          <w:sz w:val="24"/>
          <w:szCs w:val="24"/>
        </w:rPr>
        <w:t>Richtungen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5125A">
        <w:rPr>
          <w:rFonts w:asciiTheme="minorHAnsi" w:hAnsiTheme="minorHAnsi" w:cstheme="minorBidi"/>
          <w:bCs/>
          <w:sz w:val="24"/>
          <w:szCs w:val="24"/>
        </w:rPr>
        <w:t>zur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 Schonung von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 xml:space="preserve"> Ressourcen</w:t>
      </w:r>
      <w:r w:rsidR="0065125A">
        <w:rPr>
          <w:rFonts w:asciiTheme="minorHAnsi" w:hAnsiTheme="minorHAnsi" w:cstheme="minorBidi"/>
          <w:bCs/>
          <w:sz w:val="24"/>
          <w:szCs w:val="24"/>
        </w:rPr>
        <w:t xml:space="preserve"> vorgibt</w:t>
      </w:r>
      <w:r w:rsidR="00282A3A" w:rsidRPr="00282A3A">
        <w:rPr>
          <w:rFonts w:asciiTheme="minorHAnsi" w:hAnsiTheme="minorHAnsi" w:cstheme="minorBidi"/>
          <w:bCs/>
          <w:sz w:val="24"/>
          <w:szCs w:val="24"/>
        </w:rPr>
        <w:t>.</w:t>
      </w:r>
      <w:r w:rsidR="0065125A">
        <w:rPr>
          <w:rFonts w:asciiTheme="minorHAnsi" w:hAnsiTheme="minorHAnsi" w:cstheme="minorBidi"/>
          <w:bCs/>
          <w:sz w:val="24"/>
          <w:szCs w:val="24"/>
        </w:rPr>
        <w:br/>
      </w:r>
      <w:r>
        <w:rPr>
          <w:rFonts w:asciiTheme="minorHAnsi" w:hAnsiTheme="minorHAnsi" w:cstheme="minorBidi"/>
          <w:bCs/>
          <w:sz w:val="24"/>
          <w:szCs w:val="24"/>
        </w:rPr>
        <w:lastRenderedPageBreak/>
        <w:t xml:space="preserve"> 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>„</w:t>
      </w:r>
      <w:r w:rsidR="00243393">
        <w:rPr>
          <w:rFonts w:asciiTheme="minorHAnsi" w:hAnsiTheme="minorHAnsi" w:cstheme="minorBidi"/>
          <w:bCs/>
          <w:sz w:val="24"/>
          <w:szCs w:val="24"/>
        </w:rPr>
        <w:t xml:space="preserve">Wir sind stolz darauf, mit  unseren 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Zambelli </w:t>
      </w:r>
      <w:r w:rsidR="0065125A">
        <w:rPr>
          <w:rFonts w:asciiTheme="minorHAnsi" w:hAnsiTheme="minorHAnsi" w:cstheme="minorBidi"/>
          <w:bCs/>
          <w:sz w:val="24"/>
          <w:szCs w:val="24"/>
        </w:rPr>
        <w:t xml:space="preserve">Metalldachlösungen einen 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>konsequent</w:t>
      </w:r>
      <w:r w:rsidR="004A367D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5125A">
        <w:rPr>
          <w:rFonts w:asciiTheme="minorHAnsi" w:hAnsiTheme="minorHAnsi" w:cstheme="minorBidi"/>
          <w:bCs/>
          <w:sz w:val="24"/>
          <w:szCs w:val="24"/>
        </w:rPr>
        <w:t xml:space="preserve">richtigen Weg 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5125A">
        <w:rPr>
          <w:rFonts w:asciiTheme="minorHAnsi" w:hAnsiTheme="minorHAnsi" w:cstheme="minorBidi"/>
          <w:bCs/>
          <w:sz w:val="24"/>
          <w:szCs w:val="24"/>
        </w:rPr>
        <w:t xml:space="preserve">bei der Umsetzung von 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Wirtschaftlichkeit</w:t>
      </w:r>
      <w:r w:rsidR="0065125A">
        <w:rPr>
          <w:rFonts w:asciiTheme="minorHAnsi" w:hAnsiTheme="minorHAnsi" w:cstheme="minorBidi"/>
          <w:bCs/>
          <w:sz w:val="24"/>
          <w:szCs w:val="24"/>
        </w:rPr>
        <w:t>,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B618E1">
        <w:rPr>
          <w:rFonts w:asciiTheme="minorHAnsi" w:hAnsiTheme="minorHAnsi" w:cstheme="minorBidi"/>
          <w:bCs/>
          <w:sz w:val="24"/>
          <w:szCs w:val="24"/>
        </w:rPr>
        <w:t>wie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auch </w:t>
      </w:r>
      <w:r w:rsidR="00FC5552">
        <w:rPr>
          <w:rFonts w:asciiTheme="minorHAnsi" w:hAnsiTheme="minorHAnsi" w:cstheme="minorBidi"/>
          <w:bCs/>
          <w:sz w:val="24"/>
          <w:szCs w:val="24"/>
        </w:rPr>
        <w:t>neu gestellten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 xml:space="preserve"> Umwelt</w:t>
      </w:r>
      <w:r w:rsidR="00FC5552">
        <w:rPr>
          <w:rFonts w:asciiTheme="minorHAnsi" w:hAnsiTheme="minorHAnsi" w:cstheme="minorBidi"/>
          <w:bCs/>
          <w:sz w:val="24"/>
          <w:szCs w:val="24"/>
        </w:rPr>
        <w:t xml:space="preserve">anforderungen gestalten und auch verantworten zu können  </w:t>
      </w:r>
      <w:r w:rsidR="00D07C61">
        <w:rPr>
          <w:rFonts w:asciiTheme="minorHAnsi" w:hAnsiTheme="minorHAnsi" w:cstheme="minorBidi"/>
          <w:bCs/>
          <w:sz w:val="24"/>
          <w:szCs w:val="24"/>
        </w:rPr>
        <w:t>–</w:t>
      </w:r>
      <w:r w:rsidR="00FC5552">
        <w:rPr>
          <w:rFonts w:asciiTheme="minorHAnsi" w:hAnsiTheme="minorHAnsi" w:cstheme="minorBidi"/>
          <w:bCs/>
          <w:sz w:val="24"/>
          <w:szCs w:val="24"/>
        </w:rPr>
        <w:t xml:space="preserve"> beides muss kein Widerspruch sein</w:t>
      </w:r>
      <w:r w:rsidR="00B618E1" w:rsidRPr="00B618E1">
        <w:rPr>
          <w:rFonts w:asciiTheme="minorHAnsi" w:hAnsiTheme="minorHAnsi" w:cstheme="minorBidi"/>
          <w:bCs/>
          <w:sz w:val="24"/>
          <w:szCs w:val="24"/>
        </w:rPr>
        <w:t>“, schließt Frank Anders.</w:t>
      </w:r>
    </w:p>
    <w:p w14:paraId="175D8EFC" w14:textId="77777777" w:rsidR="00303300" w:rsidRPr="00303300" w:rsidRDefault="00303300" w:rsidP="009415E1">
      <w:pPr>
        <w:spacing w:line="360" w:lineRule="auto"/>
        <w:rPr>
          <w:rStyle w:val="Fett"/>
          <w:rFonts w:asciiTheme="minorHAnsi" w:hAnsiTheme="minorHAnsi" w:cstheme="minorBidi"/>
          <w:b w:val="0"/>
          <w:sz w:val="24"/>
          <w:szCs w:val="24"/>
        </w:rPr>
      </w:pPr>
    </w:p>
    <w:p w14:paraId="12BEEC3B" w14:textId="5076E0B0" w:rsidR="00703D8A" w:rsidRDefault="00703D8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Ca. </w:t>
      </w:r>
      <w:r w:rsidR="00696736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>.</w:t>
      </w:r>
      <w:r w:rsidR="009842E5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>00 Zeichen</w:t>
      </w:r>
    </w:p>
    <w:p w14:paraId="63FB71D1" w14:textId="77777777" w:rsidR="00703D8A" w:rsidRDefault="00703D8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0F0BA5D" w14:textId="27EB6A76" w:rsidR="001B43A4" w:rsidRDefault="008D369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Projektdaten:</w:t>
      </w:r>
    </w:p>
    <w:p w14:paraId="2E0CFC9D" w14:textId="1E401D57" w:rsidR="00BE7A11" w:rsidRDefault="006D0653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Auftraggeber: </w:t>
      </w:r>
      <w:r w:rsidR="009842E5">
        <w:rPr>
          <w:rFonts w:asciiTheme="minorHAnsi" w:hAnsiTheme="minorHAnsi" w:cstheme="minorHAnsi"/>
          <w:sz w:val="24"/>
          <w:szCs w:val="24"/>
        </w:rPr>
        <w:t>Nikolaus Mayr</w:t>
      </w:r>
      <w:r w:rsidR="00CE2913">
        <w:rPr>
          <w:rFonts w:asciiTheme="minorHAnsi" w:hAnsiTheme="minorHAnsi" w:cstheme="minorHAnsi"/>
          <w:sz w:val="24"/>
          <w:szCs w:val="24"/>
        </w:rPr>
        <w:t xml:space="preserve">, </w:t>
      </w:r>
      <w:r w:rsidR="006D06F2">
        <w:rPr>
          <w:rFonts w:asciiTheme="minorHAnsi" w:hAnsiTheme="minorHAnsi" w:cstheme="minorHAnsi"/>
          <w:sz w:val="24"/>
          <w:szCs w:val="24"/>
        </w:rPr>
        <w:t xml:space="preserve">Inhaber </w:t>
      </w:r>
      <w:r w:rsidR="00CE2913">
        <w:rPr>
          <w:rFonts w:asciiTheme="minorHAnsi" w:hAnsiTheme="minorHAnsi" w:cstheme="minorHAnsi"/>
          <w:sz w:val="24"/>
          <w:szCs w:val="24"/>
        </w:rPr>
        <w:t>Peterkainhof</w:t>
      </w:r>
    </w:p>
    <w:p w14:paraId="78F59D27" w14:textId="1FCDE746" w:rsidR="00FD20BF" w:rsidRPr="004A367D" w:rsidRDefault="00DD163E" w:rsidP="009776BA">
      <w:pPr>
        <w:spacing w:line="240" w:lineRule="auto"/>
        <w:rPr>
          <w:rFonts w:asciiTheme="minorHAnsi" w:hAnsiTheme="minorHAnsi"/>
          <w:sz w:val="24"/>
        </w:rPr>
      </w:pPr>
      <w:r w:rsidRPr="004A367D">
        <w:rPr>
          <w:rFonts w:asciiTheme="minorHAnsi" w:hAnsiTheme="minorHAnsi"/>
          <w:sz w:val="24"/>
        </w:rPr>
        <w:t xml:space="preserve">System: </w:t>
      </w:r>
      <w:r w:rsidR="00790617" w:rsidRPr="004A367D">
        <w:rPr>
          <w:rFonts w:asciiTheme="minorHAnsi" w:hAnsiTheme="minorHAnsi"/>
          <w:sz w:val="24"/>
        </w:rPr>
        <w:t xml:space="preserve">RIB-ROOF Speed 500 </w:t>
      </w:r>
    </w:p>
    <w:p w14:paraId="621F6A9A" w14:textId="19EB9E27" w:rsidR="009776BA" w:rsidRDefault="009776BA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Gesamtfläche RIB-ROOF:</w:t>
      </w:r>
      <w:r w:rsidR="00027A01">
        <w:rPr>
          <w:rFonts w:asciiTheme="minorHAnsi" w:hAnsiTheme="minorHAnsi" w:cstheme="minorHAnsi"/>
          <w:sz w:val="24"/>
          <w:szCs w:val="24"/>
        </w:rPr>
        <w:t xml:space="preserve"> 800 m²</w:t>
      </w:r>
    </w:p>
    <w:p w14:paraId="59FE2F0C" w14:textId="77777777" w:rsidR="008C011C" w:rsidRPr="008A4D7B" w:rsidRDefault="008C011C" w:rsidP="009415E1">
      <w:pPr>
        <w:spacing w:line="360" w:lineRule="auto"/>
        <w:rPr>
          <w:rFonts w:asciiTheme="minorHAnsi" w:hAnsiTheme="minorHAnsi"/>
          <w:b/>
          <w:sz w:val="24"/>
        </w:rPr>
      </w:pPr>
    </w:p>
    <w:p w14:paraId="610A71C8" w14:textId="77777777" w:rsidR="0080663E" w:rsidRPr="00530198" w:rsidRDefault="0080663E" w:rsidP="0080663E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530198">
        <w:rPr>
          <w:rFonts w:ascii="Calibri" w:hAnsi="Calibri" w:cs="Calibri"/>
          <w:b/>
          <w:sz w:val="20"/>
          <w:szCs w:val="20"/>
        </w:rPr>
        <w:t xml:space="preserve">Zum Unternehmen Zambelli RIB-ROOF GmbH &amp; Co. KG </w:t>
      </w:r>
    </w:p>
    <w:p w14:paraId="57538FD9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Der Entwickler und Hersteller moderner Gebäudehüllen besitzt über 60 Jahre </w:t>
      </w:r>
    </w:p>
    <w:p w14:paraId="3BC25E56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Handwerkserfahrung in der Metallfertigung. Für das Unternehmen aus </w:t>
      </w:r>
    </w:p>
    <w:p w14:paraId="2AA9CF4D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Niederbayern bedeutet das frühe Erkennen von Marktentwicklungen den </w:t>
      </w:r>
    </w:p>
    <w:p w14:paraId="4F829071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Schlüssel für langfristigen Erfolg. Mittlerweile gehört Zambelli RIB-ROOF mit </w:t>
      </w:r>
    </w:p>
    <w:p w14:paraId="5EEC263A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über 15 Millionen Quadratmetern produzierter Fläche heute zu den </w:t>
      </w:r>
    </w:p>
    <w:p w14:paraId="24835D7B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europaweit führenden Herstellern von Gebäudehüllen aus Metall. Mit über </w:t>
      </w:r>
    </w:p>
    <w:p w14:paraId="5EA60C6D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1.000 Mitarbeitenden beweist sich die Unternehmensgruppe heute an </w:t>
      </w:r>
      <w:r w:rsidRPr="002267C7">
        <w:rPr>
          <w:rFonts w:asciiTheme="minorHAnsi" w:hAnsiTheme="minorHAnsi" w:cstheme="minorHAnsi"/>
          <w:sz w:val="20"/>
          <w:szCs w:val="20"/>
        </w:rPr>
        <w:t>7</w:t>
      </w:r>
      <w:r w:rsidRPr="005301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BBDFCB" w14:textId="572900D5" w:rsidR="0080663E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>Produktions</w:t>
      </w:r>
      <w:r w:rsidR="005530A0" w:rsidRPr="00530198">
        <w:rPr>
          <w:rFonts w:asciiTheme="minorHAnsi" w:hAnsiTheme="minorHAnsi" w:cstheme="minorHAnsi"/>
          <w:sz w:val="20"/>
          <w:szCs w:val="20"/>
        </w:rPr>
        <w:t>standorten</w:t>
      </w:r>
      <w:r w:rsidRPr="00530198">
        <w:rPr>
          <w:rFonts w:asciiTheme="minorHAnsi" w:hAnsiTheme="minorHAnsi" w:cstheme="minorHAnsi"/>
          <w:sz w:val="20"/>
          <w:szCs w:val="20"/>
        </w:rPr>
        <w:t xml:space="preserve"> in vier </w:t>
      </w:r>
      <w:r w:rsidR="005530A0" w:rsidRPr="00530198">
        <w:rPr>
          <w:rFonts w:asciiTheme="minorHAnsi" w:hAnsiTheme="minorHAnsi" w:cstheme="minorHAnsi"/>
          <w:sz w:val="20"/>
          <w:szCs w:val="20"/>
        </w:rPr>
        <w:t xml:space="preserve">europäischen </w:t>
      </w:r>
      <w:r w:rsidRPr="00530198">
        <w:rPr>
          <w:rFonts w:asciiTheme="minorHAnsi" w:hAnsiTheme="minorHAnsi" w:cstheme="minorHAnsi"/>
          <w:sz w:val="20"/>
          <w:szCs w:val="20"/>
        </w:rPr>
        <w:t>Ländern auf dem Weltmarkt.</w:t>
      </w:r>
    </w:p>
    <w:p w14:paraId="601C805A" w14:textId="73CC6C76" w:rsidR="005E2B99" w:rsidRDefault="005E2B99" w:rsidP="000F5C93">
      <w:pPr>
        <w:pStyle w:val="Kopfzeile"/>
        <w:tabs>
          <w:tab w:val="left" w:pos="1755"/>
        </w:tabs>
        <w:spacing w:line="360" w:lineRule="auto"/>
        <w:rPr>
          <w:rFonts w:ascii="Calibri" w:hAnsi="Calibri" w:cs="Calibri"/>
          <w:sz w:val="24"/>
          <w:szCs w:val="24"/>
        </w:rPr>
      </w:pPr>
    </w:p>
    <w:sectPr w:rsidR="005E2B99" w:rsidSect="00963738">
      <w:headerReference w:type="default" r:id="rId10"/>
      <w:footerReference w:type="default" r:id="rId11"/>
      <w:pgSz w:w="11906" w:h="16838" w:code="9"/>
      <w:pgMar w:top="2552" w:right="2835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A316" w14:textId="77777777" w:rsidR="00F05B8B" w:rsidRDefault="00F05B8B" w:rsidP="002D5283">
      <w:pPr>
        <w:spacing w:after="0" w:line="240" w:lineRule="auto"/>
      </w:pPr>
      <w:r>
        <w:separator/>
      </w:r>
    </w:p>
  </w:endnote>
  <w:endnote w:type="continuationSeparator" w:id="0">
    <w:p w14:paraId="2BC93FED" w14:textId="77777777" w:rsidR="00F05B8B" w:rsidRDefault="00F05B8B" w:rsidP="002D5283">
      <w:pPr>
        <w:spacing w:after="0" w:line="240" w:lineRule="auto"/>
      </w:pPr>
      <w:r>
        <w:continuationSeparator/>
      </w:r>
    </w:p>
  </w:endnote>
  <w:endnote w:type="continuationNotice" w:id="1">
    <w:p w14:paraId="1E19143E" w14:textId="77777777" w:rsidR="00F05B8B" w:rsidRDefault="00F05B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2B58D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="006000DD" w:rsidRPr="001A2B63">
      <w:rPr>
        <w:rFonts w:asciiTheme="minorHAnsi" w:hAnsiTheme="minorHAnsi" w:cs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E8B54" wp14:editId="5523EDEE">
              <wp:simplePos x="0" y="0"/>
              <wp:positionH relativeFrom="column">
                <wp:posOffset>4980940</wp:posOffset>
              </wp:positionH>
              <wp:positionV relativeFrom="paragraph">
                <wp:posOffset>-2750408</wp:posOffset>
              </wp:positionV>
              <wp:extent cx="1600200" cy="2847975"/>
              <wp:effectExtent l="0" t="0" r="0" b="95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7ACD" w14:textId="77777777" w:rsidR="005D7C86" w:rsidRPr="0038541A" w:rsidRDefault="00D23D89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963738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Herausgeber: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</w:p>
                        <w:p w14:paraId="55E3C7BC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38541A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Zambelli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Holding GmbH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Passauer Str. 3+5</w:t>
                          </w:r>
                        </w:p>
                        <w:p w14:paraId="1E72527D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94481 Grafenau</w:t>
                          </w:r>
                        </w:p>
                        <w:p w14:paraId="22D33B10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+49 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8555 409-0</w:t>
                          </w:r>
                        </w:p>
                        <w:p w14:paraId="1C8D8A64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7D02CCEE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info@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zambelli.com</w:t>
                          </w:r>
                        </w:p>
                        <w:p w14:paraId="385CC63D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5A2DE2DB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Ansprechpartner:</w:t>
                          </w:r>
                        </w:p>
                        <w:p w14:paraId="2D64DD73" w14:textId="1DA82412" w:rsidR="00D23D89" w:rsidRDefault="00C831BF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Andreas von Langsdorff</w:t>
                          </w:r>
                        </w:p>
                        <w:p w14:paraId="16AD82FE" w14:textId="6D849FF7" w:rsidR="00D84A72" w:rsidRPr="00074EB2" w:rsidRDefault="00F94177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Geschäftsführer Holding</w:t>
                          </w:r>
                        </w:p>
                        <w:p w14:paraId="6B149EDC" w14:textId="1C27BD24" w:rsidR="00D23D89" w:rsidRPr="00074EB2" w:rsidRDefault="00D84A72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andreas.von.langsdorff</w:t>
                          </w:r>
                          <w:r w:rsidR="00D23D89"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7324F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111F57A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A738E7E" w14:textId="77777777" w:rsidR="00D23D89" w:rsidRPr="006C08C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Redaktion:</w:t>
                          </w:r>
                        </w:p>
                        <w:p w14:paraId="3E2E6146" w14:textId="77777777" w:rsidR="00D23D89" w:rsidRPr="006C08C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presigno GmbH</w:t>
                          </w:r>
                        </w:p>
                        <w:p w14:paraId="044B957A" w14:textId="77777777" w:rsidR="00A20A3E" w:rsidRPr="006C08C2" w:rsidRDefault="00A20A3E" w:rsidP="00A20A3E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Content Marketing | PR</w:t>
                          </w:r>
                        </w:p>
                        <w:p w14:paraId="5712FD4A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Labor Phoenix</w:t>
                          </w:r>
                        </w:p>
                        <w:p w14:paraId="0E8BF60C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Konrad-Adenauer-Allee 10</w:t>
                          </w:r>
                        </w:p>
                        <w:p w14:paraId="2A6AEEF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44263 Dortmund</w:t>
                          </w:r>
                        </w:p>
                        <w:p w14:paraId="635F6ECC" w14:textId="50E436D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+49 231 </w:t>
                          </w:r>
                          <w:r w:rsidR="00AF637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9999 5470</w:t>
                          </w:r>
                        </w:p>
                        <w:p w14:paraId="7A387F36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www.presigno.de</w:t>
                          </w:r>
                        </w:p>
                        <w:p w14:paraId="64752BE8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pr@presigno.de</w:t>
                          </w:r>
                        </w:p>
                        <w:p w14:paraId="7E2255B1" w14:textId="77777777" w:rsidR="00D23D89" w:rsidRPr="00014A81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63E7585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252F1981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1AF22775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56E072D1" w14:textId="77777777" w:rsidR="00FD1C04" w:rsidRPr="00074EB2" w:rsidRDefault="00FD1C04" w:rsidP="002D5283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E8B5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92.2pt;margin-top:-216.55pt;width:126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" filled="f" stroked="f">
              <v:textbox>
                <w:txbxContent>
                  <w:p w14:paraId="20C17ACD" w14:textId="77777777" w:rsidR="005D7C86" w:rsidRPr="0038541A" w:rsidRDefault="00D23D89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963738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Herausgeber: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</w:p>
                  <w:p w14:paraId="55E3C7BC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38541A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Zambelli </w:t>
                    </w:r>
                    <w:r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Holding GmbH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Passauer Str. 3+5</w:t>
                    </w:r>
                  </w:p>
                  <w:p w14:paraId="1E72527D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94481 Grafenau</w:t>
                    </w:r>
                  </w:p>
                  <w:p w14:paraId="22D33B10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 </w:t>
                    </w:r>
                    <w:r w:rsidRP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+49 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8555 409-0</w:t>
                    </w:r>
                  </w:p>
                  <w:p w14:paraId="1C8D8A64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7D02CCEE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info@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zambelli.com</w:t>
                    </w:r>
                  </w:p>
                  <w:p w14:paraId="385CC63D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5A2DE2DB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Ansprechpartner:</w:t>
                    </w:r>
                  </w:p>
                  <w:p w14:paraId="2D64DD73" w14:textId="1DA82412" w:rsidR="00D23D89" w:rsidRDefault="00C831BF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Andreas von Langsdorff</w:t>
                    </w:r>
                  </w:p>
                  <w:p w14:paraId="16AD82FE" w14:textId="6D849FF7" w:rsidR="00D84A72" w:rsidRPr="00074EB2" w:rsidRDefault="00F94177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Geschäftsführer Holding</w:t>
                    </w:r>
                  </w:p>
                  <w:p w14:paraId="6B149EDC" w14:textId="1C27BD24" w:rsidR="00D23D89" w:rsidRPr="00074EB2" w:rsidRDefault="00D84A72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andreas.von.langsdorff</w:t>
                    </w:r>
                    <w:r w:rsidR="00D23D89"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B7324F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111F57A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7A738E7E" w14:textId="77777777" w:rsidR="00D23D89" w:rsidRPr="006C08C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  <w:t>Redaktion:</w:t>
                    </w:r>
                  </w:p>
                  <w:p w14:paraId="3E2E6146" w14:textId="77777777" w:rsidR="00D23D89" w:rsidRPr="006C08C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presigno GmbH</w:t>
                    </w:r>
                  </w:p>
                  <w:p w14:paraId="044B957A" w14:textId="77777777" w:rsidR="00A20A3E" w:rsidRPr="006C08C2" w:rsidRDefault="00A20A3E" w:rsidP="00A20A3E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Content Marketing | PR</w:t>
                    </w:r>
                  </w:p>
                  <w:p w14:paraId="5712FD4A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Labor Phoenix</w:t>
                    </w:r>
                  </w:p>
                  <w:p w14:paraId="0E8BF60C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Konrad-Adenauer-Allee 10</w:t>
                    </w:r>
                  </w:p>
                  <w:p w14:paraId="2A6AEEF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44263 Dortmund</w:t>
                    </w:r>
                  </w:p>
                  <w:p w14:paraId="635F6ECC" w14:textId="50E436D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+49 231 </w:t>
                    </w:r>
                    <w:r w:rsidR="00AF637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9999 5470</w:t>
                    </w:r>
                  </w:p>
                  <w:p w14:paraId="7A387F36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www.presigno.de</w:t>
                    </w:r>
                  </w:p>
                  <w:p w14:paraId="64752BE8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pr@presigno.de</w:t>
                    </w:r>
                  </w:p>
                  <w:p w14:paraId="7E2255B1" w14:textId="77777777" w:rsidR="00D23D89" w:rsidRPr="00014A81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063E7585" w14:textId="77777777" w:rsidR="00D23D89" w:rsidRPr="00074EB2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252F1981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1AF22775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56E072D1" w14:textId="77777777" w:rsidR="00FD1C04" w:rsidRPr="00074EB2" w:rsidRDefault="00FD1C04" w:rsidP="002D5283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992A6" w14:textId="77777777" w:rsidR="00F05B8B" w:rsidRDefault="00F05B8B" w:rsidP="002D5283">
      <w:pPr>
        <w:spacing w:after="0" w:line="240" w:lineRule="auto"/>
      </w:pPr>
      <w:r>
        <w:separator/>
      </w:r>
    </w:p>
  </w:footnote>
  <w:footnote w:type="continuationSeparator" w:id="0">
    <w:p w14:paraId="596EBA8E" w14:textId="77777777" w:rsidR="00F05B8B" w:rsidRDefault="00F05B8B" w:rsidP="002D5283">
      <w:pPr>
        <w:spacing w:after="0" w:line="240" w:lineRule="auto"/>
      </w:pPr>
      <w:r>
        <w:continuationSeparator/>
      </w:r>
    </w:p>
  </w:footnote>
  <w:footnote w:type="continuationNotice" w:id="1">
    <w:p w14:paraId="43B11985" w14:textId="77777777" w:rsidR="00F05B8B" w:rsidRDefault="00F05B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1014" w14:textId="77777777" w:rsidR="00FD1C04" w:rsidRPr="00D23D89" w:rsidRDefault="006000D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A475BA5" wp14:editId="3E9379A5">
              <wp:simplePos x="0" y="0"/>
              <wp:positionH relativeFrom="margin">
                <wp:posOffset>4909820</wp:posOffset>
              </wp:positionH>
              <wp:positionV relativeFrom="paragraph">
                <wp:posOffset>-107315</wp:posOffset>
              </wp:positionV>
              <wp:extent cx="150495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BAA30" w14:textId="71699CB5" w:rsidR="00EF4F8A" w:rsidRDefault="00B1410A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ADAE82" wp14:editId="28EE174E">
                                <wp:extent cx="1313180" cy="569595"/>
                                <wp:effectExtent l="0" t="0" r="1270" b="1905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3180" cy="5695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75BA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6.6pt;margin-top:-8.45pt;width:118.5pt;height:83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" stroked="f">
              <v:textbox>
                <w:txbxContent>
                  <w:p w14:paraId="5E6BAA30" w14:textId="71699CB5" w:rsidR="00EF4F8A" w:rsidRDefault="00B1410A" w:rsidP="00EF4F8A">
                    <w:r>
                      <w:rPr>
                        <w:noProof/>
                      </w:rPr>
                      <w:drawing>
                        <wp:inline distT="0" distB="0" distL="0" distR="0" wp14:anchorId="7BADAE82" wp14:editId="28EE174E">
                          <wp:extent cx="1313180" cy="569595"/>
                          <wp:effectExtent l="0" t="0" r="1270" b="1905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3180" cy="569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D1C04" w:rsidRPr="00D23D89">
      <w:rPr>
        <w:rFonts w:asciiTheme="minorHAnsi" w:hAnsiTheme="minorHAnsi" w:cstheme="minorHAnsi"/>
        <w:color w:val="808080"/>
        <w:sz w:val="44"/>
        <w:szCs w:val="44"/>
      </w:rPr>
      <w:t>P</w:t>
    </w:r>
    <w:r w:rsidR="00D23D89"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B6"/>
    <w:rsid w:val="000006E9"/>
    <w:rsid w:val="000007AB"/>
    <w:rsid w:val="000016F3"/>
    <w:rsid w:val="00003428"/>
    <w:rsid w:val="0000524F"/>
    <w:rsid w:val="000124C1"/>
    <w:rsid w:val="00013D13"/>
    <w:rsid w:val="00014A81"/>
    <w:rsid w:val="00016ECC"/>
    <w:rsid w:val="00022371"/>
    <w:rsid w:val="00023752"/>
    <w:rsid w:val="000240E9"/>
    <w:rsid w:val="000245F2"/>
    <w:rsid w:val="0002590E"/>
    <w:rsid w:val="00027A01"/>
    <w:rsid w:val="00027F36"/>
    <w:rsid w:val="00031B83"/>
    <w:rsid w:val="00032A67"/>
    <w:rsid w:val="0003316D"/>
    <w:rsid w:val="00033D49"/>
    <w:rsid w:val="0003687A"/>
    <w:rsid w:val="00036F85"/>
    <w:rsid w:val="00044B4A"/>
    <w:rsid w:val="00052171"/>
    <w:rsid w:val="00054149"/>
    <w:rsid w:val="00056F63"/>
    <w:rsid w:val="00060437"/>
    <w:rsid w:val="00060CDB"/>
    <w:rsid w:val="00062E62"/>
    <w:rsid w:val="00067FEB"/>
    <w:rsid w:val="00071FB5"/>
    <w:rsid w:val="000724F7"/>
    <w:rsid w:val="00073B32"/>
    <w:rsid w:val="00074E9D"/>
    <w:rsid w:val="00074EB2"/>
    <w:rsid w:val="00075523"/>
    <w:rsid w:val="00075EC5"/>
    <w:rsid w:val="00081008"/>
    <w:rsid w:val="0008255B"/>
    <w:rsid w:val="000829E8"/>
    <w:rsid w:val="00082CBB"/>
    <w:rsid w:val="00083078"/>
    <w:rsid w:val="0008496D"/>
    <w:rsid w:val="00086E61"/>
    <w:rsid w:val="00086E92"/>
    <w:rsid w:val="00087001"/>
    <w:rsid w:val="0009621F"/>
    <w:rsid w:val="000A30E0"/>
    <w:rsid w:val="000A3ED8"/>
    <w:rsid w:val="000A4652"/>
    <w:rsid w:val="000A4AAB"/>
    <w:rsid w:val="000A6426"/>
    <w:rsid w:val="000A7167"/>
    <w:rsid w:val="000B201F"/>
    <w:rsid w:val="000B2660"/>
    <w:rsid w:val="000B29F0"/>
    <w:rsid w:val="000B2A8D"/>
    <w:rsid w:val="000B3157"/>
    <w:rsid w:val="000B4B65"/>
    <w:rsid w:val="000B7004"/>
    <w:rsid w:val="000C1DE7"/>
    <w:rsid w:val="000C226C"/>
    <w:rsid w:val="000C2B13"/>
    <w:rsid w:val="000C2D02"/>
    <w:rsid w:val="000C4E8E"/>
    <w:rsid w:val="000C5E33"/>
    <w:rsid w:val="000C6482"/>
    <w:rsid w:val="000C7636"/>
    <w:rsid w:val="000D0B24"/>
    <w:rsid w:val="000D2BB4"/>
    <w:rsid w:val="000D2E1F"/>
    <w:rsid w:val="000D5365"/>
    <w:rsid w:val="000D5541"/>
    <w:rsid w:val="000D5AA9"/>
    <w:rsid w:val="000D5FAD"/>
    <w:rsid w:val="000D7B64"/>
    <w:rsid w:val="000E11A2"/>
    <w:rsid w:val="000E126D"/>
    <w:rsid w:val="000E338A"/>
    <w:rsid w:val="000E3573"/>
    <w:rsid w:val="000F11C7"/>
    <w:rsid w:val="000F1739"/>
    <w:rsid w:val="000F2FDA"/>
    <w:rsid w:val="000F373D"/>
    <w:rsid w:val="000F44FF"/>
    <w:rsid w:val="000F5C93"/>
    <w:rsid w:val="000F7945"/>
    <w:rsid w:val="000F7A68"/>
    <w:rsid w:val="00100387"/>
    <w:rsid w:val="00100752"/>
    <w:rsid w:val="001020A1"/>
    <w:rsid w:val="00105FCD"/>
    <w:rsid w:val="00106F7E"/>
    <w:rsid w:val="001072D2"/>
    <w:rsid w:val="001100D1"/>
    <w:rsid w:val="00110643"/>
    <w:rsid w:val="00111728"/>
    <w:rsid w:val="0011223B"/>
    <w:rsid w:val="00112A2D"/>
    <w:rsid w:val="001132FE"/>
    <w:rsid w:val="00113859"/>
    <w:rsid w:val="00116770"/>
    <w:rsid w:val="0012054B"/>
    <w:rsid w:val="00121A44"/>
    <w:rsid w:val="00122774"/>
    <w:rsid w:val="00124B9D"/>
    <w:rsid w:val="00125487"/>
    <w:rsid w:val="00127235"/>
    <w:rsid w:val="00131489"/>
    <w:rsid w:val="001323DC"/>
    <w:rsid w:val="001339A2"/>
    <w:rsid w:val="00134CC1"/>
    <w:rsid w:val="00135235"/>
    <w:rsid w:val="001376BF"/>
    <w:rsid w:val="00140811"/>
    <w:rsid w:val="00141FE8"/>
    <w:rsid w:val="00144990"/>
    <w:rsid w:val="001462DA"/>
    <w:rsid w:val="0014637F"/>
    <w:rsid w:val="00147A35"/>
    <w:rsid w:val="00151ACE"/>
    <w:rsid w:val="001521CA"/>
    <w:rsid w:val="00152ADA"/>
    <w:rsid w:val="001547C0"/>
    <w:rsid w:val="00154D0D"/>
    <w:rsid w:val="001556EE"/>
    <w:rsid w:val="001559D8"/>
    <w:rsid w:val="0015727E"/>
    <w:rsid w:val="001578FC"/>
    <w:rsid w:val="0016112A"/>
    <w:rsid w:val="00163B70"/>
    <w:rsid w:val="00164197"/>
    <w:rsid w:val="00164BD1"/>
    <w:rsid w:val="001673EB"/>
    <w:rsid w:val="00170A90"/>
    <w:rsid w:val="0017273C"/>
    <w:rsid w:val="0017294C"/>
    <w:rsid w:val="00173E39"/>
    <w:rsid w:val="00174F05"/>
    <w:rsid w:val="00181FDF"/>
    <w:rsid w:val="00184C6A"/>
    <w:rsid w:val="00186FB5"/>
    <w:rsid w:val="00187F41"/>
    <w:rsid w:val="001947C0"/>
    <w:rsid w:val="00194DB2"/>
    <w:rsid w:val="00197339"/>
    <w:rsid w:val="00197883"/>
    <w:rsid w:val="001A034C"/>
    <w:rsid w:val="001A2B63"/>
    <w:rsid w:val="001A3C5C"/>
    <w:rsid w:val="001A4160"/>
    <w:rsid w:val="001A4F5D"/>
    <w:rsid w:val="001A561C"/>
    <w:rsid w:val="001A7C47"/>
    <w:rsid w:val="001B077C"/>
    <w:rsid w:val="001B0B8B"/>
    <w:rsid w:val="001B194A"/>
    <w:rsid w:val="001B1CB0"/>
    <w:rsid w:val="001B2A68"/>
    <w:rsid w:val="001B43A4"/>
    <w:rsid w:val="001B532C"/>
    <w:rsid w:val="001B6FD6"/>
    <w:rsid w:val="001B7BE5"/>
    <w:rsid w:val="001C0037"/>
    <w:rsid w:val="001C3062"/>
    <w:rsid w:val="001C3A4E"/>
    <w:rsid w:val="001C3E2B"/>
    <w:rsid w:val="001C509C"/>
    <w:rsid w:val="001C651E"/>
    <w:rsid w:val="001D1C1F"/>
    <w:rsid w:val="001D2454"/>
    <w:rsid w:val="001D2949"/>
    <w:rsid w:val="001D3A51"/>
    <w:rsid w:val="001D48E7"/>
    <w:rsid w:val="001D6015"/>
    <w:rsid w:val="001E019C"/>
    <w:rsid w:val="001E326E"/>
    <w:rsid w:val="001E6557"/>
    <w:rsid w:val="001F0B40"/>
    <w:rsid w:val="001F1798"/>
    <w:rsid w:val="001F3D33"/>
    <w:rsid w:val="001F620C"/>
    <w:rsid w:val="001F6A14"/>
    <w:rsid w:val="001F7139"/>
    <w:rsid w:val="002027FE"/>
    <w:rsid w:val="0020523D"/>
    <w:rsid w:val="00205BD5"/>
    <w:rsid w:val="002122EB"/>
    <w:rsid w:val="00213594"/>
    <w:rsid w:val="00214260"/>
    <w:rsid w:val="0021431D"/>
    <w:rsid w:val="0021521F"/>
    <w:rsid w:val="00215CF9"/>
    <w:rsid w:val="00215D90"/>
    <w:rsid w:val="002168FC"/>
    <w:rsid w:val="00217657"/>
    <w:rsid w:val="00220320"/>
    <w:rsid w:val="00221FF3"/>
    <w:rsid w:val="002240E2"/>
    <w:rsid w:val="00225911"/>
    <w:rsid w:val="00225D0E"/>
    <w:rsid w:val="002267C7"/>
    <w:rsid w:val="00226A0E"/>
    <w:rsid w:val="0022760B"/>
    <w:rsid w:val="00232B1F"/>
    <w:rsid w:val="002367AF"/>
    <w:rsid w:val="002402AA"/>
    <w:rsid w:val="0024099F"/>
    <w:rsid w:val="00243393"/>
    <w:rsid w:val="0024397F"/>
    <w:rsid w:val="002458FB"/>
    <w:rsid w:val="0024737B"/>
    <w:rsid w:val="0024782D"/>
    <w:rsid w:val="00247D6C"/>
    <w:rsid w:val="002550F1"/>
    <w:rsid w:val="0025534C"/>
    <w:rsid w:val="00255E02"/>
    <w:rsid w:val="0025759C"/>
    <w:rsid w:val="002604AC"/>
    <w:rsid w:val="00260AEA"/>
    <w:rsid w:val="002618FB"/>
    <w:rsid w:val="00263226"/>
    <w:rsid w:val="002641E9"/>
    <w:rsid w:val="0026591F"/>
    <w:rsid w:val="00271DFF"/>
    <w:rsid w:val="002720A3"/>
    <w:rsid w:val="00274C59"/>
    <w:rsid w:val="00275674"/>
    <w:rsid w:val="00275677"/>
    <w:rsid w:val="00275B2F"/>
    <w:rsid w:val="00275C57"/>
    <w:rsid w:val="00275DE0"/>
    <w:rsid w:val="00275FE3"/>
    <w:rsid w:val="0027730C"/>
    <w:rsid w:val="002776E6"/>
    <w:rsid w:val="00282A3A"/>
    <w:rsid w:val="002873CF"/>
    <w:rsid w:val="00287A31"/>
    <w:rsid w:val="002902D1"/>
    <w:rsid w:val="00290A46"/>
    <w:rsid w:val="00291021"/>
    <w:rsid w:val="002919F3"/>
    <w:rsid w:val="0029396D"/>
    <w:rsid w:val="00294BC0"/>
    <w:rsid w:val="00294CA4"/>
    <w:rsid w:val="00295593"/>
    <w:rsid w:val="0029650D"/>
    <w:rsid w:val="00296DE9"/>
    <w:rsid w:val="002977F6"/>
    <w:rsid w:val="002A28E0"/>
    <w:rsid w:val="002A49C7"/>
    <w:rsid w:val="002B0FAA"/>
    <w:rsid w:val="002B1689"/>
    <w:rsid w:val="002B1FB5"/>
    <w:rsid w:val="002B26E9"/>
    <w:rsid w:val="002B3553"/>
    <w:rsid w:val="002B3F30"/>
    <w:rsid w:val="002B4889"/>
    <w:rsid w:val="002B6337"/>
    <w:rsid w:val="002B6C8A"/>
    <w:rsid w:val="002B743F"/>
    <w:rsid w:val="002B7DEE"/>
    <w:rsid w:val="002C05A0"/>
    <w:rsid w:val="002C11F1"/>
    <w:rsid w:val="002C1800"/>
    <w:rsid w:val="002C3776"/>
    <w:rsid w:val="002D202F"/>
    <w:rsid w:val="002D21E8"/>
    <w:rsid w:val="002D2377"/>
    <w:rsid w:val="002D34C0"/>
    <w:rsid w:val="002D5283"/>
    <w:rsid w:val="002D52C1"/>
    <w:rsid w:val="002D588E"/>
    <w:rsid w:val="002D5D49"/>
    <w:rsid w:val="002D5F1D"/>
    <w:rsid w:val="002D72AD"/>
    <w:rsid w:val="002D7DA0"/>
    <w:rsid w:val="002E0E47"/>
    <w:rsid w:val="002E1C35"/>
    <w:rsid w:val="002E420D"/>
    <w:rsid w:val="002F1A9A"/>
    <w:rsid w:val="002F279A"/>
    <w:rsid w:val="002F4D14"/>
    <w:rsid w:val="002F5907"/>
    <w:rsid w:val="0030125E"/>
    <w:rsid w:val="00301DFD"/>
    <w:rsid w:val="00303300"/>
    <w:rsid w:val="00303FF7"/>
    <w:rsid w:val="00312684"/>
    <w:rsid w:val="00312E1D"/>
    <w:rsid w:val="00313152"/>
    <w:rsid w:val="003146D2"/>
    <w:rsid w:val="00314A52"/>
    <w:rsid w:val="00314F74"/>
    <w:rsid w:val="003175B6"/>
    <w:rsid w:val="00322562"/>
    <w:rsid w:val="003255D1"/>
    <w:rsid w:val="003260FF"/>
    <w:rsid w:val="003264AB"/>
    <w:rsid w:val="00330AC7"/>
    <w:rsid w:val="003310A1"/>
    <w:rsid w:val="0033243F"/>
    <w:rsid w:val="003324B4"/>
    <w:rsid w:val="003327AA"/>
    <w:rsid w:val="00332F58"/>
    <w:rsid w:val="00333C10"/>
    <w:rsid w:val="00337E19"/>
    <w:rsid w:val="00341A78"/>
    <w:rsid w:val="00341D8C"/>
    <w:rsid w:val="003442E7"/>
    <w:rsid w:val="003461BF"/>
    <w:rsid w:val="003471A0"/>
    <w:rsid w:val="0035043A"/>
    <w:rsid w:val="003511BE"/>
    <w:rsid w:val="0035127B"/>
    <w:rsid w:val="00351CF6"/>
    <w:rsid w:val="003541A9"/>
    <w:rsid w:val="003549F2"/>
    <w:rsid w:val="00357ACC"/>
    <w:rsid w:val="003616CE"/>
    <w:rsid w:val="00363567"/>
    <w:rsid w:val="003657B8"/>
    <w:rsid w:val="00370788"/>
    <w:rsid w:val="0037351A"/>
    <w:rsid w:val="00373D77"/>
    <w:rsid w:val="00374CB1"/>
    <w:rsid w:val="003755BA"/>
    <w:rsid w:val="00375C25"/>
    <w:rsid w:val="00375FE6"/>
    <w:rsid w:val="00377529"/>
    <w:rsid w:val="003778E7"/>
    <w:rsid w:val="0038178C"/>
    <w:rsid w:val="00382915"/>
    <w:rsid w:val="00382B83"/>
    <w:rsid w:val="00384A2F"/>
    <w:rsid w:val="00384C2B"/>
    <w:rsid w:val="0038541A"/>
    <w:rsid w:val="00386F84"/>
    <w:rsid w:val="0039112B"/>
    <w:rsid w:val="00392C01"/>
    <w:rsid w:val="00395EF7"/>
    <w:rsid w:val="0039714A"/>
    <w:rsid w:val="003A0ECF"/>
    <w:rsid w:val="003A1197"/>
    <w:rsid w:val="003A1C17"/>
    <w:rsid w:val="003A239D"/>
    <w:rsid w:val="003A3480"/>
    <w:rsid w:val="003B1867"/>
    <w:rsid w:val="003B2755"/>
    <w:rsid w:val="003B2CC0"/>
    <w:rsid w:val="003B61A0"/>
    <w:rsid w:val="003B6303"/>
    <w:rsid w:val="003B7F0E"/>
    <w:rsid w:val="003C11B3"/>
    <w:rsid w:val="003C1659"/>
    <w:rsid w:val="003C3F68"/>
    <w:rsid w:val="003C40F4"/>
    <w:rsid w:val="003C5111"/>
    <w:rsid w:val="003C5928"/>
    <w:rsid w:val="003C7033"/>
    <w:rsid w:val="003C7462"/>
    <w:rsid w:val="003D0D3F"/>
    <w:rsid w:val="003D1B48"/>
    <w:rsid w:val="003D37B8"/>
    <w:rsid w:val="003D3D26"/>
    <w:rsid w:val="003D4336"/>
    <w:rsid w:val="003E27BE"/>
    <w:rsid w:val="003E3760"/>
    <w:rsid w:val="003E408B"/>
    <w:rsid w:val="003E5EB8"/>
    <w:rsid w:val="003F1000"/>
    <w:rsid w:val="003F196E"/>
    <w:rsid w:val="003F67DC"/>
    <w:rsid w:val="003F75BB"/>
    <w:rsid w:val="00400F5E"/>
    <w:rsid w:val="00401AA9"/>
    <w:rsid w:val="0040376D"/>
    <w:rsid w:val="004038B6"/>
    <w:rsid w:val="00404941"/>
    <w:rsid w:val="00404A13"/>
    <w:rsid w:val="00404DED"/>
    <w:rsid w:val="00405C56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0DD8"/>
    <w:rsid w:val="004236F8"/>
    <w:rsid w:val="00424EA4"/>
    <w:rsid w:val="004250A2"/>
    <w:rsid w:val="004319E8"/>
    <w:rsid w:val="00431F45"/>
    <w:rsid w:val="00432051"/>
    <w:rsid w:val="0043291C"/>
    <w:rsid w:val="00432E2E"/>
    <w:rsid w:val="00433372"/>
    <w:rsid w:val="00433ACC"/>
    <w:rsid w:val="00434772"/>
    <w:rsid w:val="00436173"/>
    <w:rsid w:val="00436732"/>
    <w:rsid w:val="00436D63"/>
    <w:rsid w:val="0043791D"/>
    <w:rsid w:val="00440A34"/>
    <w:rsid w:val="00441308"/>
    <w:rsid w:val="00442609"/>
    <w:rsid w:val="00444B98"/>
    <w:rsid w:val="00445DCA"/>
    <w:rsid w:val="00446305"/>
    <w:rsid w:val="0045031C"/>
    <w:rsid w:val="00451BC1"/>
    <w:rsid w:val="00453A60"/>
    <w:rsid w:val="004551F5"/>
    <w:rsid w:val="004554A0"/>
    <w:rsid w:val="00456069"/>
    <w:rsid w:val="00456695"/>
    <w:rsid w:val="004579FF"/>
    <w:rsid w:val="00460919"/>
    <w:rsid w:val="00461F5E"/>
    <w:rsid w:val="004630DF"/>
    <w:rsid w:val="00464C07"/>
    <w:rsid w:val="004654A7"/>
    <w:rsid w:val="0046576F"/>
    <w:rsid w:val="00466098"/>
    <w:rsid w:val="0046631C"/>
    <w:rsid w:val="0047151B"/>
    <w:rsid w:val="004728C8"/>
    <w:rsid w:val="00473EB1"/>
    <w:rsid w:val="0047497F"/>
    <w:rsid w:val="00474E1C"/>
    <w:rsid w:val="00475D1D"/>
    <w:rsid w:val="00484557"/>
    <w:rsid w:val="00484B72"/>
    <w:rsid w:val="00486754"/>
    <w:rsid w:val="00496BD5"/>
    <w:rsid w:val="004979E0"/>
    <w:rsid w:val="004A22D5"/>
    <w:rsid w:val="004A285B"/>
    <w:rsid w:val="004A2C76"/>
    <w:rsid w:val="004A367D"/>
    <w:rsid w:val="004A474C"/>
    <w:rsid w:val="004A52EB"/>
    <w:rsid w:val="004A5B6B"/>
    <w:rsid w:val="004A6E5B"/>
    <w:rsid w:val="004C3391"/>
    <w:rsid w:val="004C3A52"/>
    <w:rsid w:val="004C413D"/>
    <w:rsid w:val="004D34EB"/>
    <w:rsid w:val="004D5080"/>
    <w:rsid w:val="004D5561"/>
    <w:rsid w:val="004D671F"/>
    <w:rsid w:val="004E4894"/>
    <w:rsid w:val="004E50C0"/>
    <w:rsid w:val="004E528F"/>
    <w:rsid w:val="004E656D"/>
    <w:rsid w:val="004E6C49"/>
    <w:rsid w:val="004E7276"/>
    <w:rsid w:val="004E7BB2"/>
    <w:rsid w:val="004F01D1"/>
    <w:rsid w:val="004F0289"/>
    <w:rsid w:val="004F29D2"/>
    <w:rsid w:val="004F2F58"/>
    <w:rsid w:val="004F4697"/>
    <w:rsid w:val="004F4791"/>
    <w:rsid w:val="004F7078"/>
    <w:rsid w:val="00500F31"/>
    <w:rsid w:val="0050115D"/>
    <w:rsid w:val="00501369"/>
    <w:rsid w:val="0050207F"/>
    <w:rsid w:val="00502514"/>
    <w:rsid w:val="00502D01"/>
    <w:rsid w:val="00505BA1"/>
    <w:rsid w:val="00506520"/>
    <w:rsid w:val="00507FE2"/>
    <w:rsid w:val="00510097"/>
    <w:rsid w:val="00511586"/>
    <w:rsid w:val="00512346"/>
    <w:rsid w:val="00512946"/>
    <w:rsid w:val="005141D7"/>
    <w:rsid w:val="005145C0"/>
    <w:rsid w:val="0051552D"/>
    <w:rsid w:val="00520338"/>
    <w:rsid w:val="00522C73"/>
    <w:rsid w:val="0052300F"/>
    <w:rsid w:val="00524F6A"/>
    <w:rsid w:val="00527135"/>
    <w:rsid w:val="00530198"/>
    <w:rsid w:val="005314DA"/>
    <w:rsid w:val="00531DBB"/>
    <w:rsid w:val="00531F9F"/>
    <w:rsid w:val="00532271"/>
    <w:rsid w:val="0053267F"/>
    <w:rsid w:val="005338B1"/>
    <w:rsid w:val="00542A76"/>
    <w:rsid w:val="00547A91"/>
    <w:rsid w:val="005500EA"/>
    <w:rsid w:val="00550188"/>
    <w:rsid w:val="005507F3"/>
    <w:rsid w:val="00552BBB"/>
    <w:rsid w:val="005530A0"/>
    <w:rsid w:val="0055350A"/>
    <w:rsid w:val="00554D52"/>
    <w:rsid w:val="00555CDE"/>
    <w:rsid w:val="00557DC5"/>
    <w:rsid w:val="00560C3D"/>
    <w:rsid w:val="00561017"/>
    <w:rsid w:val="00562B1D"/>
    <w:rsid w:val="005631E0"/>
    <w:rsid w:val="00563875"/>
    <w:rsid w:val="00565363"/>
    <w:rsid w:val="00565915"/>
    <w:rsid w:val="00565C84"/>
    <w:rsid w:val="00573930"/>
    <w:rsid w:val="005739AD"/>
    <w:rsid w:val="00573FD9"/>
    <w:rsid w:val="005757B0"/>
    <w:rsid w:val="00582814"/>
    <w:rsid w:val="00583509"/>
    <w:rsid w:val="00584039"/>
    <w:rsid w:val="0058428D"/>
    <w:rsid w:val="0058470F"/>
    <w:rsid w:val="0058650A"/>
    <w:rsid w:val="005869FC"/>
    <w:rsid w:val="0058715A"/>
    <w:rsid w:val="005900E0"/>
    <w:rsid w:val="00591106"/>
    <w:rsid w:val="005913EB"/>
    <w:rsid w:val="0059213D"/>
    <w:rsid w:val="0059598A"/>
    <w:rsid w:val="0059630C"/>
    <w:rsid w:val="00596573"/>
    <w:rsid w:val="005A1884"/>
    <w:rsid w:val="005A1E95"/>
    <w:rsid w:val="005A2594"/>
    <w:rsid w:val="005A3576"/>
    <w:rsid w:val="005A5FCF"/>
    <w:rsid w:val="005A763B"/>
    <w:rsid w:val="005B050F"/>
    <w:rsid w:val="005B0DD3"/>
    <w:rsid w:val="005B3D2F"/>
    <w:rsid w:val="005B4F8C"/>
    <w:rsid w:val="005B56F5"/>
    <w:rsid w:val="005B69D3"/>
    <w:rsid w:val="005B6A67"/>
    <w:rsid w:val="005C0F88"/>
    <w:rsid w:val="005C1853"/>
    <w:rsid w:val="005C2118"/>
    <w:rsid w:val="005C21EF"/>
    <w:rsid w:val="005C50DD"/>
    <w:rsid w:val="005C5AE1"/>
    <w:rsid w:val="005D0F27"/>
    <w:rsid w:val="005D1C9E"/>
    <w:rsid w:val="005D2E25"/>
    <w:rsid w:val="005D34E8"/>
    <w:rsid w:val="005D4B3B"/>
    <w:rsid w:val="005D7C86"/>
    <w:rsid w:val="005E052B"/>
    <w:rsid w:val="005E0AED"/>
    <w:rsid w:val="005E14A6"/>
    <w:rsid w:val="005E2B99"/>
    <w:rsid w:val="005E3912"/>
    <w:rsid w:val="005E4F8E"/>
    <w:rsid w:val="005E58C5"/>
    <w:rsid w:val="005F353B"/>
    <w:rsid w:val="005F396A"/>
    <w:rsid w:val="005F51A2"/>
    <w:rsid w:val="006000DD"/>
    <w:rsid w:val="00600821"/>
    <w:rsid w:val="00600F86"/>
    <w:rsid w:val="006043C9"/>
    <w:rsid w:val="00606564"/>
    <w:rsid w:val="0061013B"/>
    <w:rsid w:val="0061104E"/>
    <w:rsid w:val="00612BE1"/>
    <w:rsid w:val="0061309E"/>
    <w:rsid w:val="00616E33"/>
    <w:rsid w:val="00620E32"/>
    <w:rsid w:val="006219BA"/>
    <w:rsid w:val="00621EC6"/>
    <w:rsid w:val="00624305"/>
    <w:rsid w:val="00624581"/>
    <w:rsid w:val="00624FB1"/>
    <w:rsid w:val="00626DAF"/>
    <w:rsid w:val="00630C49"/>
    <w:rsid w:val="00631404"/>
    <w:rsid w:val="00631768"/>
    <w:rsid w:val="00632517"/>
    <w:rsid w:val="00632F1E"/>
    <w:rsid w:val="0063524E"/>
    <w:rsid w:val="00635FAF"/>
    <w:rsid w:val="006363A3"/>
    <w:rsid w:val="00636946"/>
    <w:rsid w:val="00637D33"/>
    <w:rsid w:val="00640895"/>
    <w:rsid w:val="00650EA0"/>
    <w:rsid w:val="0065125A"/>
    <w:rsid w:val="00652765"/>
    <w:rsid w:val="00652BB8"/>
    <w:rsid w:val="0065391D"/>
    <w:rsid w:val="006549D3"/>
    <w:rsid w:val="0065611E"/>
    <w:rsid w:val="00656C0E"/>
    <w:rsid w:val="006609A5"/>
    <w:rsid w:val="00661131"/>
    <w:rsid w:val="00663EC8"/>
    <w:rsid w:val="006643DF"/>
    <w:rsid w:val="00664FA2"/>
    <w:rsid w:val="00665B50"/>
    <w:rsid w:val="00667692"/>
    <w:rsid w:val="00672EA5"/>
    <w:rsid w:val="00673107"/>
    <w:rsid w:val="006745DA"/>
    <w:rsid w:val="006763A7"/>
    <w:rsid w:val="00676E93"/>
    <w:rsid w:val="006843D2"/>
    <w:rsid w:val="00690ACC"/>
    <w:rsid w:val="0069195D"/>
    <w:rsid w:val="00691CA8"/>
    <w:rsid w:val="00692424"/>
    <w:rsid w:val="0069315F"/>
    <w:rsid w:val="006937C7"/>
    <w:rsid w:val="00693BB8"/>
    <w:rsid w:val="00694137"/>
    <w:rsid w:val="0069499F"/>
    <w:rsid w:val="00696736"/>
    <w:rsid w:val="006975FE"/>
    <w:rsid w:val="006A18FF"/>
    <w:rsid w:val="006A266D"/>
    <w:rsid w:val="006A2DC8"/>
    <w:rsid w:val="006A35E5"/>
    <w:rsid w:val="006A43DC"/>
    <w:rsid w:val="006A532E"/>
    <w:rsid w:val="006A629A"/>
    <w:rsid w:val="006A6C02"/>
    <w:rsid w:val="006B1C23"/>
    <w:rsid w:val="006B690D"/>
    <w:rsid w:val="006B7E1F"/>
    <w:rsid w:val="006C01B8"/>
    <w:rsid w:val="006C08C2"/>
    <w:rsid w:val="006C18AF"/>
    <w:rsid w:val="006C1FB6"/>
    <w:rsid w:val="006C254C"/>
    <w:rsid w:val="006C2B3C"/>
    <w:rsid w:val="006C598B"/>
    <w:rsid w:val="006D0653"/>
    <w:rsid w:val="006D06F2"/>
    <w:rsid w:val="006D1360"/>
    <w:rsid w:val="006D320C"/>
    <w:rsid w:val="006D52B6"/>
    <w:rsid w:val="006D5591"/>
    <w:rsid w:val="006D7674"/>
    <w:rsid w:val="006E0CFB"/>
    <w:rsid w:val="006E1071"/>
    <w:rsid w:val="006E5709"/>
    <w:rsid w:val="006E6B2C"/>
    <w:rsid w:val="006F0139"/>
    <w:rsid w:val="006F4325"/>
    <w:rsid w:val="006F4D9B"/>
    <w:rsid w:val="006F50DE"/>
    <w:rsid w:val="006F6A0D"/>
    <w:rsid w:val="00701C4E"/>
    <w:rsid w:val="00703D8A"/>
    <w:rsid w:val="00704F1D"/>
    <w:rsid w:val="00706927"/>
    <w:rsid w:val="007106C6"/>
    <w:rsid w:val="007107BF"/>
    <w:rsid w:val="00710A5A"/>
    <w:rsid w:val="00711516"/>
    <w:rsid w:val="00712EAB"/>
    <w:rsid w:val="00713BC2"/>
    <w:rsid w:val="00714FAC"/>
    <w:rsid w:val="00715E38"/>
    <w:rsid w:val="0071781A"/>
    <w:rsid w:val="00720588"/>
    <w:rsid w:val="00720B2E"/>
    <w:rsid w:val="0072222E"/>
    <w:rsid w:val="007232D0"/>
    <w:rsid w:val="007239CB"/>
    <w:rsid w:val="0072428F"/>
    <w:rsid w:val="00724780"/>
    <w:rsid w:val="0072547E"/>
    <w:rsid w:val="00727A9C"/>
    <w:rsid w:val="00730A13"/>
    <w:rsid w:val="00730CF2"/>
    <w:rsid w:val="00732603"/>
    <w:rsid w:val="00732CEB"/>
    <w:rsid w:val="00733EEA"/>
    <w:rsid w:val="00735E37"/>
    <w:rsid w:val="00737017"/>
    <w:rsid w:val="007402EF"/>
    <w:rsid w:val="00740935"/>
    <w:rsid w:val="0074129E"/>
    <w:rsid w:val="007416BC"/>
    <w:rsid w:val="00741CEB"/>
    <w:rsid w:val="00741F87"/>
    <w:rsid w:val="00742C4E"/>
    <w:rsid w:val="00742D20"/>
    <w:rsid w:val="00744358"/>
    <w:rsid w:val="00745861"/>
    <w:rsid w:val="00746337"/>
    <w:rsid w:val="0074689D"/>
    <w:rsid w:val="00747E47"/>
    <w:rsid w:val="00751727"/>
    <w:rsid w:val="00751F4D"/>
    <w:rsid w:val="00753E84"/>
    <w:rsid w:val="007543BA"/>
    <w:rsid w:val="0075463B"/>
    <w:rsid w:val="007564C8"/>
    <w:rsid w:val="007571AA"/>
    <w:rsid w:val="007571FF"/>
    <w:rsid w:val="00761D12"/>
    <w:rsid w:val="00762CF7"/>
    <w:rsid w:val="0076379D"/>
    <w:rsid w:val="007665D1"/>
    <w:rsid w:val="00771CAE"/>
    <w:rsid w:val="00772F4B"/>
    <w:rsid w:val="00773648"/>
    <w:rsid w:val="0077534B"/>
    <w:rsid w:val="00775A2E"/>
    <w:rsid w:val="00777097"/>
    <w:rsid w:val="00781197"/>
    <w:rsid w:val="00781680"/>
    <w:rsid w:val="007838C7"/>
    <w:rsid w:val="00783A1D"/>
    <w:rsid w:val="00783AC2"/>
    <w:rsid w:val="00790617"/>
    <w:rsid w:val="0079365F"/>
    <w:rsid w:val="0079377C"/>
    <w:rsid w:val="00793FDB"/>
    <w:rsid w:val="00794255"/>
    <w:rsid w:val="00795571"/>
    <w:rsid w:val="00795F54"/>
    <w:rsid w:val="007A158C"/>
    <w:rsid w:val="007A5C55"/>
    <w:rsid w:val="007A74E1"/>
    <w:rsid w:val="007B0767"/>
    <w:rsid w:val="007B11A2"/>
    <w:rsid w:val="007B211D"/>
    <w:rsid w:val="007B4CFB"/>
    <w:rsid w:val="007B4DCC"/>
    <w:rsid w:val="007B5043"/>
    <w:rsid w:val="007B7C48"/>
    <w:rsid w:val="007C370D"/>
    <w:rsid w:val="007C46B8"/>
    <w:rsid w:val="007C53DC"/>
    <w:rsid w:val="007C55AD"/>
    <w:rsid w:val="007C5716"/>
    <w:rsid w:val="007C61D7"/>
    <w:rsid w:val="007D0A9E"/>
    <w:rsid w:val="007D0D5B"/>
    <w:rsid w:val="007D0ED2"/>
    <w:rsid w:val="007D21DD"/>
    <w:rsid w:val="007D2D17"/>
    <w:rsid w:val="007D2DB6"/>
    <w:rsid w:val="007D5FC1"/>
    <w:rsid w:val="007D6305"/>
    <w:rsid w:val="007E360D"/>
    <w:rsid w:val="007E5B5D"/>
    <w:rsid w:val="007E5C6B"/>
    <w:rsid w:val="007E5F44"/>
    <w:rsid w:val="007E6336"/>
    <w:rsid w:val="007E6A8B"/>
    <w:rsid w:val="007E6BE8"/>
    <w:rsid w:val="007E7903"/>
    <w:rsid w:val="007E7A06"/>
    <w:rsid w:val="007F0429"/>
    <w:rsid w:val="007F0720"/>
    <w:rsid w:val="007F09AC"/>
    <w:rsid w:val="007F26A4"/>
    <w:rsid w:val="007F3E4B"/>
    <w:rsid w:val="007F40E9"/>
    <w:rsid w:val="007F4722"/>
    <w:rsid w:val="007F5936"/>
    <w:rsid w:val="007F6132"/>
    <w:rsid w:val="007F7F62"/>
    <w:rsid w:val="00800BA6"/>
    <w:rsid w:val="0080154D"/>
    <w:rsid w:val="008027CB"/>
    <w:rsid w:val="0080355B"/>
    <w:rsid w:val="0080663E"/>
    <w:rsid w:val="00810F75"/>
    <w:rsid w:val="00811B9A"/>
    <w:rsid w:val="00813267"/>
    <w:rsid w:val="00813C7F"/>
    <w:rsid w:val="0081692A"/>
    <w:rsid w:val="00816DD2"/>
    <w:rsid w:val="00821189"/>
    <w:rsid w:val="008238D3"/>
    <w:rsid w:val="00824BDA"/>
    <w:rsid w:val="00832B32"/>
    <w:rsid w:val="00832B36"/>
    <w:rsid w:val="00835F87"/>
    <w:rsid w:val="008362DE"/>
    <w:rsid w:val="008412BC"/>
    <w:rsid w:val="00845BFB"/>
    <w:rsid w:val="00846D82"/>
    <w:rsid w:val="00846F78"/>
    <w:rsid w:val="008504CE"/>
    <w:rsid w:val="00853657"/>
    <w:rsid w:val="00853875"/>
    <w:rsid w:val="00853D3E"/>
    <w:rsid w:val="00854EDE"/>
    <w:rsid w:val="008578F7"/>
    <w:rsid w:val="00860DAF"/>
    <w:rsid w:val="00861E66"/>
    <w:rsid w:val="00864040"/>
    <w:rsid w:val="0086581E"/>
    <w:rsid w:val="00865BD0"/>
    <w:rsid w:val="008701B9"/>
    <w:rsid w:val="00874DFA"/>
    <w:rsid w:val="0087516F"/>
    <w:rsid w:val="00876A45"/>
    <w:rsid w:val="00882758"/>
    <w:rsid w:val="0088376E"/>
    <w:rsid w:val="00883BB1"/>
    <w:rsid w:val="00883EA2"/>
    <w:rsid w:val="00884268"/>
    <w:rsid w:val="00884E56"/>
    <w:rsid w:val="00885C53"/>
    <w:rsid w:val="00885CA3"/>
    <w:rsid w:val="008861A2"/>
    <w:rsid w:val="008928AA"/>
    <w:rsid w:val="008939A5"/>
    <w:rsid w:val="00893FC5"/>
    <w:rsid w:val="00894FEC"/>
    <w:rsid w:val="00895426"/>
    <w:rsid w:val="00895512"/>
    <w:rsid w:val="0089646D"/>
    <w:rsid w:val="008A3B6B"/>
    <w:rsid w:val="008A41BA"/>
    <w:rsid w:val="008A4A75"/>
    <w:rsid w:val="008A4D7B"/>
    <w:rsid w:val="008A63E2"/>
    <w:rsid w:val="008B2704"/>
    <w:rsid w:val="008B6071"/>
    <w:rsid w:val="008B7C8E"/>
    <w:rsid w:val="008B7FD3"/>
    <w:rsid w:val="008C011C"/>
    <w:rsid w:val="008C5F04"/>
    <w:rsid w:val="008C609B"/>
    <w:rsid w:val="008D1613"/>
    <w:rsid w:val="008D1FA7"/>
    <w:rsid w:val="008D3317"/>
    <w:rsid w:val="008D369A"/>
    <w:rsid w:val="008D69D3"/>
    <w:rsid w:val="008D784C"/>
    <w:rsid w:val="008D7C41"/>
    <w:rsid w:val="008E0D31"/>
    <w:rsid w:val="008E15BC"/>
    <w:rsid w:val="008E1BCC"/>
    <w:rsid w:val="008E2919"/>
    <w:rsid w:val="008E5D19"/>
    <w:rsid w:val="008E663B"/>
    <w:rsid w:val="008E743B"/>
    <w:rsid w:val="008F0731"/>
    <w:rsid w:val="008F4C2C"/>
    <w:rsid w:val="008F71EA"/>
    <w:rsid w:val="008F77DE"/>
    <w:rsid w:val="0090053E"/>
    <w:rsid w:val="00901E1B"/>
    <w:rsid w:val="009047AA"/>
    <w:rsid w:val="00905C58"/>
    <w:rsid w:val="00906595"/>
    <w:rsid w:val="00910227"/>
    <w:rsid w:val="00910BDC"/>
    <w:rsid w:val="0091118B"/>
    <w:rsid w:val="00912810"/>
    <w:rsid w:val="00914228"/>
    <w:rsid w:val="00915F85"/>
    <w:rsid w:val="00920757"/>
    <w:rsid w:val="00920A68"/>
    <w:rsid w:val="0092303E"/>
    <w:rsid w:val="00924004"/>
    <w:rsid w:val="00924807"/>
    <w:rsid w:val="009248D0"/>
    <w:rsid w:val="009250D2"/>
    <w:rsid w:val="00925E8F"/>
    <w:rsid w:val="0092647A"/>
    <w:rsid w:val="009267AC"/>
    <w:rsid w:val="00926C35"/>
    <w:rsid w:val="00927EE8"/>
    <w:rsid w:val="0093091A"/>
    <w:rsid w:val="00930EFF"/>
    <w:rsid w:val="00931BC0"/>
    <w:rsid w:val="00935079"/>
    <w:rsid w:val="00937280"/>
    <w:rsid w:val="00941347"/>
    <w:rsid w:val="009415E1"/>
    <w:rsid w:val="00944A17"/>
    <w:rsid w:val="009459FC"/>
    <w:rsid w:val="009571C3"/>
    <w:rsid w:val="00963738"/>
    <w:rsid w:val="009654DB"/>
    <w:rsid w:val="0096578B"/>
    <w:rsid w:val="00965C13"/>
    <w:rsid w:val="00965CF4"/>
    <w:rsid w:val="009678B8"/>
    <w:rsid w:val="0097143E"/>
    <w:rsid w:val="00971663"/>
    <w:rsid w:val="00971883"/>
    <w:rsid w:val="009722A3"/>
    <w:rsid w:val="00973206"/>
    <w:rsid w:val="00973AAA"/>
    <w:rsid w:val="009755DF"/>
    <w:rsid w:val="00975880"/>
    <w:rsid w:val="00976EDF"/>
    <w:rsid w:val="0097711F"/>
    <w:rsid w:val="009776BA"/>
    <w:rsid w:val="009808A4"/>
    <w:rsid w:val="009808F8"/>
    <w:rsid w:val="00981ED5"/>
    <w:rsid w:val="009826DC"/>
    <w:rsid w:val="00982C79"/>
    <w:rsid w:val="00982D5A"/>
    <w:rsid w:val="0098369A"/>
    <w:rsid w:val="009842E5"/>
    <w:rsid w:val="00986118"/>
    <w:rsid w:val="00986B47"/>
    <w:rsid w:val="00992A76"/>
    <w:rsid w:val="00993885"/>
    <w:rsid w:val="00996D32"/>
    <w:rsid w:val="009A0C3F"/>
    <w:rsid w:val="009A11A7"/>
    <w:rsid w:val="009A1C0B"/>
    <w:rsid w:val="009A2967"/>
    <w:rsid w:val="009A2A75"/>
    <w:rsid w:val="009A2CFF"/>
    <w:rsid w:val="009A33AB"/>
    <w:rsid w:val="009A4EDB"/>
    <w:rsid w:val="009A5B2C"/>
    <w:rsid w:val="009B0BF3"/>
    <w:rsid w:val="009B2B46"/>
    <w:rsid w:val="009B764C"/>
    <w:rsid w:val="009C20D5"/>
    <w:rsid w:val="009C7B28"/>
    <w:rsid w:val="009D576B"/>
    <w:rsid w:val="009D6411"/>
    <w:rsid w:val="009D6501"/>
    <w:rsid w:val="009D7BF0"/>
    <w:rsid w:val="009E00DD"/>
    <w:rsid w:val="009E0727"/>
    <w:rsid w:val="009E2241"/>
    <w:rsid w:val="009E2488"/>
    <w:rsid w:val="009E5626"/>
    <w:rsid w:val="009E79D3"/>
    <w:rsid w:val="009F1D6C"/>
    <w:rsid w:val="009F33F7"/>
    <w:rsid w:val="009F505A"/>
    <w:rsid w:val="009F556D"/>
    <w:rsid w:val="009F69A5"/>
    <w:rsid w:val="009F78D2"/>
    <w:rsid w:val="00A04783"/>
    <w:rsid w:val="00A072F2"/>
    <w:rsid w:val="00A07701"/>
    <w:rsid w:val="00A0780B"/>
    <w:rsid w:val="00A079FA"/>
    <w:rsid w:val="00A103BF"/>
    <w:rsid w:val="00A1097D"/>
    <w:rsid w:val="00A13426"/>
    <w:rsid w:val="00A13AF6"/>
    <w:rsid w:val="00A14C41"/>
    <w:rsid w:val="00A15EAA"/>
    <w:rsid w:val="00A1647D"/>
    <w:rsid w:val="00A17DCA"/>
    <w:rsid w:val="00A2040D"/>
    <w:rsid w:val="00A20A3E"/>
    <w:rsid w:val="00A20D69"/>
    <w:rsid w:val="00A25342"/>
    <w:rsid w:val="00A264ED"/>
    <w:rsid w:val="00A26F31"/>
    <w:rsid w:val="00A27C05"/>
    <w:rsid w:val="00A30F7B"/>
    <w:rsid w:val="00A313FE"/>
    <w:rsid w:val="00A31880"/>
    <w:rsid w:val="00A31F95"/>
    <w:rsid w:val="00A328E7"/>
    <w:rsid w:val="00A34AFF"/>
    <w:rsid w:val="00A34BB5"/>
    <w:rsid w:val="00A420B9"/>
    <w:rsid w:val="00A4436C"/>
    <w:rsid w:val="00A449B4"/>
    <w:rsid w:val="00A450E0"/>
    <w:rsid w:val="00A4598F"/>
    <w:rsid w:val="00A50F80"/>
    <w:rsid w:val="00A51514"/>
    <w:rsid w:val="00A55805"/>
    <w:rsid w:val="00A5692C"/>
    <w:rsid w:val="00A62565"/>
    <w:rsid w:val="00A63BE5"/>
    <w:rsid w:val="00A64836"/>
    <w:rsid w:val="00A7349C"/>
    <w:rsid w:val="00A767A4"/>
    <w:rsid w:val="00A77DDC"/>
    <w:rsid w:val="00A77EC5"/>
    <w:rsid w:val="00A86568"/>
    <w:rsid w:val="00A87C4B"/>
    <w:rsid w:val="00A94573"/>
    <w:rsid w:val="00A9606C"/>
    <w:rsid w:val="00A96AC0"/>
    <w:rsid w:val="00AA105F"/>
    <w:rsid w:val="00AA237B"/>
    <w:rsid w:val="00AA5AB2"/>
    <w:rsid w:val="00AA7EF1"/>
    <w:rsid w:val="00AB3FDE"/>
    <w:rsid w:val="00AB7324"/>
    <w:rsid w:val="00AC1FEA"/>
    <w:rsid w:val="00AC2A66"/>
    <w:rsid w:val="00AC4C8B"/>
    <w:rsid w:val="00AC4D00"/>
    <w:rsid w:val="00AC63E2"/>
    <w:rsid w:val="00AC6474"/>
    <w:rsid w:val="00AC684D"/>
    <w:rsid w:val="00AD13C4"/>
    <w:rsid w:val="00AD2CC8"/>
    <w:rsid w:val="00AD34D5"/>
    <w:rsid w:val="00AD66F8"/>
    <w:rsid w:val="00AD6D18"/>
    <w:rsid w:val="00AD7668"/>
    <w:rsid w:val="00AE2687"/>
    <w:rsid w:val="00AE4332"/>
    <w:rsid w:val="00AE4855"/>
    <w:rsid w:val="00AE4D4E"/>
    <w:rsid w:val="00AE5BF7"/>
    <w:rsid w:val="00AE684D"/>
    <w:rsid w:val="00AE7D28"/>
    <w:rsid w:val="00AF2E61"/>
    <w:rsid w:val="00AF3120"/>
    <w:rsid w:val="00AF3498"/>
    <w:rsid w:val="00AF3C81"/>
    <w:rsid w:val="00AF6089"/>
    <w:rsid w:val="00AF6375"/>
    <w:rsid w:val="00AF6560"/>
    <w:rsid w:val="00B013B0"/>
    <w:rsid w:val="00B045FB"/>
    <w:rsid w:val="00B04E78"/>
    <w:rsid w:val="00B10FB2"/>
    <w:rsid w:val="00B114F0"/>
    <w:rsid w:val="00B12A22"/>
    <w:rsid w:val="00B13EDF"/>
    <w:rsid w:val="00B1410A"/>
    <w:rsid w:val="00B15D8D"/>
    <w:rsid w:val="00B17C97"/>
    <w:rsid w:val="00B204DE"/>
    <w:rsid w:val="00B207C3"/>
    <w:rsid w:val="00B20ABA"/>
    <w:rsid w:val="00B21A2F"/>
    <w:rsid w:val="00B2655F"/>
    <w:rsid w:val="00B26C75"/>
    <w:rsid w:val="00B301B3"/>
    <w:rsid w:val="00B327DA"/>
    <w:rsid w:val="00B332DB"/>
    <w:rsid w:val="00B3353E"/>
    <w:rsid w:val="00B352BC"/>
    <w:rsid w:val="00B363C7"/>
    <w:rsid w:val="00B36653"/>
    <w:rsid w:val="00B4128F"/>
    <w:rsid w:val="00B416EF"/>
    <w:rsid w:val="00B41D70"/>
    <w:rsid w:val="00B42651"/>
    <w:rsid w:val="00B42C30"/>
    <w:rsid w:val="00B42CCD"/>
    <w:rsid w:val="00B433D1"/>
    <w:rsid w:val="00B44236"/>
    <w:rsid w:val="00B479F6"/>
    <w:rsid w:val="00B47D87"/>
    <w:rsid w:val="00B50807"/>
    <w:rsid w:val="00B50AB0"/>
    <w:rsid w:val="00B51E6C"/>
    <w:rsid w:val="00B52329"/>
    <w:rsid w:val="00B52656"/>
    <w:rsid w:val="00B55881"/>
    <w:rsid w:val="00B5799E"/>
    <w:rsid w:val="00B61161"/>
    <w:rsid w:val="00B618E1"/>
    <w:rsid w:val="00B66897"/>
    <w:rsid w:val="00B67FB1"/>
    <w:rsid w:val="00B70E1F"/>
    <w:rsid w:val="00B70F38"/>
    <w:rsid w:val="00B713A5"/>
    <w:rsid w:val="00B7288F"/>
    <w:rsid w:val="00B7324F"/>
    <w:rsid w:val="00B73C76"/>
    <w:rsid w:val="00B74740"/>
    <w:rsid w:val="00B74DB3"/>
    <w:rsid w:val="00B8221F"/>
    <w:rsid w:val="00B822D1"/>
    <w:rsid w:val="00B83505"/>
    <w:rsid w:val="00B84785"/>
    <w:rsid w:val="00B84833"/>
    <w:rsid w:val="00B84C83"/>
    <w:rsid w:val="00B9102F"/>
    <w:rsid w:val="00B961E7"/>
    <w:rsid w:val="00BA169E"/>
    <w:rsid w:val="00BA1F8A"/>
    <w:rsid w:val="00BA260F"/>
    <w:rsid w:val="00BA26D0"/>
    <w:rsid w:val="00BA4820"/>
    <w:rsid w:val="00BA4E7C"/>
    <w:rsid w:val="00BA6A0A"/>
    <w:rsid w:val="00BA6B3B"/>
    <w:rsid w:val="00BA73D6"/>
    <w:rsid w:val="00BA7FEF"/>
    <w:rsid w:val="00BB3009"/>
    <w:rsid w:val="00BB3F3D"/>
    <w:rsid w:val="00BB5BDC"/>
    <w:rsid w:val="00BB6993"/>
    <w:rsid w:val="00BB7781"/>
    <w:rsid w:val="00BC150A"/>
    <w:rsid w:val="00BC1974"/>
    <w:rsid w:val="00BC2750"/>
    <w:rsid w:val="00BC29A8"/>
    <w:rsid w:val="00BC4106"/>
    <w:rsid w:val="00BC4D54"/>
    <w:rsid w:val="00BD16DD"/>
    <w:rsid w:val="00BD296D"/>
    <w:rsid w:val="00BD29EA"/>
    <w:rsid w:val="00BD3C6A"/>
    <w:rsid w:val="00BD5EE3"/>
    <w:rsid w:val="00BD7DA6"/>
    <w:rsid w:val="00BE093A"/>
    <w:rsid w:val="00BE0B96"/>
    <w:rsid w:val="00BE18C1"/>
    <w:rsid w:val="00BE34F3"/>
    <w:rsid w:val="00BE3AD0"/>
    <w:rsid w:val="00BE686D"/>
    <w:rsid w:val="00BE7A11"/>
    <w:rsid w:val="00BF010C"/>
    <w:rsid w:val="00BF2DFC"/>
    <w:rsid w:val="00BF32D0"/>
    <w:rsid w:val="00BF6B73"/>
    <w:rsid w:val="00BF785C"/>
    <w:rsid w:val="00BF792F"/>
    <w:rsid w:val="00C007FB"/>
    <w:rsid w:val="00C01075"/>
    <w:rsid w:val="00C01482"/>
    <w:rsid w:val="00C0174C"/>
    <w:rsid w:val="00C02419"/>
    <w:rsid w:val="00C02DDC"/>
    <w:rsid w:val="00C03EA3"/>
    <w:rsid w:val="00C04A7E"/>
    <w:rsid w:val="00C04A8E"/>
    <w:rsid w:val="00C04EAD"/>
    <w:rsid w:val="00C05571"/>
    <w:rsid w:val="00C0666D"/>
    <w:rsid w:val="00C0756C"/>
    <w:rsid w:val="00C1001C"/>
    <w:rsid w:val="00C11AB9"/>
    <w:rsid w:val="00C13C47"/>
    <w:rsid w:val="00C144FF"/>
    <w:rsid w:val="00C149D9"/>
    <w:rsid w:val="00C152FB"/>
    <w:rsid w:val="00C17FB1"/>
    <w:rsid w:val="00C21E5C"/>
    <w:rsid w:val="00C26A6E"/>
    <w:rsid w:val="00C275E6"/>
    <w:rsid w:val="00C279ED"/>
    <w:rsid w:val="00C27A74"/>
    <w:rsid w:val="00C27F10"/>
    <w:rsid w:val="00C30092"/>
    <w:rsid w:val="00C3028A"/>
    <w:rsid w:val="00C30CA0"/>
    <w:rsid w:val="00C3245C"/>
    <w:rsid w:val="00C34967"/>
    <w:rsid w:val="00C366A4"/>
    <w:rsid w:val="00C403EE"/>
    <w:rsid w:val="00C428D8"/>
    <w:rsid w:val="00C44A74"/>
    <w:rsid w:val="00C44EA1"/>
    <w:rsid w:val="00C46038"/>
    <w:rsid w:val="00C53A61"/>
    <w:rsid w:val="00C56596"/>
    <w:rsid w:val="00C569BB"/>
    <w:rsid w:val="00C57C25"/>
    <w:rsid w:val="00C625EA"/>
    <w:rsid w:val="00C63B9A"/>
    <w:rsid w:val="00C66536"/>
    <w:rsid w:val="00C66CB7"/>
    <w:rsid w:val="00C67B44"/>
    <w:rsid w:val="00C67FEA"/>
    <w:rsid w:val="00C71642"/>
    <w:rsid w:val="00C71EA6"/>
    <w:rsid w:val="00C7261D"/>
    <w:rsid w:val="00C74525"/>
    <w:rsid w:val="00C81322"/>
    <w:rsid w:val="00C82A9D"/>
    <w:rsid w:val="00C82CAB"/>
    <w:rsid w:val="00C831BF"/>
    <w:rsid w:val="00C83A53"/>
    <w:rsid w:val="00C85053"/>
    <w:rsid w:val="00C926C2"/>
    <w:rsid w:val="00C930B7"/>
    <w:rsid w:val="00C9333C"/>
    <w:rsid w:val="00C93AA0"/>
    <w:rsid w:val="00C93BAD"/>
    <w:rsid w:val="00C93E39"/>
    <w:rsid w:val="00C944C4"/>
    <w:rsid w:val="00C95048"/>
    <w:rsid w:val="00C95162"/>
    <w:rsid w:val="00C95431"/>
    <w:rsid w:val="00C9774A"/>
    <w:rsid w:val="00CA20F0"/>
    <w:rsid w:val="00CA220C"/>
    <w:rsid w:val="00CA5D94"/>
    <w:rsid w:val="00CA64DE"/>
    <w:rsid w:val="00CA7E5D"/>
    <w:rsid w:val="00CA7FCC"/>
    <w:rsid w:val="00CB0454"/>
    <w:rsid w:val="00CB06DE"/>
    <w:rsid w:val="00CB1FA4"/>
    <w:rsid w:val="00CB247C"/>
    <w:rsid w:val="00CB414B"/>
    <w:rsid w:val="00CB44B0"/>
    <w:rsid w:val="00CB4FF4"/>
    <w:rsid w:val="00CB536D"/>
    <w:rsid w:val="00CB61F5"/>
    <w:rsid w:val="00CB64BF"/>
    <w:rsid w:val="00CC3B7F"/>
    <w:rsid w:val="00CC3FCB"/>
    <w:rsid w:val="00CC4F54"/>
    <w:rsid w:val="00CC55B0"/>
    <w:rsid w:val="00CC5F56"/>
    <w:rsid w:val="00CC7712"/>
    <w:rsid w:val="00CD2F1A"/>
    <w:rsid w:val="00CD50EC"/>
    <w:rsid w:val="00CD660C"/>
    <w:rsid w:val="00CD6B7E"/>
    <w:rsid w:val="00CD7F47"/>
    <w:rsid w:val="00CE01A2"/>
    <w:rsid w:val="00CE17B7"/>
    <w:rsid w:val="00CE187C"/>
    <w:rsid w:val="00CE27DD"/>
    <w:rsid w:val="00CE2911"/>
    <w:rsid w:val="00CE2913"/>
    <w:rsid w:val="00CE3031"/>
    <w:rsid w:val="00CE36D9"/>
    <w:rsid w:val="00CE3ABB"/>
    <w:rsid w:val="00CE4386"/>
    <w:rsid w:val="00CE4421"/>
    <w:rsid w:val="00CE6C0E"/>
    <w:rsid w:val="00CF0124"/>
    <w:rsid w:val="00CF08C7"/>
    <w:rsid w:val="00CF4736"/>
    <w:rsid w:val="00CF4A2B"/>
    <w:rsid w:val="00CF5695"/>
    <w:rsid w:val="00CF67DA"/>
    <w:rsid w:val="00D020B1"/>
    <w:rsid w:val="00D046B3"/>
    <w:rsid w:val="00D07C61"/>
    <w:rsid w:val="00D10C22"/>
    <w:rsid w:val="00D112F5"/>
    <w:rsid w:val="00D15D0B"/>
    <w:rsid w:val="00D20BFD"/>
    <w:rsid w:val="00D2216B"/>
    <w:rsid w:val="00D23D89"/>
    <w:rsid w:val="00D2778F"/>
    <w:rsid w:val="00D27B76"/>
    <w:rsid w:val="00D30453"/>
    <w:rsid w:val="00D305EA"/>
    <w:rsid w:val="00D31AEA"/>
    <w:rsid w:val="00D31CA6"/>
    <w:rsid w:val="00D3209F"/>
    <w:rsid w:val="00D32410"/>
    <w:rsid w:val="00D33142"/>
    <w:rsid w:val="00D368FB"/>
    <w:rsid w:val="00D37489"/>
    <w:rsid w:val="00D412A5"/>
    <w:rsid w:val="00D42E30"/>
    <w:rsid w:val="00D47882"/>
    <w:rsid w:val="00D47D31"/>
    <w:rsid w:val="00D52568"/>
    <w:rsid w:val="00D53392"/>
    <w:rsid w:val="00D5343B"/>
    <w:rsid w:val="00D53B2E"/>
    <w:rsid w:val="00D56805"/>
    <w:rsid w:val="00D56B13"/>
    <w:rsid w:val="00D57253"/>
    <w:rsid w:val="00D60F3D"/>
    <w:rsid w:val="00D63016"/>
    <w:rsid w:val="00D64DAE"/>
    <w:rsid w:val="00D668A6"/>
    <w:rsid w:val="00D66A54"/>
    <w:rsid w:val="00D678FF"/>
    <w:rsid w:val="00D67D60"/>
    <w:rsid w:val="00D73FBA"/>
    <w:rsid w:val="00D76287"/>
    <w:rsid w:val="00D76A42"/>
    <w:rsid w:val="00D80B8B"/>
    <w:rsid w:val="00D817B5"/>
    <w:rsid w:val="00D82462"/>
    <w:rsid w:val="00D844EE"/>
    <w:rsid w:val="00D84A72"/>
    <w:rsid w:val="00D84D06"/>
    <w:rsid w:val="00D873F1"/>
    <w:rsid w:val="00D87FE6"/>
    <w:rsid w:val="00D90160"/>
    <w:rsid w:val="00D91632"/>
    <w:rsid w:val="00D92516"/>
    <w:rsid w:val="00D93A9F"/>
    <w:rsid w:val="00D9500B"/>
    <w:rsid w:val="00D953B1"/>
    <w:rsid w:val="00D9655B"/>
    <w:rsid w:val="00D96BAA"/>
    <w:rsid w:val="00DA1C1B"/>
    <w:rsid w:val="00DA2181"/>
    <w:rsid w:val="00DA28D9"/>
    <w:rsid w:val="00DA2B0C"/>
    <w:rsid w:val="00DA36CC"/>
    <w:rsid w:val="00DA3B86"/>
    <w:rsid w:val="00DA4539"/>
    <w:rsid w:val="00DB0451"/>
    <w:rsid w:val="00DB2245"/>
    <w:rsid w:val="00DB25E0"/>
    <w:rsid w:val="00DB41A0"/>
    <w:rsid w:val="00DB429F"/>
    <w:rsid w:val="00DB4587"/>
    <w:rsid w:val="00DB54A7"/>
    <w:rsid w:val="00DB6E04"/>
    <w:rsid w:val="00DC015E"/>
    <w:rsid w:val="00DC1759"/>
    <w:rsid w:val="00DC227C"/>
    <w:rsid w:val="00DC2AD5"/>
    <w:rsid w:val="00DC3B08"/>
    <w:rsid w:val="00DC5665"/>
    <w:rsid w:val="00DC5E61"/>
    <w:rsid w:val="00DC64EA"/>
    <w:rsid w:val="00DC7464"/>
    <w:rsid w:val="00DD163E"/>
    <w:rsid w:val="00DD18C0"/>
    <w:rsid w:val="00DD1C53"/>
    <w:rsid w:val="00DD26B6"/>
    <w:rsid w:val="00DD2D69"/>
    <w:rsid w:val="00DD397E"/>
    <w:rsid w:val="00DD4B3B"/>
    <w:rsid w:val="00DD4CD6"/>
    <w:rsid w:val="00DD6804"/>
    <w:rsid w:val="00DD6B6E"/>
    <w:rsid w:val="00DD74D0"/>
    <w:rsid w:val="00DD75B3"/>
    <w:rsid w:val="00DE1383"/>
    <w:rsid w:val="00DE23AB"/>
    <w:rsid w:val="00DE2593"/>
    <w:rsid w:val="00DE2E45"/>
    <w:rsid w:val="00DE3738"/>
    <w:rsid w:val="00DE3FD1"/>
    <w:rsid w:val="00DE5963"/>
    <w:rsid w:val="00DE59F8"/>
    <w:rsid w:val="00DE7733"/>
    <w:rsid w:val="00DE7EFE"/>
    <w:rsid w:val="00DF0298"/>
    <w:rsid w:val="00DF04FD"/>
    <w:rsid w:val="00DF0FB8"/>
    <w:rsid w:val="00DF2FD0"/>
    <w:rsid w:val="00DF734D"/>
    <w:rsid w:val="00E016DD"/>
    <w:rsid w:val="00E0291C"/>
    <w:rsid w:val="00E04131"/>
    <w:rsid w:val="00E050E1"/>
    <w:rsid w:val="00E06E90"/>
    <w:rsid w:val="00E07F2B"/>
    <w:rsid w:val="00E10240"/>
    <w:rsid w:val="00E103E0"/>
    <w:rsid w:val="00E10F43"/>
    <w:rsid w:val="00E110D1"/>
    <w:rsid w:val="00E11216"/>
    <w:rsid w:val="00E11754"/>
    <w:rsid w:val="00E118FE"/>
    <w:rsid w:val="00E119DD"/>
    <w:rsid w:val="00E125CB"/>
    <w:rsid w:val="00E1282C"/>
    <w:rsid w:val="00E13A9C"/>
    <w:rsid w:val="00E13B00"/>
    <w:rsid w:val="00E15037"/>
    <w:rsid w:val="00E15431"/>
    <w:rsid w:val="00E15A16"/>
    <w:rsid w:val="00E21393"/>
    <w:rsid w:val="00E21646"/>
    <w:rsid w:val="00E21B7F"/>
    <w:rsid w:val="00E241F6"/>
    <w:rsid w:val="00E24F99"/>
    <w:rsid w:val="00E251D6"/>
    <w:rsid w:val="00E25F86"/>
    <w:rsid w:val="00E32414"/>
    <w:rsid w:val="00E34153"/>
    <w:rsid w:val="00E34954"/>
    <w:rsid w:val="00E34EB8"/>
    <w:rsid w:val="00E3504C"/>
    <w:rsid w:val="00E404F3"/>
    <w:rsid w:val="00E41D25"/>
    <w:rsid w:val="00E45357"/>
    <w:rsid w:val="00E46596"/>
    <w:rsid w:val="00E46BBD"/>
    <w:rsid w:val="00E47867"/>
    <w:rsid w:val="00E508F9"/>
    <w:rsid w:val="00E54201"/>
    <w:rsid w:val="00E54688"/>
    <w:rsid w:val="00E55654"/>
    <w:rsid w:val="00E55693"/>
    <w:rsid w:val="00E55A25"/>
    <w:rsid w:val="00E55FFF"/>
    <w:rsid w:val="00E56FB5"/>
    <w:rsid w:val="00E61292"/>
    <w:rsid w:val="00E635DB"/>
    <w:rsid w:val="00E6378A"/>
    <w:rsid w:val="00E648B5"/>
    <w:rsid w:val="00E65E79"/>
    <w:rsid w:val="00E677CF"/>
    <w:rsid w:val="00E70C18"/>
    <w:rsid w:val="00E71BFF"/>
    <w:rsid w:val="00E725AE"/>
    <w:rsid w:val="00E76A66"/>
    <w:rsid w:val="00E77F14"/>
    <w:rsid w:val="00E80640"/>
    <w:rsid w:val="00E82E90"/>
    <w:rsid w:val="00E83406"/>
    <w:rsid w:val="00E8538D"/>
    <w:rsid w:val="00E872D1"/>
    <w:rsid w:val="00E9146C"/>
    <w:rsid w:val="00E93535"/>
    <w:rsid w:val="00E947C5"/>
    <w:rsid w:val="00E970B0"/>
    <w:rsid w:val="00E97A05"/>
    <w:rsid w:val="00EA0494"/>
    <w:rsid w:val="00EA08C2"/>
    <w:rsid w:val="00EA14DD"/>
    <w:rsid w:val="00EA297A"/>
    <w:rsid w:val="00EA2F2F"/>
    <w:rsid w:val="00EA2FA7"/>
    <w:rsid w:val="00EA3000"/>
    <w:rsid w:val="00EA5682"/>
    <w:rsid w:val="00EA5BCD"/>
    <w:rsid w:val="00EA7A2B"/>
    <w:rsid w:val="00EB213F"/>
    <w:rsid w:val="00EB2706"/>
    <w:rsid w:val="00EB3C24"/>
    <w:rsid w:val="00EB5135"/>
    <w:rsid w:val="00EC06BF"/>
    <w:rsid w:val="00EC0730"/>
    <w:rsid w:val="00EC1A4F"/>
    <w:rsid w:val="00EC2902"/>
    <w:rsid w:val="00EC4242"/>
    <w:rsid w:val="00EC4B2D"/>
    <w:rsid w:val="00EC57B2"/>
    <w:rsid w:val="00EC60E5"/>
    <w:rsid w:val="00EC6BD3"/>
    <w:rsid w:val="00ED0EDE"/>
    <w:rsid w:val="00ED4972"/>
    <w:rsid w:val="00ED52AD"/>
    <w:rsid w:val="00ED5AA8"/>
    <w:rsid w:val="00ED78E2"/>
    <w:rsid w:val="00EE12DD"/>
    <w:rsid w:val="00EE716B"/>
    <w:rsid w:val="00EE7D83"/>
    <w:rsid w:val="00EE7E26"/>
    <w:rsid w:val="00EF311A"/>
    <w:rsid w:val="00EF3DC9"/>
    <w:rsid w:val="00EF4F8A"/>
    <w:rsid w:val="00EF690B"/>
    <w:rsid w:val="00F00A11"/>
    <w:rsid w:val="00F00DA0"/>
    <w:rsid w:val="00F02791"/>
    <w:rsid w:val="00F02802"/>
    <w:rsid w:val="00F04DC4"/>
    <w:rsid w:val="00F051A8"/>
    <w:rsid w:val="00F0571A"/>
    <w:rsid w:val="00F059FC"/>
    <w:rsid w:val="00F05B8B"/>
    <w:rsid w:val="00F06063"/>
    <w:rsid w:val="00F071A0"/>
    <w:rsid w:val="00F0731A"/>
    <w:rsid w:val="00F13A07"/>
    <w:rsid w:val="00F15093"/>
    <w:rsid w:val="00F152ED"/>
    <w:rsid w:val="00F17697"/>
    <w:rsid w:val="00F21773"/>
    <w:rsid w:val="00F2192C"/>
    <w:rsid w:val="00F21D81"/>
    <w:rsid w:val="00F21F33"/>
    <w:rsid w:val="00F2292F"/>
    <w:rsid w:val="00F23868"/>
    <w:rsid w:val="00F23C5C"/>
    <w:rsid w:val="00F23FFB"/>
    <w:rsid w:val="00F24214"/>
    <w:rsid w:val="00F2518A"/>
    <w:rsid w:val="00F26335"/>
    <w:rsid w:val="00F27A90"/>
    <w:rsid w:val="00F3043C"/>
    <w:rsid w:val="00F31F72"/>
    <w:rsid w:val="00F32058"/>
    <w:rsid w:val="00F339D6"/>
    <w:rsid w:val="00F342C1"/>
    <w:rsid w:val="00F37F0D"/>
    <w:rsid w:val="00F40227"/>
    <w:rsid w:val="00F41609"/>
    <w:rsid w:val="00F420FF"/>
    <w:rsid w:val="00F42F7A"/>
    <w:rsid w:val="00F439F9"/>
    <w:rsid w:val="00F44197"/>
    <w:rsid w:val="00F45831"/>
    <w:rsid w:val="00F46049"/>
    <w:rsid w:val="00F464AF"/>
    <w:rsid w:val="00F46511"/>
    <w:rsid w:val="00F47D7D"/>
    <w:rsid w:val="00F5023E"/>
    <w:rsid w:val="00F5026D"/>
    <w:rsid w:val="00F521C6"/>
    <w:rsid w:val="00F5406D"/>
    <w:rsid w:val="00F54B06"/>
    <w:rsid w:val="00F570EA"/>
    <w:rsid w:val="00F610BC"/>
    <w:rsid w:val="00F61170"/>
    <w:rsid w:val="00F70866"/>
    <w:rsid w:val="00F73831"/>
    <w:rsid w:val="00F73ED2"/>
    <w:rsid w:val="00F75E52"/>
    <w:rsid w:val="00F7632A"/>
    <w:rsid w:val="00F776A2"/>
    <w:rsid w:val="00F8129C"/>
    <w:rsid w:val="00F837EA"/>
    <w:rsid w:val="00F842AE"/>
    <w:rsid w:val="00F84AD5"/>
    <w:rsid w:val="00F86B27"/>
    <w:rsid w:val="00F94177"/>
    <w:rsid w:val="00F9568D"/>
    <w:rsid w:val="00F95F26"/>
    <w:rsid w:val="00F979EB"/>
    <w:rsid w:val="00FA1AAB"/>
    <w:rsid w:val="00FA31AB"/>
    <w:rsid w:val="00FA38FE"/>
    <w:rsid w:val="00FA4E75"/>
    <w:rsid w:val="00FA621A"/>
    <w:rsid w:val="00FB05F0"/>
    <w:rsid w:val="00FB0666"/>
    <w:rsid w:val="00FB4247"/>
    <w:rsid w:val="00FB5A2A"/>
    <w:rsid w:val="00FB5ED1"/>
    <w:rsid w:val="00FB69A1"/>
    <w:rsid w:val="00FC1086"/>
    <w:rsid w:val="00FC14CB"/>
    <w:rsid w:val="00FC1EA5"/>
    <w:rsid w:val="00FC2835"/>
    <w:rsid w:val="00FC3993"/>
    <w:rsid w:val="00FC39CF"/>
    <w:rsid w:val="00FC5552"/>
    <w:rsid w:val="00FC5691"/>
    <w:rsid w:val="00FC651B"/>
    <w:rsid w:val="00FC7428"/>
    <w:rsid w:val="00FC7C3D"/>
    <w:rsid w:val="00FC7E04"/>
    <w:rsid w:val="00FD1A54"/>
    <w:rsid w:val="00FD1C04"/>
    <w:rsid w:val="00FD1EFE"/>
    <w:rsid w:val="00FD20BF"/>
    <w:rsid w:val="00FD258C"/>
    <w:rsid w:val="00FD3FA0"/>
    <w:rsid w:val="00FD4124"/>
    <w:rsid w:val="00FD58AE"/>
    <w:rsid w:val="00FD5BED"/>
    <w:rsid w:val="00FE051E"/>
    <w:rsid w:val="00FE2377"/>
    <w:rsid w:val="00FE27E2"/>
    <w:rsid w:val="00FE3132"/>
    <w:rsid w:val="00FE3D9C"/>
    <w:rsid w:val="00FE3EA9"/>
    <w:rsid w:val="00FE5947"/>
    <w:rsid w:val="00FE6264"/>
    <w:rsid w:val="00FE69AE"/>
    <w:rsid w:val="00FF3595"/>
    <w:rsid w:val="00FF64CA"/>
    <w:rsid w:val="00FF74A8"/>
    <w:rsid w:val="00FF75E5"/>
    <w:rsid w:val="00FF78F2"/>
    <w:rsid w:val="00FF7F57"/>
    <w:rsid w:val="12FC73A2"/>
    <w:rsid w:val="3FF1509F"/>
    <w:rsid w:val="43E30C75"/>
    <w:rsid w:val="50D24384"/>
    <w:rsid w:val="5B18EC08"/>
    <w:rsid w:val="6950FAF7"/>
    <w:rsid w:val="6B079FBB"/>
    <w:rsid w:val="72FD051D"/>
    <w:rsid w:val="7CAC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AEF5C"/>
  <w15:chartTrackingRefBased/>
  <w15:docId w15:val="{11B7DAE0-F721-4B76-ADB0-85ED01D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F5C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86E9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E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E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E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E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E61"/>
    <w:rPr>
      <w:b/>
      <w:bCs/>
      <w:lang w:eastAsia="en-US"/>
    </w:rPr>
  </w:style>
  <w:style w:type="character" w:customStyle="1" w:styleId="normaltextrun">
    <w:name w:val="normaltextrun"/>
    <w:basedOn w:val="Absatz-Standardschriftart"/>
    <w:rsid w:val="00F84AD5"/>
  </w:style>
  <w:style w:type="paragraph" w:styleId="berarbeitung">
    <w:name w:val="Revision"/>
    <w:hidden/>
    <w:uiPriority w:val="99"/>
    <w:semiHidden/>
    <w:rsid w:val="00E016DD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B13E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Zambelli%20RIB%20ROOF%20Presseinform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49D34-2890-4B37-8B0E-5DE081CCA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250605-FCF9-494B-88A2-A9F3EA227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55A10-9988-4ACA-98A8-8B861F195389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2706983D-EE24-44F1-BB89-01156537D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Zambelli RIB ROOF Presseinformation.dotx</Template>
  <TotalTime>0</TotalTime>
  <Pages>3</Pages>
  <Words>623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Katharina Remke</cp:lastModifiedBy>
  <cp:revision>8</cp:revision>
  <cp:lastPrinted>2025-04-03T11:07:00Z</cp:lastPrinted>
  <dcterms:created xsi:type="dcterms:W3CDTF">2025-03-13T12:01:00Z</dcterms:created>
  <dcterms:modified xsi:type="dcterms:W3CDTF">2025-04-03T11:07:00Z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