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38" w:type="dxa"/>
        <w:tblLayout w:type="fixed"/>
        <w:tblCellMar>
          <w:left w:w="70" w:type="dxa"/>
          <w:right w:w="70" w:type="dxa"/>
        </w:tblCellMar>
        <w:tblLook w:val="0000" w:firstRow="0" w:lastRow="0" w:firstColumn="0" w:lastColumn="0" w:noHBand="0" w:noVBand="0"/>
      </w:tblPr>
      <w:tblGrid>
        <w:gridCol w:w="2914"/>
        <w:gridCol w:w="31"/>
        <w:gridCol w:w="3292"/>
        <w:gridCol w:w="3544"/>
        <w:gridCol w:w="157"/>
      </w:tblGrid>
      <w:tr w:rsidR="004B2612" w:rsidRPr="00E456F6" w14:paraId="6DAC30C6" w14:textId="77777777" w:rsidTr="54980173">
        <w:trPr>
          <w:gridAfter w:val="1"/>
          <w:wAfter w:w="157" w:type="dxa"/>
          <w:trHeight w:val="525"/>
        </w:trPr>
        <w:tc>
          <w:tcPr>
            <w:tcW w:w="2914" w:type="dxa"/>
          </w:tcPr>
          <w:p w14:paraId="43ECAED4" w14:textId="77777777" w:rsidR="004B2612" w:rsidRPr="00F55E6B" w:rsidRDefault="004B2612" w:rsidP="00D723EC">
            <w:pPr>
              <w:pStyle w:val="berschrift3"/>
              <w:rPr>
                <w:rFonts w:asciiTheme="minorHAnsi" w:hAnsiTheme="minorHAnsi" w:cstheme="minorHAnsi"/>
                <w:sz w:val="28"/>
                <w:szCs w:val="28"/>
              </w:rPr>
            </w:pPr>
            <w:bookmarkStart w:id="0" w:name="_Hlk517169806"/>
            <w:r w:rsidRPr="00F55E6B">
              <w:rPr>
                <w:rFonts w:asciiTheme="minorHAnsi" w:hAnsiTheme="minorHAnsi" w:cstheme="minorHAnsi"/>
                <w:color w:val="auto"/>
                <w:sz w:val="28"/>
                <w:szCs w:val="28"/>
              </w:rPr>
              <w:t>Bild</w:t>
            </w:r>
          </w:p>
        </w:tc>
        <w:tc>
          <w:tcPr>
            <w:tcW w:w="3323" w:type="dxa"/>
            <w:gridSpan w:val="2"/>
          </w:tcPr>
          <w:p w14:paraId="69FBD2D4" w14:textId="77777777" w:rsidR="004B2612" w:rsidRPr="00F55E6B" w:rsidRDefault="004B2612" w:rsidP="00D723EC">
            <w:pPr>
              <w:rPr>
                <w:rFonts w:cstheme="minorHAnsi"/>
                <w:b/>
                <w:bCs/>
                <w:sz w:val="28"/>
                <w:szCs w:val="28"/>
              </w:rPr>
            </w:pPr>
            <w:r w:rsidRPr="00F55E6B">
              <w:rPr>
                <w:rFonts w:cstheme="minorHAnsi"/>
                <w:b/>
                <w:bCs/>
                <w:sz w:val="28"/>
                <w:szCs w:val="28"/>
              </w:rPr>
              <w:t>Dateiname</w:t>
            </w:r>
          </w:p>
        </w:tc>
        <w:tc>
          <w:tcPr>
            <w:tcW w:w="3544" w:type="dxa"/>
          </w:tcPr>
          <w:p w14:paraId="7CD40AB8" w14:textId="77777777" w:rsidR="004B2612" w:rsidRPr="00F55E6B" w:rsidRDefault="004B2612" w:rsidP="00D723EC">
            <w:pPr>
              <w:rPr>
                <w:rFonts w:cstheme="minorHAnsi"/>
                <w:b/>
                <w:bCs/>
                <w:sz w:val="28"/>
                <w:szCs w:val="28"/>
              </w:rPr>
            </w:pPr>
            <w:r w:rsidRPr="00F55E6B">
              <w:rPr>
                <w:rFonts w:cstheme="minorHAnsi"/>
                <w:b/>
                <w:bCs/>
                <w:sz w:val="28"/>
                <w:szCs w:val="28"/>
              </w:rPr>
              <w:t>Bildunterschrift</w:t>
            </w:r>
          </w:p>
        </w:tc>
      </w:tr>
      <w:tr w:rsidR="00F830A2" w:rsidRPr="000F2628" w14:paraId="667872B1" w14:textId="77777777" w:rsidTr="54980173">
        <w:trPr>
          <w:gridAfter w:val="1"/>
          <w:wAfter w:w="157" w:type="dxa"/>
          <w:trHeight w:val="2776"/>
        </w:trPr>
        <w:tc>
          <w:tcPr>
            <w:tcW w:w="2914" w:type="dxa"/>
          </w:tcPr>
          <w:p w14:paraId="352822A4" w14:textId="355571D9" w:rsidR="00F830A2" w:rsidRDefault="007F04F3" w:rsidP="00D723EC">
            <w:pPr>
              <w:pStyle w:val="berschrift3"/>
              <w:rPr>
                <w:noProof/>
              </w:rPr>
            </w:pPr>
            <w:r>
              <w:rPr>
                <w:noProof/>
              </w:rPr>
              <w:drawing>
                <wp:inline distT="0" distB="0" distL="0" distR="0" wp14:anchorId="43669D46" wp14:editId="7988BD9F">
                  <wp:extent cx="1761490" cy="1179195"/>
                  <wp:effectExtent l="0" t="0" r="0" b="1905"/>
                  <wp:docPr id="54506360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61490" cy="1179195"/>
                          </a:xfrm>
                          <a:prstGeom prst="rect">
                            <a:avLst/>
                          </a:prstGeom>
                          <a:noFill/>
                          <a:ln>
                            <a:noFill/>
                          </a:ln>
                        </pic:spPr>
                      </pic:pic>
                    </a:graphicData>
                  </a:graphic>
                </wp:inline>
              </w:drawing>
            </w:r>
          </w:p>
        </w:tc>
        <w:tc>
          <w:tcPr>
            <w:tcW w:w="3323" w:type="dxa"/>
            <w:gridSpan w:val="2"/>
          </w:tcPr>
          <w:p w14:paraId="5FC5BF53" w14:textId="2578957A" w:rsidR="00F830A2" w:rsidRPr="000F2628" w:rsidRDefault="00AC6681" w:rsidP="00D723EC">
            <w:pPr>
              <w:rPr>
                <w:rFonts w:asciiTheme="minorHAnsi" w:hAnsiTheme="minorHAnsi" w:cstheme="minorHAnsi"/>
                <w:bCs/>
              </w:rPr>
            </w:pPr>
            <w:proofErr w:type="spellStart"/>
            <w:r w:rsidRPr="00AC6681">
              <w:rPr>
                <w:rFonts w:asciiTheme="minorHAnsi" w:hAnsiTheme="minorHAnsi" w:cstheme="minorHAnsi"/>
                <w:bCs/>
              </w:rPr>
              <w:t>Zambelli_</w:t>
            </w:r>
            <w:r w:rsidR="00F80864">
              <w:rPr>
                <w:rFonts w:asciiTheme="minorHAnsi" w:hAnsiTheme="minorHAnsi" w:cstheme="minorHAnsi"/>
                <w:bCs/>
              </w:rPr>
              <w:t>Peterkainhof</w:t>
            </w:r>
            <w:proofErr w:type="spellEnd"/>
            <w:r w:rsidR="00547270" w:rsidRPr="00AC6681">
              <w:rPr>
                <w:rFonts w:asciiTheme="minorHAnsi" w:hAnsiTheme="minorHAnsi" w:cstheme="minorHAnsi"/>
                <w:bCs/>
              </w:rPr>
              <w:t xml:space="preserve"> </w:t>
            </w:r>
            <w:r w:rsidRPr="00AC6681">
              <w:rPr>
                <w:rFonts w:asciiTheme="minorHAnsi" w:hAnsiTheme="minorHAnsi" w:cstheme="minorHAnsi"/>
                <w:bCs/>
              </w:rPr>
              <w:t>_01</w:t>
            </w:r>
            <w:r w:rsidR="00711A1B" w:rsidRPr="000F2628">
              <w:rPr>
                <w:rFonts w:asciiTheme="minorHAnsi" w:hAnsiTheme="minorHAnsi" w:cstheme="minorHAnsi"/>
                <w:bCs/>
              </w:rPr>
              <w:t>.jpg</w:t>
            </w:r>
          </w:p>
        </w:tc>
        <w:tc>
          <w:tcPr>
            <w:tcW w:w="3544" w:type="dxa"/>
          </w:tcPr>
          <w:p w14:paraId="6DE72273" w14:textId="7FB8405F" w:rsidR="00196D84" w:rsidRDefault="008F2156" w:rsidP="00087BDA">
            <w:pPr>
              <w:rPr>
                <w:rFonts w:asciiTheme="minorHAnsi" w:hAnsiTheme="minorHAnsi" w:cstheme="minorHAnsi"/>
                <w:bCs/>
              </w:rPr>
            </w:pPr>
            <w:r w:rsidRPr="008F2156">
              <w:rPr>
                <w:rFonts w:asciiTheme="minorHAnsi" w:hAnsiTheme="minorHAnsi" w:cstheme="minorHAnsi"/>
                <w:bCs/>
              </w:rPr>
              <w:t xml:space="preserve">Der </w:t>
            </w:r>
            <w:proofErr w:type="spellStart"/>
            <w:r w:rsidRPr="008F2156">
              <w:rPr>
                <w:rFonts w:asciiTheme="minorHAnsi" w:hAnsiTheme="minorHAnsi" w:cstheme="minorHAnsi"/>
                <w:bCs/>
              </w:rPr>
              <w:t>Peterkainhof</w:t>
            </w:r>
            <w:proofErr w:type="spellEnd"/>
            <w:r w:rsidRPr="008F2156">
              <w:rPr>
                <w:rFonts w:asciiTheme="minorHAnsi" w:hAnsiTheme="minorHAnsi" w:cstheme="minorHAnsi"/>
                <w:bCs/>
              </w:rPr>
              <w:t xml:space="preserve"> zeigt, wie nachhaltiges Bauen gelingt: Dank der Zusammenarbeit mit Zambelli konnten </w:t>
            </w:r>
            <w:r w:rsidR="00196D84">
              <w:rPr>
                <w:rFonts w:asciiTheme="minorHAnsi" w:hAnsiTheme="minorHAnsi" w:cstheme="minorHAnsi"/>
                <w:bCs/>
              </w:rPr>
              <w:t xml:space="preserve">die über 20 Jahre alten </w:t>
            </w:r>
            <w:r w:rsidRPr="008F2156">
              <w:rPr>
                <w:rFonts w:asciiTheme="minorHAnsi" w:hAnsiTheme="minorHAnsi" w:cstheme="minorHAnsi"/>
                <w:bCs/>
              </w:rPr>
              <w:t xml:space="preserve">RIB-ROOF </w:t>
            </w:r>
            <w:r w:rsidR="004D79DB">
              <w:rPr>
                <w:rFonts w:asciiTheme="minorHAnsi" w:hAnsiTheme="minorHAnsi" w:cstheme="minorHAnsi"/>
                <w:bCs/>
              </w:rPr>
              <w:t>Speed 500-</w:t>
            </w:r>
            <w:r w:rsidRPr="008F2156">
              <w:rPr>
                <w:rFonts w:asciiTheme="minorHAnsi" w:hAnsiTheme="minorHAnsi" w:cstheme="minorHAnsi"/>
                <w:bCs/>
              </w:rPr>
              <w:t xml:space="preserve">Profilbahnen </w:t>
            </w:r>
            <w:proofErr w:type="spellStart"/>
            <w:r w:rsidRPr="008F2156">
              <w:rPr>
                <w:rFonts w:asciiTheme="minorHAnsi" w:hAnsiTheme="minorHAnsi" w:cstheme="minorHAnsi"/>
                <w:bCs/>
              </w:rPr>
              <w:t>schadfrei</w:t>
            </w:r>
            <w:proofErr w:type="spellEnd"/>
            <w:r w:rsidRPr="008F2156">
              <w:rPr>
                <w:rFonts w:asciiTheme="minorHAnsi" w:hAnsiTheme="minorHAnsi" w:cstheme="minorHAnsi"/>
                <w:bCs/>
              </w:rPr>
              <w:t xml:space="preserve"> zurückgebaut und wiederverwendet werden. </w:t>
            </w:r>
          </w:p>
          <w:p w14:paraId="43F156C1" w14:textId="6ECA9C9D" w:rsidR="00087BDA" w:rsidRDefault="00087BDA" w:rsidP="00087BDA">
            <w:pPr>
              <w:rPr>
                <w:rFonts w:asciiTheme="minorHAnsi" w:hAnsiTheme="minorHAnsi" w:cstheme="minorHAnsi"/>
                <w:bCs/>
              </w:rPr>
            </w:pPr>
            <w:r w:rsidRPr="000F2628">
              <w:rPr>
                <w:rFonts w:asciiTheme="minorHAnsi" w:hAnsiTheme="minorHAnsi" w:cstheme="minorHAnsi"/>
              </w:rPr>
              <w:t xml:space="preserve">Foto: </w:t>
            </w:r>
            <w:r w:rsidRPr="000F2628">
              <w:rPr>
                <w:rFonts w:asciiTheme="minorHAnsi" w:hAnsiTheme="minorHAnsi" w:cstheme="minorHAnsi"/>
                <w:bCs/>
              </w:rPr>
              <w:t xml:space="preserve">Zambelli </w:t>
            </w:r>
            <w:r w:rsidR="005B4203">
              <w:rPr>
                <w:rFonts w:asciiTheme="minorHAnsi" w:hAnsiTheme="minorHAnsi" w:cstheme="minorHAnsi"/>
                <w:bCs/>
              </w:rPr>
              <w:t>Holding GmbH</w:t>
            </w:r>
          </w:p>
          <w:p w14:paraId="4049B383" w14:textId="27E892AF" w:rsidR="00061CC7" w:rsidRDefault="00061CC7" w:rsidP="00FC547B">
            <w:pPr>
              <w:rPr>
                <w:rFonts w:asciiTheme="minorHAnsi" w:hAnsiTheme="minorHAnsi" w:cstheme="minorHAnsi"/>
                <w:bCs/>
              </w:rPr>
            </w:pPr>
          </w:p>
        </w:tc>
      </w:tr>
      <w:tr w:rsidR="00087BDA" w:rsidRPr="000F2628" w14:paraId="3CF17736" w14:textId="77777777" w:rsidTr="54980173">
        <w:trPr>
          <w:gridAfter w:val="1"/>
          <w:wAfter w:w="157" w:type="dxa"/>
          <w:trHeight w:val="2776"/>
        </w:trPr>
        <w:tc>
          <w:tcPr>
            <w:tcW w:w="2914" w:type="dxa"/>
          </w:tcPr>
          <w:p w14:paraId="767336CC" w14:textId="7D21971B" w:rsidR="00087BDA" w:rsidRDefault="00547270" w:rsidP="00D723EC">
            <w:pPr>
              <w:pStyle w:val="berschrift3"/>
              <w:rPr>
                <w:noProof/>
              </w:rPr>
            </w:pPr>
            <w:r>
              <w:rPr>
                <w:noProof/>
              </w:rPr>
              <w:drawing>
                <wp:inline distT="0" distB="0" distL="0" distR="0" wp14:anchorId="17BF0425" wp14:editId="132EC141">
                  <wp:extent cx="1761490" cy="1179195"/>
                  <wp:effectExtent l="0" t="0" r="0" b="1905"/>
                  <wp:docPr id="1354952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61490" cy="1179195"/>
                          </a:xfrm>
                          <a:prstGeom prst="rect">
                            <a:avLst/>
                          </a:prstGeom>
                          <a:noFill/>
                          <a:ln>
                            <a:noFill/>
                          </a:ln>
                        </pic:spPr>
                      </pic:pic>
                    </a:graphicData>
                  </a:graphic>
                </wp:inline>
              </w:drawing>
            </w:r>
          </w:p>
        </w:tc>
        <w:tc>
          <w:tcPr>
            <w:tcW w:w="3323" w:type="dxa"/>
            <w:gridSpan w:val="2"/>
          </w:tcPr>
          <w:p w14:paraId="3D0A2B11" w14:textId="4D80C53F" w:rsidR="00087BDA" w:rsidRPr="000F2628" w:rsidRDefault="00AC6681" w:rsidP="00D723EC">
            <w:pPr>
              <w:rPr>
                <w:rFonts w:asciiTheme="minorHAnsi" w:hAnsiTheme="minorHAnsi" w:cstheme="minorHAnsi"/>
                <w:bCs/>
              </w:rPr>
            </w:pPr>
            <w:r w:rsidRPr="00AC6681">
              <w:rPr>
                <w:rFonts w:asciiTheme="minorHAnsi" w:hAnsiTheme="minorHAnsi" w:cstheme="minorHAnsi"/>
                <w:bCs/>
              </w:rPr>
              <w:t>Zambelli_</w:t>
            </w:r>
            <w:r w:rsidR="00F80864">
              <w:rPr>
                <w:rFonts w:asciiTheme="minorHAnsi" w:hAnsiTheme="minorHAnsi" w:cstheme="minorHAnsi"/>
                <w:bCs/>
              </w:rPr>
              <w:t>Peterkainhof</w:t>
            </w:r>
            <w:r w:rsidRPr="00AC6681">
              <w:rPr>
                <w:rFonts w:asciiTheme="minorHAnsi" w:hAnsiTheme="minorHAnsi" w:cstheme="minorHAnsi"/>
                <w:bCs/>
              </w:rPr>
              <w:t>_0</w:t>
            </w:r>
            <w:r>
              <w:rPr>
                <w:rFonts w:asciiTheme="minorHAnsi" w:hAnsiTheme="minorHAnsi" w:cstheme="minorHAnsi"/>
                <w:bCs/>
              </w:rPr>
              <w:t>2.</w:t>
            </w:r>
            <w:r w:rsidRPr="000F2628">
              <w:rPr>
                <w:rFonts w:asciiTheme="minorHAnsi" w:hAnsiTheme="minorHAnsi" w:cstheme="minorHAnsi"/>
                <w:bCs/>
              </w:rPr>
              <w:t>jpg</w:t>
            </w:r>
          </w:p>
        </w:tc>
        <w:tc>
          <w:tcPr>
            <w:tcW w:w="3544" w:type="dxa"/>
          </w:tcPr>
          <w:p w14:paraId="0936F5AB" w14:textId="77DCCAB9" w:rsidR="00102294" w:rsidRPr="00102294" w:rsidRDefault="00495533" w:rsidP="00102294">
            <w:pPr>
              <w:rPr>
                <w:rFonts w:asciiTheme="minorHAnsi" w:hAnsiTheme="minorHAnsi" w:cstheme="minorHAnsi"/>
                <w:bCs/>
              </w:rPr>
            </w:pPr>
            <w:r>
              <w:rPr>
                <w:rFonts w:asciiTheme="minorHAnsi" w:hAnsiTheme="minorHAnsi" w:cstheme="minorHAnsi"/>
                <w:bCs/>
              </w:rPr>
              <w:t>Die Zambelli RIB-ROOF Systeme sind langlebig</w:t>
            </w:r>
            <w:r w:rsidR="009D497D">
              <w:rPr>
                <w:rFonts w:asciiTheme="minorHAnsi" w:hAnsiTheme="minorHAnsi" w:cstheme="minorHAnsi"/>
                <w:bCs/>
              </w:rPr>
              <w:t xml:space="preserve"> und zukunftsfähig. Sie erlauben eine thermische Ausdehnung der Profilbahnen bei Sonneneinstrahlung</w:t>
            </w:r>
            <w:r w:rsidR="00FE015F">
              <w:rPr>
                <w:rFonts w:asciiTheme="minorHAnsi" w:hAnsiTheme="minorHAnsi" w:cstheme="minorHAnsi"/>
                <w:bCs/>
              </w:rPr>
              <w:t xml:space="preserve">. </w:t>
            </w:r>
            <w:r w:rsidR="006B634D">
              <w:rPr>
                <w:rFonts w:asciiTheme="minorHAnsi" w:hAnsiTheme="minorHAnsi" w:cstheme="minorHAnsi"/>
                <w:bCs/>
              </w:rPr>
              <w:t>Zudem</w:t>
            </w:r>
            <w:r w:rsidR="00FE015F">
              <w:rPr>
                <w:rFonts w:asciiTheme="minorHAnsi" w:hAnsiTheme="minorHAnsi" w:cstheme="minorHAnsi"/>
                <w:bCs/>
              </w:rPr>
              <w:t xml:space="preserve"> </w:t>
            </w:r>
            <w:r w:rsidR="00F80892">
              <w:rPr>
                <w:rFonts w:asciiTheme="minorHAnsi" w:hAnsiTheme="minorHAnsi" w:cstheme="minorHAnsi"/>
                <w:bCs/>
              </w:rPr>
              <w:t xml:space="preserve">eignen </w:t>
            </w:r>
            <w:r w:rsidR="006B634D">
              <w:rPr>
                <w:rFonts w:asciiTheme="minorHAnsi" w:hAnsiTheme="minorHAnsi" w:cstheme="minorHAnsi"/>
                <w:bCs/>
              </w:rPr>
              <w:t>sie sich optimal</w:t>
            </w:r>
            <w:r w:rsidR="00F80892">
              <w:rPr>
                <w:rFonts w:asciiTheme="minorHAnsi" w:hAnsiTheme="minorHAnsi" w:cstheme="minorHAnsi"/>
                <w:bCs/>
              </w:rPr>
              <w:t xml:space="preserve"> für die Installation von Photovo</w:t>
            </w:r>
            <w:r w:rsidR="00FE015F">
              <w:rPr>
                <w:rFonts w:asciiTheme="minorHAnsi" w:hAnsiTheme="minorHAnsi" w:cstheme="minorHAnsi"/>
                <w:bCs/>
              </w:rPr>
              <w:t>l</w:t>
            </w:r>
            <w:r w:rsidR="00F80892">
              <w:rPr>
                <w:rFonts w:asciiTheme="minorHAnsi" w:hAnsiTheme="minorHAnsi" w:cstheme="minorHAnsi"/>
                <w:bCs/>
              </w:rPr>
              <w:t>taikanlagen.</w:t>
            </w:r>
          </w:p>
          <w:p w14:paraId="75B5643E" w14:textId="6D2A217E" w:rsidR="00A67F75" w:rsidRDefault="00102294" w:rsidP="00A67F75">
            <w:pPr>
              <w:rPr>
                <w:rFonts w:asciiTheme="minorHAnsi" w:hAnsiTheme="minorHAnsi" w:cstheme="minorHAnsi"/>
                <w:bCs/>
              </w:rPr>
            </w:pPr>
            <w:r w:rsidRPr="00102294">
              <w:rPr>
                <w:rFonts w:asciiTheme="minorHAnsi" w:hAnsiTheme="minorHAnsi" w:cstheme="minorHAnsi"/>
                <w:bCs/>
              </w:rPr>
              <w:t> </w:t>
            </w:r>
            <w:r w:rsidR="00A67F75" w:rsidRPr="000F2628">
              <w:rPr>
                <w:rFonts w:asciiTheme="minorHAnsi" w:hAnsiTheme="minorHAnsi" w:cstheme="minorHAnsi"/>
              </w:rPr>
              <w:t xml:space="preserve">Foto: </w:t>
            </w:r>
            <w:r w:rsidR="00A67F75" w:rsidRPr="000F2628">
              <w:rPr>
                <w:rFonts w:asciiTheme="minorHAnsi" w:hAnsiTheme="minorHAnsi" w:cstheme="minorHAnsi"/>
                <w:bCs/>
              </w:rPr>
              <w:t xml:space="preserve">Zambelli </w:t>
            </w:r>
            <w:r w:rsidR="00A67F75">
              <w:rPr>
                <w:rFonts w:asciiTheme="minorHAnsi" w:hAnsiTheme="minorHAnsi" w:cstheme="minorHAnsi"/>
                <w:bCs/>
              </w:rPr>
              <w:t>Holding GmbH</w:t>
            </w:r>
          </w:p>
          <w:p w14:paraId="4A2307DD" w14:textId="3E091D97" w:rsidR="00A67F75" w:rsidRDefault="00A67F75" w:rsidP="00FC547B">
            <w:pPr>
              <w:rPr>
                <w:rFonts w:asciiTheme="minorHAnsi" w:hAnsiTheme="minorHAnsi" w:cstheme="minorHAnsi"/>
                <w:bCs/>
              </w:rPr>
            </w:pPr>
          </w:p>
        </w:tc>
      </w:tr>
      <w:bookmarkEnd w:id="0"/>
      <w:tr w:rsidR="00DB6465" w:rsidRPr="000F2628" w14:paraId="088AA504" w14:textId="77777777" w:rsidTr="54980173">
        <w:trPr>
          <w:trHeight w:val="498"/>
        </w:trPr>
        <w:tc>
          <w:tcPr>
            <w:tcW w:w="2945" w:type="dxa"/>
            <w:gridSpan w:val="2"/>
          </w:tcPr>
          <w:p w14:paraId="0315D716" w14:textId="6939642F" w:rsidR="003B3923" w:rsidRPr="003B3923" w:rsidRDefault="00547270" w:rsidP="003B3923">
            <w:pPr>
              <w:rPr>
                <w:lang w:eastAsia="de-DE"/>
              </w:rPr>
            </w:pPr>
            <w:r>
              <w:rPr>
                <w:noProof/>
              </w:rPr>
              <w:drawing>
                <wp:inline distT="0" distB="0" distL="0" distR="0" wp14:anchorId="278DEA6C" wp14:editId="21A6B306">
                  <wp:extent cx="1781175" cy="1192530"/>
                  <wp:effectExtent l="0" t="0" r="9525" b="7620"/>
                  <wp:docPr id="170421990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1175" cy="1192530"/>
                          </a:xfrm>
                          <a:prstGeom prst="rect">
                            <a:avLst/>
                          </a:prstGeom>
                          <a:noFill/>
                          <a:ln>
                            <a:noFill/>
                          </a:ln>
                        </pic:spPr>
                      </pic:pic>
                    </a:graphicData>
                  </a:graphic>
                </wp:inline>
              </w:drawing>
            </w:r>
          </w:p>
        </w:tc>
        <w:tc>
          <w:tcPr>
            <w:tcW w:w="3292" w:type="dxa"/>
          </w:tcPr>
          <w:p w14:paraId="777B5645" w14:textId="709CC113" w:rsidR="003B3923" w:rsidRPr="003B3923" w:rsidRDefault="00AC6681" w:rsidP="00A23047">
            <w:pPr>
              <w:rPr>
                <w:rFonts w:asciiTheme="minorHAnsi" w:hAnsiTheme="minorHAnsi" w:cstheme="minorHAnsi"/>
              </w:rPr>
            </w:pPr>
            <w:r w:rsidRPr="00AC6681">
              <w:rPr>
                <w:rFonts w:asciiTheme="minorHAnsi" w:hAnsiTheme="minorHAnsi" w:cstheme="minorHAnsi"/>
                <w:bCs/>
              </w:rPr>
              <w:t>Zambelli_</w:t>
            </w:r>
            <w:r w:rsidR="00F80864">
              <w:rPr>
                <w:rFonts w:asciiTheme="minorHAnsi" w:hAnsiTheme="minorHAnsi" w:cstheme="minorHAnsi"/>
                <w:bCs/>
              </w:rPr>
              <w:t>Peterkainhof</w:t>
            </w:r>
            <w:r w:rsidRPr="00AC6681">
              <w:rPr>
                <w:rFonts w:asciiTheme="minorHAnsi" w:hAnsiTheme="minorHAnsi" w:cstheme="minorHAnsi"/>
                <w:bCs/>
              </w:rPr>
              <w:t>_0</w:t>
            </w:r>
            <w:r>
              <w:rPr>
                <w:rFonts w:asciiTheme="minorHAnsi" w:hAnsiTheme="minorHAnsi" w:cstheme="minorHAnsi"/>
                <w:bCs/>
              </w:rPr>
              <w:t>3</w:t>
            </w:r>
            <w:r w:rsidRPr="000F2628">
              <w:rPr>
                <w:rFonts w:asciiTheme="minorHAnsi" w:hAnsiTheme="minorHAnsi" w:cstheme="minorHAnsi"/>
                <w:bCs/>
              </w:rPr>
              <w:t>.jpg</w:t>
            </w:r>
          </w:p>
        </w:tc>
        <w:tc>
          <w:tcPr>
            <w:tcW w:w="3701" w:type="dxa"/>
            <w:gridSpan w:val="2"/>
          </w:tcPr>
          <w:p w14:paraId="30BDC729" w14:textId="77777777" w:rsidR="00742D03" w:rsidRDefault="00742D03" w:rsidP="00A67F75">
            <w:pPr>
              <w:rPr>
                <w:rFonts w:asciiTheme="minorHAnsi" w:hAnsiTheme="minorHAnsi" w:cstheme="minorBidi"/>
              </w:rPr>
            </w:pPr>
            <w:r w:rsidRPr="00742D03">
              <w:rPr>
                <w:rFonts w:asciiTheme="minorHAnsi" w:hAnsiTheme="minorHAnsi" w:cstheme="minorBidi"/>
              </w:rPr>
              <w:t>Die komplexe Geometrie des Bestandsgebäudes stellte eine Herausforderung bei der Planung des Anbaus dar. Aufgrund der Grundstücksgrenzen war ein mittiger Querbau erforderlich, sodass drei Dachschrägen und eine maßgefertigte Zimmermannskonstruktion eingeplant werden mussten.</w:t>
            </w:r>
          </w:p>
          <w:p w14:paraId="7D661131" w14:textId="5FF763D5" w:rsidR="00A67F75" w:rsidRDefault="00A67F75" w:rsidP="00A67F75">
            <w:pPr>
              <w:rPr>
                <w:rFonts w:asciiTheme="minorHAnsi" w:hAnsiTheme="minorHAnsi" w:cstheme="minorHAnsi"/>
                <w:bCs/>
              </w:rPr>
            </w:pPr>
            <w:r w:rsidRPr="000F2628">
              <w:rPr>
                <w:rFonts w:asciiTheme="minorHAnsi" w:hAnsiTheme="minorHAnsi" w:cstheme="minorHAnsi"/>
              </w:rPr>
              <w:t xml:space="preserve">Foto: </w:t>
            </w:r>
            <w:r w:rsidRPr="000F2628">
              <w:rPr>
                <w:rFonts w:asciiTheme="minorHAnsi" w:hAnsiTheme="minorHAnsi" w:cstheme="minorHAnsi"/>
                <w:bCs/>
              </w:rPr>
              <w:t xml:space="preserve">Zambelli </w:t>
            </w:r>
            <w:r>
              <w:rPr>
                <w:rFonts w:asciiTheme="minorHAnsi" w:hAnsiTheme="minorHAnsi" w:cstheme="minorHAnsi"/>
                <w:bCs/>
              </w:rPr>
              <w:t>Holding GmbH</w:t>
            </w:r>
          </w:p>
          <w:p w14:paraId="31BF07D9" w14:textId="77777777" w:rsidR="00F9494D" w:rsidRDefault="00F9494D" w:rsidP="00A67F75">
            <w:pPr>
              <w:rPr>
                <w:rFonts w:asciiTheme="minorHAnsi" w:hAnsiTheme="minorHAnsi" w:cstheme="minorHAnsi"/>
                <w:bCs/>
              </w:rPr>
            </w:pPr>
          </w:p>
          <w:p w14:paraId="2390E414" w14:textId="56BB515A" w:rsidR="00A67F75" w:rsidRPr="00C56019" w:rsidRDefault="00A67F75" w:rsidP="00C56019">
            <w:pPr>
              <w:rPr>
                <w:rFonts w:asciiTheme="minorHAnsi" w:hAnsiTheme="minorHAnsi" w:cstheme="minorHAnsi"/>
                <w:bCs/>
              </w:rPr>
            </w:pPr>
          </w:p>
        </w:tc>
      </w:tr>
      <w:tr w:rsidR="00547270" w:rsidRPr="000F2628" w14:paraId="157CAE96" w14:textId="77777777" w:rsidTr="54980173">
        <w:trPr>
          <w:trHeight w:val="498"/>
        </w:trPr>
        <w:tc>
          <w:tcPr>
            <w:tcW w:w="2945" w:type="dxa"/>
            <w:gridSpan w:val="2"/>
          </w:tcPr>
          <w:p w14:paraId="7ED47608" w14:textId="1BA680C0" w:rsidR="00547270" w:rsidRPr="00F9494D" w:rsidRDefault="00547270" w:rsidP="003B3923">
            <w:pPr>
              <w:rPr>
                <w:noProof/>
              </w:rPr>
            </w:pPr>
            <w:r>
              <w:rPr>
                <w:noProof/>
              </w:rPr>
              <w:lastRenderedPageBreak/>
              <w:drawing>
                <wp:inline distT="0" distB="0" distL="0" distR="0" wp14:anchorId="61EDF8D9" wp14:editId="26478ADB">
                  <wp:extent cx="1781175" cy="1424305"/>
                  <wp:effectExtent l="0" t="0" r="9525" b="4445"/>
                  <wp:docPr id="1396629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1424305"/>
                          </a:xfrm>
                          <a:prstGeom prst="rect">
                            <a:avLst/>
                          </a:prstGeom>
                          <a:noFill/>
                          <a:ln>
                            <a:noFill/>
                          </a:ln>
                        </pic:spPr>
                      </pic:pic>
                    </a:graphicData>
                  </a:graphic>
                </wp:inline>
              </w:drawing>
            </w:r>
          </w:p>
        </w:tc>
        <w:tc>
          <w:tcPr>
            <w:tcW w:w="3292" w:type="dxa"/>
          </w:tcPr>
          <w:p w14:paraId="37C1106F" w14:textId="76EC6C18" w:rsidR="00547270" w:rsidRPr="00F9494D" w:rsidRDefault="00547270" w:rsidP="003B3923">
            <w:pPr>
              <w:rPr>
                <w:rFonts w:asciiTheme="minorHAnsi" w:hAnsiTheme="minorHAnsi" w:cstheme="minorHAnsi"/>
              </w:rPr>
            </w:pPr>
            <w:r w:rsidRPr="00AC6681">
              <w:rPr>
                <w:rFonts w:asciiTheme="minorHAnsi" w:hAnsiTheme="minorHAnsi" w:cstheme="minorHAnsi"/>
                <w:bCs/>
              </w:rPr>
              <w:t>Zambelli_</w:t>
            </w:r>
            <w:r w:rsidR="00F80864">
              <w:rPr>
                <w:rFonts w:asciiTheme="minorHAnsi" w:hAnsiTheme="minorHAnsi" w:cstheme="minorHAnsi"/>
                <w:bCs/>
              </w:rPr>
              <w:t>Peterkainhof</w:t>
            </w:r>
            <w:r w:rsidRPr="00AC6681">
              <w:rPr>
                <w:rFonts w:asciiTheme="minorHAnsi" w:hAnsiTheme="minorHAnsi" w:cstheme="minorHAnsi"/>
                <w:bCs/>
              </w:rPr>
              <w:t>_0</w:t>
            </w:r>
            <w:r w:rsidR="00F80864">
              <w:rPr>
                <w:rFonts w:asciiTheme="minorHAnsi" w:hAnsiTheme="minorHAnsi" w:cstheme="minorHAnsi"/>
                <w:bCs/>
              </w:rPr>
              <w:t>4</w:t>
            </w:r>
            <w:r w:rsidRPr="000F2628">
              <w:rPr>
                <w:rFonts w:asciiTheme="minorHAnsi" w:hAnsiTheme="minorHAnsi" w:cstheme="minorHAnsi"/>
                <w:bCs/>
              </w:rPr>
              <w:t>.jpg</w:t>
            </w:r>
          </w:p>
        </w:tc>
        <w:tc>
          <w:tcPr>
            <w:tcW w:w="3701" w:type="dxa"/>
            <w:gridSpan w:val="2"/>
          </w:tcPr>
          <w:p w14:paraId="27459750" w14:textId="5C3B76F3" w:rsidR="004D79DB" w:rsidRPr="00490335" w:rsidRDefault="004D79DB" w:rsidP="00547270">
            <w:pPr>
              <w:rPr>
                <w:rFonts w:asciiTheme="minorHAnsi" w:hAnsiTheme="minorHAnsi" w:cstheme="minorHAnsi"/>
                <w:bCs/>
              </w:rPr>
            </w:pPr>
            <w:r w:rsidRPr="00490335">
              <w:rPr>
                <w:rFonts w:asciiTheme="minorHAnsi" w:hAnsiTheme="minorHAnsi" w:cstheme="minorHAnsi"/>
                <w:bCs/>
              </w:rPr>
              <w:t xml:space="preserve">Das Projekt setzt ein Zeichen </w:t>
            </w:r>
            <w:r w:rsidR="00223C4C" w:rsidRPr="00490335">
              <w:rPr>
                <w:rFonts w:asciiTheme="minorHAnsi" w:hAnsiTheme="minorHAnsi" w:cstheme="minorHAnsi"/>
                <w:bCs/>
              </w:rPr>
              <w:t xml:space="preserve">in Richtung </w:t>
            </w:r>
            <w:r w:rsidRPr="00490335">
              <w:rPr>
                <w:rFonts w:asciiTheme="minorHAnsi" w:hAnsiTheme="minorHAnsi" w:cstheme="minorHAnsi"/>
                <w:bCs/>
              </w:rPr>
              <w:t>Ressourcenschonung und zukunftsorientiertes Bauen.</w:t>
            </w:r>
            <w:r w:rsidR="00E722AA" w:rsidRPr="00490335">
              <w:rPr>
                <w:rFonts w:asciiTheme="minorHAnsi" w:hAnsiTheme="minorHAnsi" w:cstheme="minorHAnsi"/>
                <w:bCs/>
              </w:rPr>
              <w:t xml:space="preserve"> </w:t>
            </w:r>
            <w:r w:rsidR="00490335" w:rsidRPr="00490335">
              <w:rPr>
                <w:rFonts w:asciiTheme="minorHAnsi" w:hAnsiTheme="minorHAnsi" w:cstheme="minorBidi"/>
                <w:bCs/>
              </w:rPr>
              <w:t>Hier zeigt Zambelli, wie Recycling und Wiederverwendbarkeit von Materialien im Bauwesen gemäß aktuell gesetzter Nachhaltigkeitsanforderungen umgesetzt werden können.</w:t>
            </w:r>
          </w:p>
          <w:p w14:paraId="06EF397B" w14:textId="67E7160B" w:rsidR="00547270" w:rsidRDefault="00547270" w:rsidP="00547270">
            <w:pPr>
              <w:rPr>
                <w:rFonts w:asciiTheme="minorHAnsi" w:hAnsiTheme="minorHAnsi" w:cstheme="minorHAnsi"/>
                <w:bCs/>
              </w:rPr>
            </w:pPr>
            <w:r w:rsidRPr="000F2628">
              <w:rPr>
                <w:rFonts w:asciiTheme="minorHAnsi" w:hAnsiTheme="minorHAnsi" w:cstheme="minorHAnsi"/>
              </w:rPr>
              <w:t xml:space="preserve">Foto: </w:t>
            </w:r>
            <w:r w:rsidRPr="000F2628">
              <w:rPr>
                <w:rFonts w:asciiTheme="minorHAnsi" w:hAnsiTheme="minorHAnsi" w:cstheme="minorHAnsi"/>
                <w:bCs/>
              </w:rPr>
              <w:t xml:space="preserve">Zambelli </w:t>
            </w:r>
            <w:r>
              <w:rPr>
                <w:rFonts w:asciiTheme="minorHAnsi" w:hAnsiTheme="minorHAnsi" w:cstheme="minorHAnsi"/>
                <w:bCs/>
              </w:rPr>
              <w:t>Holding GmbH</w:t>
            </w:r>
          </w:p>
          <w:p w14:paraId="04A05229" w14:textId="77777777" w:rsidR="00547270" w:rsidRPr="00F9494D" w:rsidRDefault="00547270" w:rsidP="001822A6">
            <w:pPr>
              <w:spacing w:after="0"/>
              <w:rPr>
                <w:rFonts w:ascii="Calibri" w:hAnsi="Calibri" w:cs="Calibri"/>
              </w:rPr>
            </w:pPr>
          </w:p>
        </w:tc>
      </w:tr>
      <w:tr w:rsidR="00547270" w:rsidRPr="000F2628" w14:paraId="6C32387A" w14:textId="77777777" w:rsidTr="54980173">
        <w:trPr>
          <w:trHeight w:val="498"/>
        </w:trPr>
        <w:tc>
          <w:tcPr>
            <w:tcW w:w="2945" w:type="dxa"/>
            <w:gridSpan w:val="2"/>
          </w:tcPr>
          <w:p w14:paraId="6B42731A" w14:textId="77777777" w:rsidR="00547270" w:rsidRPr="00F9494D" w:rsidRDefault="00547270" w:rsidP="003B3923">
            <w:pPr>
              <w:rPr>
                <w:noProof/>
              </w:rPr>
            </w:pPr>
          </w:p>
        </w:tc>
        <w:tc>
          <w:tcPr>
            <w:tcW w:w="3292" w:type="dxa"/>
          </w:tcPr>
          <w:p w14:paraId="6F4698A4" w14:textId="77777777" w:rsidR="00547270" w:rsidRPr="00F9494D" w:rsidRDefault="00547270" w:rsidP="003B3923">
            <w:pPr>
              <w:rPr>
                <w:rFonts w:asciiTheme="minorHAnsi" w:hAnsiTheme="minorHAnsi" w:cstheme="minorHAnsi"/>
              </w:rPr>
            </w:pPr>
          </w:p>
        </w:tc>
        <w:tc>
          <w:tcPr>
            <w:tcW w:w="3701" w:type="dxa"/>
            <w:gridSpan w:val="2"/>
          </w:tcPr>
          <w:p w14:paraId="025AB083" w14:textId="77777777" w:rsidR="00547270" w:rsidRPr="00F9494D" w:rsidRDefault="00547270" w:rsidP="001822A6">
            <w:pPr>
              <w:spacing w:after="0"/>
              <w:rPr>
                <w:rFonts w:ascii="Calibri" w:hAnsi="Calibri" w:cs="Calibri"/>
              </w:rPr>
            </w:pPr>
          </w:p>
        </w:tc>
      </w:tr>
      <w:tr w:rsidR="00547270" w:rsidRPr="000F2628" w14:paraId="44F298E9" w14:textId="77777777" w:rsidTr="54980173">
        <w:trPr>
          <w:trHeight w:val="498"/>
        </w:trPr>
        <w:tc>
          <w:tcPr>
            <w:tcW w:w="2945" w:type="dxa"/>
            <w:gridSpan w:val="2"/>
          </w:tcPr>
          <w:p w14:paraId="5DAD8493" w14:textId="77777777" w:rsidR="00547270" w:rsidRPr="00F9494D" w:rsidRDefault="00547270" w:rsidP="003B3923">
            <w:pPr>
              <w:rPr>
                <w:noProof/>
              </w:rPr>
            </w:pPr>
          </w:p>
        </w:tc>
        <w:tc>
          <w:tcPr>
            <w:tcW w:w="3292" w:type="dxa"/>
          </w:tcPr>
          <w:p w14:paraId="64C3EDAB" w14:textId="77777777" w:rsidR="00547270" w:rsidRPr="00F9494D" w:rsidRDefault="00547270" w:rsidP="003B3923">
            <w:pPr>
              <w:rPr>
                <w:rFonts w:asciiTheme="minorHAnsi" w:hAnsiTheme="minorHAnsi" w:cstheme="minorHAnsi"/>
              </w:rPr>
            </w:pPr>
          </w:p>
        </w:tc>
        <w:tc>
          <w:tcPr>
            <w:tcW w:w="3701" w:type="dxa"/>
            <w:gridSpan w:val="2"/>
          </w:tcPr>
          <w:p w14:paraId="4B819309" w14:textId="77777777" w:rsidR="00547270" w:rsidRPr="00F9494D" w:rsidRDefault="00547270" w:rsidP="001822A6">
            <w:pPr>
              <w:spacing w:after="0"/>
              <w:rPr>
                <w:rFonts w:ascii="Calibri" w:hAnsi="Calibri" w:cs="Calibri"/>
              </w:rPr>
            </w:pPr>
          </w:p>
        </w:tc>
      </w:tr>
      <w:tr w:rsidR="00547270" w:rsidRPr="000F2628" w14:paraId="0DD7EDA8" w14:textId="77777777" w:rsidTr="54980173">
        <w:trPr>
          <w:trHeight w:val="498"/>
        </w:trPr>
        <w:tc>
          <w:tcPr>
            <w:tcW w:w="2945" w:type="dxa"/>
            <w:gridSpan w:val="2"/>
          </w:tcPr>
          <w:p w14:paraId="29E0F7EA" w14:textId="77777777" w:rsidR="00547270" w:rsidRPr="00F9494D" w:rsidRDefault="00547270" w:rsidP="003B3923">
            <w:pPr>
              <w:rPr>
                <w:noProof/>
              </w:rPr>
            </w:pPr>
          </w:p>
        </w:tc>
        <w:tc>
          <w:tcPr>
            <w:tcW w:w="3292" w:type="dxa"/>
          </w:tcPr>
          <w:p w14:paraId="36939A9C" w14:textId="77777777" w:rsidR="00547270" w:rsidRPr="00F9494D" w:rsidRDefault="00547270" w:rsidP="003B3923">
            <w:pPr>
              <w:rPr>
                <w:rFonts w:asciiTheme="minorHAnsi" w:hAnsiTheme="minorHAnsi" w:cstheme="minorHAnsi"/>
              </w:rPr>
            </w:pPr>
          </w:p>
        </w:tc>
        <w:tc>
          <w:tcPr>
            <w:tcW w:w="3701" w:type="dxa"/>
            <w:gridSpan w:val="2"/>
          </w:tcPr>
          <w:p w14:paraId="579F1AE7" w14:textId="77777777" w:rsidR="00547270" w:rsidRPr="00F9494D" w:rsidRDefault="00547270" w:rsidP="001822A6">
            <w:pPr>
              <w:spacing w:after="0"/>
              <w:rPr>
                <w:rFonts w:ascii="Calibri" w:hAnsi="Calibri" w:cs="Calibri"/>
              </w:rPr>
            </w:pPr>
          </w:p>
        </w:tc>
      </w:tr>
      <w:tr w:rsidR="00547270" w:rsidRPr="000F2628" w14:paraId="6E92F344" w14:textId="77777777" w:rsidTr="54980173">
        <w:trPr>
          <w:trHeight w:val="498"/>
        </w:trPr>
        <w:tc>
          <w:tcPr>
            <w:tcW w:w="2945" w:type="dxa"/>
            <w:gridSpan w:val="2"/>
          </w:tcPr>
          <w:p w14:paraId="2FC5026D" w14:textId="77777777" w:rsidR="00547270" w:rsidRPr="00F9494D" w:rsidRDefault="00547270" w:rsidP="003B3923">
            <w:pPr>
              <w:rPr>
                <w:noProof/>
              </w:rPr>
            </w:pPr>
          </w:p>
        </w:tc>
        <w:tc>
          <w:tcPr>
            <w:tcW w:w="3292" w:type="dxa"/>
          </w:tcPr>
          <w:p w14:paraId="33FAD282" w14:textId="77777777" w:rsidR="00547270" w:rsidRPr="00F9494D" w:rsidRDefault="00547270" w:rsidP="003B3923">
            <w:pPr>
              <w:rPr>
                <w:rFonts w:asciiTheme="minorHAnsi" w:hAnsiTheme="minorHAnsi" w:cstheme="minorHAnsi"/>
              </w:rPr>
            </w:pPr>
          </w:p>
        </w:tc>
        <w:tc>
          <w:tcPr>
            <w:tcW w:w="3701" w:type="dxa"/>
            <w:gridSpan w:val="2"/>
          </w:tcPr>
          <w:p w14:paraId="386AA6EF" w14:textId="77777777" w:rsidR="00547270" w:rsidRPr="00F9494D" w:rsidRDefault="00547270" w:rsidP="001822A6">
            <w:pPr>
              <w:spacing w:after="0"/>
              <w:rPr>
                <w:rFonts w:ascii="Calibri" w:hAnsi="Calibri" w:cs="Calibri"/>
              </w:rPr>
            </w:pPr>
          </w:p>
        </w:tc>
      </w:tr>
    </w:tbl>
    <w:p w14:paraId="4F9C1F4C" w14:textId="77777777" w:rsidR="00F9494D" w:rsidRPr="00E9458E" w:rsidRDefault="00F9494D" w:rsidP="00B83D6E">
      <w:pPr>
        <w:ind w:right="-1986"/>
        <w:rPr>
          <w:rFonts w:asciiTheme="minorHAnsi" w:hAnsiTheme="minorHAnsi" w:cstheme="minorHAnsi"/>
          <w:lang w:val="pl-PL"/>
        </w:rPr>
      </w:pPr>
    </w:p>
    <w:sectPr w:rsidR="00F9494D" w:rsidRPr="00E9458E" w:rsidSect="00437564">
      <w:headerReference w:type="default" r:id="rId14"/>
      <w:footerReference w:type="default" r:id="rId15"/>
      <w:pgSz w:w="11906" w:h="16838" w:code="9"/>
      <w:pgMar w:top="2552" w:right="849"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0F581" w14:textId="77777777" w:rsidR="00C266D6" w:rsidRDefault="00C266D6" w:rsidP="002D5283">
      <w:pPr>
        <w:spacing w:after="0" w:line="240" w:lineRule="auto"/>
      </w:pPr>
      <w:r>
        <w:separator/>
      </w:r>
    </w:p>
  </w:endnote>
  <w:endnote w:type="continuationSeparator" w:id="0">
    <w:p w14:paraId="419BCD57" w14:textId="77777777" w:rsidR="00C266D6" w:rsidRDefault="00C266D6" w:rsidP="002D5283">
      <w:pPr>
        <w:spacing w:after="0" w:line="240" w:lineRule="auto"/>
      </w:pPr>
      <w:r>
        <w:continuationSeparator/>
      </w:r>
    </w:p>
  </w:endnote>
  <w:endnote w:type="continuationNotice" w:id="1">
    <w:p w14:paraId="46F5BDD2" w14:textId="77777777" w:rsidR="00C266D6" w:rsidRDefault="00C266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EEDE7" w14:textId="77777777" w:rsidR="00FD1C04" w:rsidRPr="001A2B63" w:rsidRDefault="001A2B63">
    <w:pPr>
      <w:pStyle w:val="Fuzeile"/>
      <w:rPr>
        <w:rFonts w:asciiTheme="minorHAnsi" w:hAnsiTheme="minorHAnsi" w:cstheme="minorHAnsi"/>
      </w:rPr>
    </w:pPr>
    <w:r w:rsidRPr="001A2B63">
      <w:rPr>
        <w:rFonts w:asciiTheme="minorHAnsi" w:hAnsiTheme="minorHAnsi" w:cstheme="minorHAnsi"/>
        <w:sz w:val="20"/>
        <w:szCs w:val="20"/>
      </w:rPr>
      <w:t xml:space="preserve">Seite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PAGE  \* Arabic  \* MERGEFORMAT</w:instrText>
    </w:r>
    <w:r w:rsidRPr="001A2B63">
      <w:rPr>
        <w:rFonts w:asciiTheme="minorHAnsi" w:hAnsiTheme="minorHAnsi" w:cstheme="minorHAnsi"/>
        <w:b/>
        <w:bCs/>
        <w:sz w:val="20"/>
        <w:szCs w:val="20"/>
      </w:rPr>
      <w:fldChar w:fldCharType="separate"/>
    </w:r>
    <w:r w:rsidR="00D57E57">
      <w:rPr>
        <w:rFonts w:asciiTheme="minorHAnsi" w:hAnsiTheme="minorHAnsi" w:cstheme="minorHAnsi"/>
        <w:b/>
        <w:bCs/>
        <w:noProof/>
        <w:sz w:val="20"/>
        <w:szCs w:val="20"/>
      </w:rPr>
      <w:t>2</w:t>
    </w:r>
    <w:r w:rsidRPr="001A2B63">
      <w:rPr>
        <w:rFonts w:asciiTheme="minorHAnsi" w:hAnsiTheme="minorHAnsi" w:cstheme="minorHAnsi"/>
        <w:b/>
        <w:bCs/>
        <w:sz w:val="20"/>
        <w:szCs w:val="20"/>
      </w:rPr>
      <w:fldChar w:fldCharType="end"/>
    </w:r>
    <w:r w:rsidRPr="001A2B63">
      <w:rPr>
        <w:rFonts w:asciiTheme="minorHAnsi" w:hAnsiTheme="minorHAnsi" w:cstheme="minorHAnsi"/>
        <w:sz w:val="20"/>
        <w:szCs w:val="20"/>
      </w:rPr>
      <w:t xml:space="preserve"> von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NUMPAGES  \* Arabic  \* MERGEFORMAT</w:instrText>
    </w:r>
    <w:r w:rsidRPr="001A2B63">
      <w:rPr>
        <w:rFonts w:asciiTheme="minorHAnsi" w:hAnsiTheme="minorHAnsi" w:cstheme="minorHAnsi"/>
        <w:b/>
        <w:bCs/>
        <w:sz w:val="20"/>
        <w:szCs w:val="20"/>
      </w:rPr>
      <w:fldChar w:fldCharType="separate"/>
    </w:r>
    <w:r w:rsidR="00D57E57">
      <w:rPr>
        <w:rFonts w:asciiTheme="minorHAnsi" w:hAnsiTheme="minorHAnsi" w:cstheme="minorHAnsi"/>
        <w:b/>
        <w:bCs/>
        <w:noProof/>
        <w:sz w:val="20"/>
        <w:szCs w:val="20"/>
      </w:rPr>
      <w:t>2</w:t>
    </w:r>
    <w:r w:rsidRPr="001A2B6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DB643" w14:textId="77777777" w:rsidR="00C266D6" w:rsidRDefault="00C266D6" w:rsidP="002D5283">
      <w:pPr>
        <w:spacing w:after="0" w:line="240" w:lineRule="auto"/>
      </w:pPr>
      <w:r>
        <w:separator/>
      </w:r>
    </w:p>
  </w:footnote>
  <w:footnote w:type="continuationSeparator" w:id="0">
    <w:p w14:paraId="5714558F" w14:textId="77777777" w:rsidR="00C266D6" w:rsidRDefault="00C266D6" w:rsidP="002D5283">
      <w:pPr>
        <w:spacing w:after="0" w:line="240" w:lineRule="auto"/>
      </w:pPr>
      <w:r>
        <w:continuationSeparator/>
      </w:r>
    </w:p>
  </w:footnote>
  <w:footnote w:type="continuationNotice" w:id="1">
    <w:p w14:paraId="58E0CA90" w14:textId="77777777" w:rsidR="00C266D6" w:rsidRDefault="00C266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DCD63" w14:textId="77777777" w:rsidR="00FD1C04" w:rsidRPr="00D23D89" w:rsidRDefault="00F922ED">
    <w:pPr>
      <w:pStyle w:val="Kopfzeile"/>
      <w:rPr>
        <w:rFonts w:asciiTheme="minorHAnsi" w:hAnsiTheme="minorHAnsi" w:cstheme="minorHAnsi"/>
        <w:sz w:val="44"/>
        <w:szCs w:val="44"/>
      </w:rPr>
    </w:pPr>
    <w:r w:rsidRPr="00074EB2">
      <w:rPr>
        <w:noProof/>
        <w:sz w:val="16"/>
        <w:szCs w:val="16"/>
        <w:lang w:eastAsia="de-DE"/>
      </w:rPr>
      <mc:AlternateContent>
        <mc:Choice Requires="wps">
          <w:drawing>
            <wp:anchor distT="45720" distB="45720" distL="114300" distR="114300" simplePos="0" relativeHeight="251658240" behindDoc="0" locked="0" layoutInCell="1" allowOverlap="1" wp14:anchorId="2AD27D23" wp14:editId="6817720B">
              <wp:simplePos x="0" y="0"/>
              <wp:positionH relativeFrom="margin">
                <wp:posOffset>4973320</wp:posOffset>
              </wp:positionH>
              <wp:positionV relativeFrom="paragraph">
                <wp:posOffset>-108585</wp:posOffset>
              </wp:positionV>
              <wp:extent cx="1562100" cy="1057275"/>
              <wp:effectExtent l="0" t="0" r="0" b="952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1057275"/>
                      </a:xfrm>
                      <a:prstGeom prst="rect">
                        <a:avLst/>
                      </a:prstGeom>
                      <a:solidFill>
                        <a:srgbClr val="FFFFFF"/>
                      </a:solidFill>
                      <a:ln w="9525">
                        <a:noFill/>
                        <a:miter lim="800000"/>
                        <a:headEnd/>
                        <a:tailEnd/>
                      </a:ln>
                    </wps:spPr>
                    <wps:txbx>
                      <w:txbxContent>
                        <w:p w14:paraId="667EF107" w14:textId="75BF4A21" w:rsidR="00EF4F8A" w:rsidRDefault="0092540B" w:rsidP="00EF4F8A">
                          <w:r>
                            <w:rPr>
                              <w:noProof/>
                            </w:rPr>
                            <w:drawing>
                              <wp:inline distT="0" distB="0" distL="0" distR="0" wp14:anchorId="197AC28A" wp14:editId="18BBBFF1">
                                <wp:extent cx="1370330" cy="594360"/>
                                <wp:effectExtent l="0" t="0" r="1270" b="0"/>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C:\Users\Andrea.Hansbauer\AppData\Local\Microsoft\Windows\INetCache\Content.Word\Zambelli_logo_claim_print_blau_grau.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0330" cy="59436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D27D23" id="_x0000_t202" coordsize="21600,21600" o:spt="202" path="m,l,21600r21600,l21600,xe">
              <v:stroke joinstyle="miter"/>
              <v:path gradientshapeok="t" o:connecttype="rect"/>
            </v:shapetype>
            <v:shape id="Textfeld 2" o:spid="_x0000_s1026" type="#_x0000_t202" style="position:absolute;margin-left:391.6pt;margin-top:-8.55pt;width:123pt;height:8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" stroked="f">
              <v:textbox>
                <w:txbxContent>
                  <w:p w14:paraId="667EF107" w14:textId="75BF4A21" w:rsidR="00EF4F8A" w:rsidRDefault="0092540B" w:rsidP="00EF4F8A">
                    <w:r>
                      <w:rPr>
                        <w:noProof/>
                      </w:rPr>
                      <w:drawing>
                        <wp:inline distT="0" distB="0" distL="0" distR="0" wp14:anchorId="197AC28A" wp14:editId="18BBBFF1">
                          <wp:extent cx="1370330" cy="594360"/>
                          <wp:effectExtent l="0" t="0" r="1270" b="0"/>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C:\Users\Andrea.Hansbauer\AppData\Local\Microsoft\Windows\INetCache\Content.Word\Zambelli_logo_claim_print_blau_grau.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70330" cy="594360"/>
                                  </a:xfrm>
                                  <a:prstGeom prst="rect">
                                    <a:avLst/>
                                  </a:prstGeom>
                                  <a:noFill/>
                                  <a:ln>
                                    <a:noFill/>
                                  </a:ln>
                                </pic:spPr>
                              </pic:pic>
                            </a:graphicData>
                          </a:graphic>
                        </wp:inline>
                      </w:drawing>
                    </w:r>
                  </w:p>
                </w:txbxContent>
              </v:textbox>
              <w10:wrap type="square" anchorx="margin"/>
            </v:shape>
          </w:pict>
        </mc:Fallback>
      </mc:AlternateContent>
    </w:r>
    <w:r w:rsidR="004B2612" w:rsidRPr="004B2612">
      <w:rPr>
        <w:rFonts w:asciiTheme="minorHAnsi" w:hAnsiTheme="minorHAnsi" w:cstheme="minorHAnsi"/>
        <w:color w:val="808080"/>
        <w:sz w:val="44"/>
        <w:szCs w:val="44"/>
      </w:rPr>
      <w:t xml:space="preserve"> </w:t>
    </w:r>
    <w:r w:rsidR="004B2612">
      <w:rPr>
        <w:rFonts w:asciiTheme="minorHAnsi" w:hAnsiTheme="minorHAnsi" w:cstheme="minorHAnsi"/>
        <w:color w:val="808080"/>
        <w:sz w:val="44"/>
        <w:szCs w:val="44"/>
      </w:rPr>
      <w:t>BILDUNTERSCHRIFTEN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0A"/>
    <w:rsid w:val="000006E9"/>
    <w:rsid w:val="000007AB"/>
    <w:rsid w:val="00002223"/>
    <w:rsid w:val="00003428"/>
    <w:rsid w:val="0000524F"/>
    <w:rsid w:val="0001228F"/>
    <w:rsid w:val="000124C1"/>
    <w:rsid w:val="00013D13"/>
    <w:rsid w:val="0001762B"/>
    <w:rsid w:val="000245F2"/>
    <w:rsid w:val="00031B83"/>
    <w:rsid w:val="00032A67"/>
    <w:rsid w:val="00033D49"/>
    <w:rsid w:val="00041875"/>
    <w:rsid w:val="00044B4A"/>
    <w:rsid w:val="0004547C"/>
    <w:rsid w:val="00052171"/>
    <w:rsid w:val="00054149"/>
    <w:rsid w:val="000554DA"/>
    <w:rsid w:val="00056F63"/>
    <w:rsid w:val="00060CDB"/>
    <w:rsid w:val="00061CC7"/>
    <w:rsid w:val="00062E62"/>
    <w:rsid w:val="000703AE"/>
    <w:rsid w:val="00071FB5"/>
    <w:rsid w:val="00074EB2"/>
    <w:rsid w:val="00081008"/>
    <w:rsid w:val="0008255B"/>
    <w:rsid w:val="000826F9"/>
    <w:rsid w:val="00083078"/>
    <w:rsid w:val="00087BDA"/>
    <w:rsid w:val="000925BA"/>
    <w:rsid w:val="000939A4"/>
    <w:rsid w:val="000A3ED8"/>
    <w:rsid w:val="000A4652"/>
    <w:rsid w:val="000A4AAB"/>
    <w:rsid w:val="000A4E47"/>
    <w:rsid w:val="000B201F"/>
    <w:rsid w:val="000B29F0"/>
    <w:rsid w:val="000B2A8D"/>
    <w:rsid w:val="000C149A"/>
    <w:rsid w:val="000C1DE7"/>
    <w:rsid w:val="000C2B13"/>
    <w:rsid w:val="000C3DA9"/>
    <w:rsid w:val="000C4E8E"/>
    <w:rsid w:val="000C5E33"/>
    <w:rsid w:val="000C6482"/>
    <w:rsid w:val="000D2E1F"/>
    <w:rsid w:val="000D5AA9"/>
    <w:rsid w:val="000D5FAD"/>
    <w:rsid w:val="000D7B64"/>
    <w:rsid w:val="000E126D"/>
    <w:rsid w:val="000E338A"/>
    <w:rsid w:val="000E3573"/>
    <w:rsid w:val="000F1739"/>
    <w:rsid w:val="000F1F65"/>
    <w:rsid w:val="000F2628"/>
    <w:rsid w:val="000F2FDA"/>
    <w:rsid w:val="000F7A68"/>
    <w:rsid w:val="00100387"/>
    <w:rsid w:val="00100752"/>
    <w:rsid w:val="00102294"/>
    <w:rsid w:val="00104346"/>
    <w:rsid w:val="00106B1B"/>
    <w:rsid w:val="00106BD8"/>
    <w:rsid w:val="001072D2"/>
    <w:rsid w:val="00107CA8"/>
    <w:rsid w:val="00111728"/>
    <w:rsid w:val="0011223B"/>
    <w:rsid w:val="00112A2D"/>
    <w:rsid w:val="001132FE"/>
    <w:rsid w:val="00116770"/>
    <w:rsid w:val="00116D1B"/>
    <w:rsid w:val="001178D1"/>
    <w:rsid w:val="0012054B"/>
    <w:rsid w:val="00122774"/>
    <w:rsid w:val="00125487"/>
    <w:rsid w:val="001339A2"/>
    <w:rsid w:val="00135235"/>
    <w:rsid w:val="00140811"/>
    <w:rsid w:val="0014637F"/>
    <w:rsid w:val="00147A35"/>
    <w:rsid w:val="00151ACE"/>
    <w:rsid w:val="001521CA"/>
    <w:rsid w:val="00153269"/>
    <w:rsid w:val="00154D0D"/>
    <w:rsid w:val="001556EE"/>
    <w:rsid w:val="001578FC"/>
    <w:rsid w:val="00163B70"/>
    <w:rsid w:val="00164BD1"/>
    <w:rsid w:val="0016636C"/>
    <w:rsid w:val="001673EB"/>
    <w:rsid w:val="0017294C"/>
    <w:rsid w:val="00173E39"/>
    <w:rsid w:val="00180D4A"/>
    <w:rsid w:val="00181FDF"/>
    <w:rsid w:val="001822A6"/>
    <w:rsid w:val="001843AD"/>
    <w:rsid w:val="00184C6A"/>
    <w:rsid w:val="001855E0"/>
    <w:rsid w:val="00194DB2"/>
    <w:rsid w:val="00196D84"/>
    <w:rsid w:val="001A034C"/>
    <w:rsid w:val="001A2B63"/>
    <w:rsid w:val="001A2C7C"/>
    <w:rsid w:val="001A3E06"/>
    <w:rsid w:val="001A4160"/>
    <w:rsid w:val="001A561C"/>
    <w:rsid w:val="001A6ECA"/>
    <w:rsid w:val="001A7C20"/>
    <w:rsid w:val="001A7C47"/>
    <w:rsid w:val="001B0B8B"/>
    <w:rsid w:val="001B2A68"/>
    <w:rsid w:val="001B2D8A"/>
    <w:rsid w:val="001B4781"/>
    <w:rsid w:val="001B5107"/>
    <w:rsid w:val="001B6FD6"/>
    <w:rsid w:val="001C3A4E"/>
    <w:rsid w:val="001C3E2B"/>
    <w:rsid w:val="001C5089"/>
    <w:rsid w:val="001C509C"/>
    <w:rsid w:val="001C524A"/>
    <w:rsid w:val="001D2454"/>
    <w:rsid w:val="001D3A51"/>
    <w:rsid w:val="001D6015"/>
    <w:rsid w:val="001E326E"/>
    <w:rsid w:val="001E412C"/>
    <w:rsid w:val="001E7BF0"/>
    <w:rsid w:val="001F1798"/>
    <w:rsid w:val="001F6A14"/>
    <w:rsid w:val="001F7139"/>
    <w:rsid w:val="0020206A"/>
    <w:rsid w:val="00205BD5"/>
    <w:rsid w:val="002122EB"/>
    <w:rsid w:val="00213594"/>
    <w:rsid w:val="00214260"/>
    <w:rsid w:val="002146AF"/>
    <w:rsid w:val="00215CF9"/>
    <w:rsid w:val="00215D90"/>
    <w:rsid w:val="002168FC"/>
    <w:rsid w:val="0022280A"/>
    <w:rsid w:val="00223C4C"/>
    <w:rsid w:val="002240E2"/>
    <w:rsid w:val="00225D0E"/>
    <w:rsid w:val="0022760B"/>
    <w:rsid w:val="002367AF"/>
    <w:rsid w:val="0024397F"/>
    <w:rsid w:val="0025534C"/>
    <w:rsid w:val="00255E02"/>
    <w:rsid w:val="002604AC"/>
    <w:rsid w:val="002618FB"/>
    <w:rsid w:val="00267E02"/>
    <w:rsid w:val="00274C59"/>
    <w:rsid w:val="00275B2F"/>
    <w:rsid w:val="00275C57"/>
    <w:rsid w:val="00275DE0"/>
    <w:rsid w:val="00275FE3"/>
    <w:rsid w:val="002776E6"/>
    <w:rsid w:val="00291021"/>
    <w:rsid w:val="0029396D"/>
    <w:rsid w:val="00294BC0"/>
    <w:rsid w:val="00295593"/>
    <w:rsid w:val="0029650D"/>
    <w:rsid w:val="00297B89"/>
    <w:rsid w:val="002A49C7"/>
    <w:rsid w:val="002A55DB"/>
    <w:rsid w:val="002B0FAA"/>
    <w:rsid w:val="002B3553"/>
    <w:rsid w:val="002B4889"/>
    <w:rsid w:val="002B7DEE"/>
    <w:rsid w:val="002C11F1"/>
    <w:rsid w:val="002C1800"/>
    <w:rsid w:val="002D21E8"/>
    <w:rsid w:val="002D2377"/>
    <w:rsid w:val="002D5283"/>
    <w:rsid w:val="002D5D49"/>
    <w:rsid w:val="002D5F1D"/>
    <w:rsid w:val="002D72AD"/>
    <w:rsid w:val="002D7BCA"/>
    <w:rsid w:val="002F4D14"/>
    <w:rsid w:val="002F5907"/>
    <w:rsid w:val="0030125E"/>
    <w:rsid w:val="00301DFD"/>
    <w:rsid w:val="0030281D"/>
    <w:rsid w:val="00303FF7"/>
    <w:rsid w:val="0031184D"/>
    <w:rsid w:val="00312684"/>
    <w:rsid w:val="00314A52"/>
    <w:rsid w:val="00314A67"/>
    <w:rsid w:val="00314D37"/>
    <w:rsid w:val="00314F74"/>
    <w:rsid w:val="003175A6"/>
    <w:rsid w:val="00321B56"/>
    <w:rsid w:val="003264AB"/>
    <w:rsid w:val="00330AC7"/>
    <w:rsid w:val="003310A1"/>
    <w:rsid w:val="003324B4"/>
    <w:rsid w:val="00332F58"/>
    <w:rsid w:val="00333C10"/>
    <w:rsid w:val="00337E19"/>
    <w:rsid w:val="00341D8C"/>
    <w:rsid w:val="003442E7"/>
    <w:rsid w:val="003461BF"/>
    <w:rsid w:val="003471A0"/>
    <w:rsid w:val="003511BE"/>
    <w:rsid w:val="003541A9"/>
    <w:rsid w:val="003549F2"/>
    <w:rsid w:val="00357ACC"/>
    <w:rsid w:val="003616CE"/>
    <w:rsid w:val="00363567"/>
    <w:rsid w:val="00372892"/>
    <w:rsid w:val="00373D77"/>
    <w:rsid w:val="00374CB1"/>
    <w:rsid w:val="00375FE6"/>
    <w:rsid w:val="00377A45"/>
    <w:rsid w:val="0038178C"/>
    <w:rsid w:val="00382B83"/>
    <w:rsid w:val="00384C2B"/>
    <w:rsid w:val="0038541A"/>
    <w:rsid w:val="00386F84"/>
    <w:rsid w:val="003A0ECF"/>
    <w:rsid w:val="003A1197"/>
    <w:rsid w:val="003B1281"/>
    <w:rsid w:val="003B1867"/>
    <w:rsid w:val="003B3923"/>
    <w:rsid w:val="003B6051"/>
    <w:rsid w:val="003B61A0"/>
    <w:rsid w:val="003C11B3"/>
    <w:rsid w:val="003C3F68"/>
    <w:rsid w:val="003C40F4"/>
    <w:rsid w:val="003C5928"/>
    <w:rsid w:val="003C7033"/>
    <w:rsid w:val="003C7462"/>
    <w:rsid w:val="003D0D3F"/>
    <w:rsid w:val="003D2FD6"/>
    <w:rsid w:val="003D3D26"/>
    <w:rsid w:val="003D767B"/>
    <w:rsid w:val="003E27BE"/>
    <w:rsid w:val="003E3760"/>
    <w:rsid w:val="003E408B"/>
    <w:rsid w:val="003F1000"/>
    <w:rsid w:val="003F67DC"/>
    <w:rsid w:val="003F7588"/>
    <w:rsid w:val="003F75BB"/>
    <w:rsid w:val="003F7F27"/>
    <w:rsid w:val="00400AC0"/>
    <w:rsid w:val="0040278B"/>
    <w:rsid w:val="00404941"/>
    <w:rsid w:val="00404A13"/>
    <w:rsid w:val="00411BEB"/>
    <w:rsid w:val="0041332E"/>
    <w:rsid w:val="00413958"/>
    <w:rsid w:val="0041436F"/>
    <w:rsid w:val="004153DB"/>
    <w:rsid w:val="00415C14"/>
    <w:rsid w:val="004166BB"/>
    <w:rsid w:val="00416DE2"/>
    <w:rsid w:val="00417837"/>
    <w:rsid w:val="00423B3C"/>
    <w:rsid w:val="00424EA4"/>
    <w:rsid w:val="004250A2"/>
    <w:rsid w:val="0042710C"/>
    <w:rsid w:val="004319E8"/>
    <w:rsid w:val="00431F45"/>
    <w:rsid w:val="004331DC"/>
    <w:rsid w:val="00433372"/>
    <w:rsid w:val="00433751"/>
    <w:rsid w:val="00433ACC"/>
    <w:rsid w:val="00434772"/>
    <w:rsid w:val="00436173"/>
    <w:rsid w:val="00436D63"/>
    <w:rsid w:val="00437564"/>
    <w:rsid w:val="00440A34"/>
    <w:rsid w:val="00441308"/>
    <w:rsid w:val="00444B98"/>
    <w:rsid w:val="00446305"/>
    <w:rsid w:val="004505F4"/>
    <w:rsid w:val="00451BC1"/>
    <w:rsid w:val="00453A60"/>
    <w:rsid w:val="004551F5"/>
    <w:rsid w:val="004554A0"/>
    <w:rsid w:val="004579FF"/>
    <w:rsid w:val="00460919"/>
    <w:rsid w:val="00461F5E"/>
    <w:rsid w:val="0046631C"/>
    <w:rsid w:val="0047151B"/>
    <w:rsid w:val="004728C8"/>
    <w:rsid w:val="00473EB1"/>
    <w:rsid w:val="00490335"/>
    <w:rsid w:val="00495533"/>
    <w:rsid w:val="004A474C"/>
    <w:rsid w:val="004A5B6B"/>
    <w:rsid w:val="004B2612"/>
    <w:rsid w:val="004C413D"/>
    <w:rsid w:val="004C6673"/>
    <w:rsid w:val="004C7C3F"/>
    <w:rsid w:val="004D34EB"/>
    <w:rsid w:val="004D5080"/>
    <w:rsid w:val="004D79DB"/>
    <w:rsid w:val="004E0166"/>
    <w:rsid w:val="004E35D9"/>
    <w:rsid w:val="004E656D"/>
    <w:rsid w:val="004E7BF8"/>
    <w:rsid w:val="004F0289"/>
    <w:rsid w:val="004F4697"/>
    <w:rsid w:val="004F4791"/>
    <w:rsid w:val="004F5207"/>
    <w:rsid w:val="00500394"/>
    <w:rsid w:val="00500EE5"/>
    <w:rsid w:val="00500F31"/>
    <w:rsid w:val="0050115D"/>
    <w:rsid w:val="00501369"/>
    <w:rsid w:val="00501B1C"/>
    <w:rsid w:val="00502514"/>
    <w:rsid w:val="00505BA1"/>
    <w:rsid w:val="00507E59"/>
    <w:rsid w:val="00507FE2"/>
    <w:rsid w:val="00512946"/>
    <w:rsid w:val="005145C0"/>
    <w:rsid w:val="0051552D"/>
    <w:rsid w:val="0052357F"/>
    <w:rsid w:val="00523A41"/>
    <w:rsid w:val="00524464"/>
    <w:rsid w:val="00525DC4"/>
    <w:rsid w:val="005314DA"/>
    <w:rsid w:val="00547270"/>
    <w:rsid w:val="00547A91"/>
    <w:rsid w:val="00554D52"/>
    <w:rsid w:val="00555CDE"/>
    <w:rsid w:val="005561EA"/>
    <w:rsid w:val="00556F47"/>
    <w:rsid w:val="00557DC5"/>
    <w:rsid w:val="00560C3D"/>
    <w:rsid w:val="005631E0"/>
    <w:rsid w:val="005645EA"/>
    <w:rsid w:val="00565C84"/>
    <w:rsid w:val="00573930"/>
    <w:rsid w:val="00582814"/>
    <w:rsid w:val="00583509"/>
    <w:rsid w:val="0058428D"/>
    <w:rsid w:val="00591106"/>
    <w:rsid w:val="0059598A"/>
    <w:rsid w:val="005A2594"/>
    <w:rsid w:val="005A3576"/>
    <w:rsid w:val="005A5FCF"/>
    <w:rsid w:val="005A763B"/>
    <w:rsid w:val="005B3D2F"/>
    <w:rsid w:val="005B4203"/>
    <w:rsid w:val="005B4F8C"/>
    <w:rsid w:val="005B6A67"/>
    <w:rsid w:val="005C0F88"/>
    <w:rsid w:val="005C1853"/>
    <w:rsid w:val="005D0F27"/>
    <w:rsid w:val="005D4B3B"/>
    <w:rsid w:val="005E052B"/>
    <w:rsid w:val="005E3912"/>
    <w:rsid w:val="005E4F8E"/>
    <w:rsid w:val="005F370C"/>
    <w:rsid w:val="006000DD"/>
    <w:rsid w:val="00600821"/>
    <w:rsid w:val="00600F86"/>
    <w:rsid w:val="00602AD5"/>
    <w:rsid w:val="00606EC6"/>
    <w:rsid w:val="0061013B"/>
    <w:rsid w:val="00620E32"/>
    <w:rsid w:val="00624305"/>
    <w:rsid w:val="00624581"/>
    <w:rsid w:val="00624FB1"/>
    <w:rsid w:val="00630C49"/>
    <w:rsid w:val="00631404"/>
    <w:rsid w:val="00631768"/>
    <w:rsid w:val="00632517"/>
    <w:rsid w:val="0063524E"/>
    <w:rsid w:val="00635FAF"/>
    <w:rsid w:val="00637D33"/>
    <w:rsid w:val="00652765"/>
    <w:rsid w:val="006549D3"/>
    <w:rsid w:val="00656869"/>
    <w:rsid w:val="00656C0E"/>
    <w:rsid w:val="006643DF"/>
    <w:rsid w:val="00664FA2"/>
    <w:rsid w:val="006659A4"/>
    <w:rsid w:val="006672E6"/>
    <w:rsid w:val="00667340"/>
    <w:rsid w:val="00667692"/>
    <w:rsid w:val="00672EA5"/>
    <w:rsid w:val="00673107"/>
    <w:rsid w:val="00674C14"/>
    <w:rsid w:val="006821CA"/>
    <w:rsid w:val="0069195D"/>
    <w:rsid w:val="00692424"/>
    <w:rsid w:val="0069326E"/>
    <w:rsid w:val="006937C7"/>
    <w:rsid w:val="00694137"/>
    <w:rsid w:val="0069499F"/>
    <w:rsid w:val="00696D81"/>
    <w:rsid w:val="006975FE"/>
    <w:rsid w:val="006A1B0D"/>
    <w:rsid w:val="006A266D"/>
    <w:rsid w:val="006A2DC8"/>
    <w:rsid w:val="006A35E5"/>
    <w:rsid w:val="006A43DC"/>
    <w:rsid w:val="006A64D5"/>
    <w:rsid w:val="006B0217"/>
    <w:rsid w:val="006B1C23"/>
    <w:rsid w:val="006B1DBB"/>
    <w:rsid w:val="006B634D"/>
    <w:rsid w:val="006C18AF"/>
    <w:rsid w:val="006C254C"/>
    <w:rsid w:val="006C2B3C"/>
    <w:rsid w:val="006C598B"/>
    <w:rsid w:val="006D1360"/>
    <w:rsid w:val="006D320C"/>
    <w:rsid w:val="006D7674"/>
    <w:rsid w:val="006E1071"/>
    <w:rsid w:val="006E5709"/>
    <w:rsid w:val="006F50DE"/>
    <w:rsid w:val="006F6678"/>
    <w:rsid w:val="0070016D"/>
    <w:rsid w:val="0070081A"/>
    <w:rsid w:val="00701C4E"/>
    <w:rsid w:val="00706927"/>
    <w:rsid w:val="00711516"/>
    <w:rsid w:val="00711A1B"/>
    <w:rsid w:val="00715E38"/>
    <w:rsid w:val="0072222E"/>
    <w:rsid w:val="007249A1"/>
    <w:rsid w:val="0072547E"/>
    <w:rsid w:val="00730CF2"/>
    <w:rsid w:val="00732603"/>
    <w:rsid w:val="00732CEB"/>
    <w:rsid w:val="00733EEA"/>
    <w:rsid w:val="00737C14"/>
    <w:rsid w:val="007402EF"/>
    <w:rsid w:val="00740860"/>
    <w:rsid w:val="00740935"/>
    <w:rsid w:val="00741070"/>
    <w:rsid w:val="0074129E"/>
    <w:rsid w:val="007416BC"/>
    <w:rsid w:val="00741F87"/>
    <w:rsid w:val="00742C4E"/>
    <w:rsid w:val="00742D03"/>
    <w:rsid w:val="007437C0"/>
    <w:rsid w:val="00745861"/>
    <w:rsid w:val="00746337"/>
    <w:rsid w:val="0074689D"/>
    <w:rsid w:val="00751F4D"/>
    <w:rsid w:val="007543BA"/>
    <w:rsid w:val="0075463B"/>
    <w:rsid w:val="007564C8"/>
    <w:rsid w:val="007571FF"/>
    <w:rsid w:val="0076007C"/>
    <w:rsid w:val="00760363"/>
    <w:rsid w:val="00761D12"/>
    <w:rsid w:val="0076645A"/>
    <w:rsid w:val="0076645E"/>
    <w:rsid w:val="007713F3"/>
    <w:rsid w:val="00771CAE"/>
    <w:rsid w:val="00772F4B"/>
    <w:rsid w:val="0077534B"/>
    <w:rsid w:val="00775A2E"/>
    <w:rsid w:val="00775B03"/>
    <w:rsid w:val="00777097"/>
    <w:rsid w:val="00781680"/>
    <w:rsid w:val="00783834"/>
    <w:rsid w:val="00795571"/>
    <w:rsid w:val="00795F54"/>
    <w:rsid w:val="007A02DC"/>
    <w:rsid w:val="007A158C"/>
    <w:rsid w:val="007A643D"/>
    <w:rsid w:val="007A74E1"/>
    <w:rsid w:val="007B0767"/>
    <w:rsid w:val="007B11A2"/>
    <w:rsid w:val="007B4CFB"/>
    <w:rsid w:val="007B4DCC"/>
    <w:rsid w:val="007B5043"/>
    <w:rsid w:val="007B7C48"/>
    <w:rsid w:val="007C46B8"/>
    <w:rsid w:val="007D0A9E"/>
    <w:rsid w:val="007D1169"/>
    <w:rsid w:val="007D2D17"/>
    <w:rsid w:val="007D456B"/>
    <w:rsid w:val="007D5FC1"/>
    <w:rsid w:val="007D613B"/>
    <w:rsid w:val="007D6305"/>
    <w:rsid w:val="007E360D"/>
    <w:rsid w:val="007E5B5D"/>
    <w:rsid w:val="007E66CB"/>
    <w:rsid w:val="007E7903"/>
    <w:rsid w:val="007F0429"/>
    <w:rsid w:val="007F04F3"/>
    <w:rsid w:val="007F0720"/>
    <w:rsid w:val="007F09AC"/>
    <w:rsid w:val="007F26A4"/>
    <w:rsid w:val="007F4722"/>
    <w:rsid w:val="007F6433"/>
    <w:rsid w:val="00800BA6"/>
    <w:rsid w:val="00810F75"/>
    <w:rsid w:val="00813C7F"/>
    <w:rsid w:val="00816DD2"/>
    <w:rsid w:val="00821189"/>
    <w:rsid w:val="008306F8"/>
    <w:rsid w:val="0083286D"/>
    <w:rsid w:val="008337E7"/>
    <w:rsid w:val="008362DE"/>
    <w:rsid w:val="00845BFB"/>
    <w:rsid w:val="00846D82"/>
    <w:rsid w:val="00846F78"/>
    <w:rsid w:val="00847FDD"/>
    <w:rsid w:val="00850342"/>
    <w:rsid w:val="008504CE"/>
    <w:rsid w:val="00853875"/>
    <w:rsid w:val="00854EDE"/>
    <w:rsid w:val="00856C85"/>
    <w:rsid w:val="008606C0"/>
    <w:rsid w:val="00860DAF"/>
    <w:rsid w:val="00864040"/>
    <w:rsid w:val="0086581E"/>
    <w:rsid w:val="0087516F"/>
    <w:rsid w:val="00880E6F"/>
    <w:rsid w:val="0088376E"/>
    <w:rsid w:val="00884268"/>
    <w:rsid w:val="00884E56"/>
    <w:rsid w:val="008928AA"/>
    <w:rsid w:val="008939A5"/>
    <w:rsid w:val="00893A08"/>
    <w:rsid w:val="00894E25"/>
    <w:rsid w:val="00895512"/>
    <w:rsid w:val="00897301"/>
    <w:rsid w:val="008A3B6B"/>
    <w:rsid w:val="008A41BA"/>
    <w:rsid w:val="008A4A75"/>
    <w:rsid w:val="008A63E2"/>
    <w:rsid w:val="008A776C"/>
    <w:rsid w:val="008B5AAF"/>
    <w:rsid w:val="008B6071"/>
    <w:rsid w:val="008B6906"/>
    <w:rsid w:val="008C294F"/>
    <w:rsid w:val="008C5A15"/>
    <w:rsid w:val="008C609B"/>
    <w:rsid w:val="008D2173"/>
    <w:rsid w:val="008D784C"/>
    <w:rsid w:val="008D7C41"/>
    <w:rsid w:val="008E061B"/>
    <w:rsid w:val="008E1BCC"/>
    <w:rsid w:val="008E1D43"/>
    <w:rsid w:val="008E219C"/>
    <w:rsid w:val="008E3FE0"/>
    <w:rsid w:val="008E743B"/>
    <w:rsid w:val="008F0731"/>
    <w:rsid w:val="008F2156"/>
    <w:rsid w:val="008F4C2C"/>
    <w:rsid w:val="008F71EA"/>
    <w:rsid w:val="008F77DE"/>
    <w:rsid w:val="0090053E"/>
    <w:rsid w:val="00901E1B"/>
    <w:rsid w:val="009047AA"/>
    <w:rsid w:val="00910227"/>
    <w:rsid w:val="0091059E"/>
    <w:rsid w:val="00910BDC"/>
    <w:rsid w:val="00915F85"/>
    <w:rsid w:val="00920A68"/>
    <w:rsid w:val="0092303E"/>
    <w:rsid w:val="00924004"/>
    <w:rsid w:val="00924807"/>
    <w:rsid w:val="009248D0"/>
    <w:rsid w:val="0092540B"/>
    <w:rsid w:val="00926C35"/>
    <w:rsid w:val="00927EE8"/>
    <w:rsid w:val="00931BC0"/>
    <w:rsid w:val="00935D08"/>
    <w:rsid w:val="00937280"/>
    <w:rsid w:val="00941347"/>
    <w:rsid w:val="00943F87"/>
    <w:rsid w:val="009459FC"/>
    <w:rsid w:val="00963738"/>
    <w:rsid w:val="00971663"/>
    <w:rsid w:val="00971883"/>
    <w:rsid w:val="00971B70"/>
    <w:rsid w:val="00973206"/>
    <w:rsid w:val="00973AAA"/>
    <w:rsid w:val="0098020A"/>
    <w:rsid w:val="009808A4"/>
    <w:rsid w:val="009808F8"/>
    <w:rsid w:val="00981ED5"/>
    <w:rsid w:val="00982D5A"/>
    <w:rsid w:val="0098369A"/>
    <w:rsid w:val="00986118"/>
    <w:rsid w:val="009906C1"/>
    <w:rsid w:val="00992A76"/>
    <w:rsid w:val="00996D32"/>
    <w:rsid w:val="009A0C3F"/>
    <w:rsid w:val="009A1C0B"/>
    <w:rsid w:val="009A2CFF"/>
    <w:rsid w:val="009A5B2C"/>
    <w:rsid w:val="009B2084"/>
    <w:rsid w:val="009C20D5"/>
    <w:rsid w:val="009D21B7"/>
    <w:rsid w:val="009D497D"/>
    <w:rsid w:val="009D6411"/>
    <w:rsid w:val="009D6B10"/>
    <w:rsid w:val="009E00DD"/>
    <w:rsid w:val="009E0727"/>
    <w:rsid w:val="009E79D3"/>
    <w:rsid w:val="009F1D6C"/>
    <w:rsid w:val="009F385C"/>
    <w:rsid w:val="009F505A"/>
    <w:rsid w:val="009F78D2"/>
    <w:rsid w:val="00A04783"/>
    <w:rsid w:val="00A05391"/>
    <w:rsid w:val="00A07701"/>
    <w:rsid w:val="00A0780B"/>
    <w:rsid w:val="00A079FA"/>
    <w:rsid w:val="00A13A34"/>
    <w:rsid w:val="00A15EAA"/>
    <w:rsid w:val="00A17DCA"/>
    <w:rsid w:val="00A2040D"/>
    <w:rsid w:val="00A20D69"/>
    <w:rsid w:val="00A23047"/>
    <w:rsid w:val="00A239B1"/>
    <w:rsid w:val="00A26F31"/>
    <w:rsid w:val="00A27C05"/>
    <w:rsid w:val="00A313FE"/>
    <w:rsid w:val="00A31F95"/>
    <w:rsid w:val="00A34AFF"/>
    <w:rsid w:val="00A34BB5"/>
    <w:rsid w:val="00A3573D"/>
    <w:rsid w:val="00A4436C"/>
    <w:rsid w:val="00A449B4"/>
    <w:rsid w:val="00A54D16"/>
    <w:rsid w:val="00A55FAC"/>
    <w:rsid w:val="00A56634"/>
    <w:rsid w:val="00A56738"/>
    <w:rsid w:val="00A62565"/>
    <w:rsid w:val="00A644F7"/>
    <w:rsid w:val="00A677AC"/>
    <w:rsid w:val="00A67F75"/>
    <w:rsid w:val="00A7349C"/>
    <w:rsid w:val="00A75A45"/>
    <w:rsid w:val="00A76038"/>
    <w:rsid w:val="00A76BF6"/>
    <w:rsid w:val="00A76F4C"/>
    <w:rsid w:val="00A86568"/>
    <w:rsid w:val="00A87C4B"/>
    <w:rsid w:val="00A92D0C"/>
    <w:rsid w:val="00A94573"/>
    <w:rsid w:val="00AA105F"/>
    <w:rsid w:val="00AA237B"/>
    <w:rsid w:val="00AA5AB2"/>
    <w:rsid w:val="00AB3FDE"/>
    <w:rsid w:val="00AB7324"/>
    <w:rsid w:val="00AB7390"/>
    <w:rsid w:val="00AB7499"/>
    <w:rsid w:val="00AC0502"/>
    <w:rsid w:val="00AC2A66"/>
    <w:rsid w:val="00AC4D00"/>
    <w:rsid w:val="00AC63E2"/>
    <w:rsid w:val="00AC6474"/>
    <w:rsid w:val="00AC6681"/>
    <w:rsid w:val="00AD0DA0"/>
    <w:rsid w:val="00AD6D18"/>
    <w:rsid w:val="00AE17DF"/>
    <w:rsid w:val="00AE2687"/>
    <w:rsid w:val="00AE4332"/>
    <w:rsid w:val="00AE684D"/>
    <w:rsid w:val="00AE71C4"/>
    <w:rsid w:val="00AF2A90"/>
    <w:rsid w:val="00AF2E61"/>
    <w:rsid w:val="00B008DA"/>
    <w:rsid w:val="00B01AE3"/>
    <w:rsid w:val="00B10FB2"/>
    <w:rsid w:val="00B114F0"/>
    <w:rsid w:val="00B15D8D"/>
    <w:rsid w:val="00B172AD"/>
    <w:rsid w:val="00B2655F"/>
    <w:rsid w:val="00B26C75"/>
    <w:rsid w:val="00B301B3"/>
    <w:rsid w:val="00B332DB"/>
    <w:rsid w:val="00B363C7"/>
    <w:rsid w:val="00B41D70"/>
    <w:rsid w:val="00B42C30"/>
    <w:rsid w:val="00B433D1"/>
    <w:rsid w:val="00B44236"/>
    <w:rsid w:val="00B47D87"/>
    <w:rsid w:val="00B50AB0"/>
    <w:rsid w:val="00B549FD"/>
    <w:rsid w:val="00B55A0B"/>
    <w:rsid w:val="00B5799E"/>
    <w:rsid w:val="00B602AB"/>
    <w:rsid w:val="00B63948"/>
    <w:rsid w:val="00B67FCE"/>
    <w:rsid w:val="00B70F38"/>
    <w:rsid w:val="00B7288F"/>
    <w:rsid w:val="00B73C76"/>
    <w:rsid w:val="00B74DB3"/>
    <w:rsid w:val="00B83D6E"/>
    <w:rsid w:val="00B90B3A"/>
    <w:rsid w:val="00BA02FE"/>
    <w:rsid w:val="00BA1F8A"/>
    <w:rsid w:val="00BA260F"/>
    <w:rsid w:val="00BA4E7C"/>
    <w:rsid w:val="00BA5301"/>
    <w:rsid w:val="00BA6A0A"/>
    <w:rsid w:val="00BA6B3B"/>
    <w:rsid w:val="00BA703E"/>
    <w:rsid w:val="00BA7B25"/>
    <w:rsid w:val="00BA7FEF"/>
    <w:rsid w:val="00BB3440"/>
    <w:rsid w:val="00BB7781"/>
    <w:rsid w:val="00BC150A"/>
    <w:rsid w:val="00BC1974"/>
    <w:rsid w:val="00BC2750"/>
    <w:rsid w:val="00BC29A8"/>
    <w:rsid w:val="00BC4D54"/>
    <w:rsid w:val="00BD24C2"/>
    <w:rsid w:val="00BD296D"/>
    <w:rsid w:val="00BD3C6A"/>
    <w:rsid w:val="00BD49DA"/>
    <w:rsid w:val="00BE096F"/>
    <w:rsid w:val="00BE18C1"/>
    <w:rsid w:val="00BE3AD0"/>
    <w:rsid w:val="00BF010C"/>
    <w:rsid w:val="00BF2DFC"/>
    <w:rsid w:val="00BF32D0"/>
    <w:rsid w:val="00BF785C"/>
    <w:rsid w:val="00C02419"/>
    <w:rsid w:val="00C038A0"/>
    <w:rsid w:val="00C03EA3"/>
    <w:rsid w:val="00C04A8E"/>
    <w:rsid w:val="00C05571"/>
    <w:rsid w:val="00C11AB9"/>
    <w:rsid w:val="00C13C47"/>
    <w:rsid w:val="00C149D9"/>
    <w:rsid w:val="00C152FB"/>
    <w:rsid w:val="00C21E5C"/>
    <w:rsid w:val="00C266D6"/>
    <w:rsid w:val="00C26A6E"/>
    <w:rsid w:val="00C275E6"/>
    <w:rsid w:val="00C279ED"/>
    <w:rsid w:val="00C27A74"/>
    <w:rsid w:val="00C3245C"/>
    <w:rsid w:val="00C32B72"/>
    <w:rsid w:val="00C403EE"/>
    <w:rsid w:val="00C46038"/>
    <w:rsid w:val="00C47C62"/>
    <w:rsid w:val="00C53A61"/>
    <w:rsid w:val="00C56019"/>
    <w:rsid w:val="00C56B89"/>
    <w:rsid w:val="00C625EA"/>
    <w:rsid w:val="00C63B9A"/>
    <w:rsid w:val="00C66536"/>
    <w:rsid w:val="00C66CB7"/>
    <w:rsid w:val="00C71541"/>
    <w:rsid w:val="00C71642"/>
    <w:rsid w:val="00C71EA6"/>
    <w:rsid w:val="00C72BF1"/>
    <w:rsid w:val="00C81322"/>
    <w:rsid w:val="00C82A9D"/>
    <w:rsid w:val="00C82CAB"/>
    <w:rsid w:val="00C91EE3"/>
    <w:rsid w:val="00C930B7"/>
    <w:rsid w:val="00C93AA0"/>
    <w:rsid w:val="00C93BAD"/>
    <w:rsid w:val="00C93E39"/>
    <w:rsid w:val="00C95048"/>
    <w:rsid w:val="00C96A67"/>
    <w:rsid w:val="00CA0E0D"/>
    <w:rsid w:val="00CA20F0"/>
    <w:rsid w:val="00CA220C"/>
    <w:rsid w:val="00CA5D94"/>
    <w:rsid w:val="00CA7E5E"/>
    <w:rsid w:val="00CB06DE"/>
    <w:rsid w:val="00CB31B1"/>
    <w:rsid w:val="00CB44B0"/>
    <w:rsid w:val="00CB45E1"/>
    <w:rsid w:val="00CB536D"/>
    <w:rsid w:val="00CB61F5"/>
    <w:rsid w:val="00CC4F54"/>
    <w:rsid w:val="00CC55B0"/>
    <w:rsid w:val="00CC5F56"/>
    <w:rsid w:val="00CD0BFC"/>
    <w:rsid w:val="00CD1E46"/>
    <w:rsid w:val="00CE01A2"/>
    <w:rsid w:val="00CE17B7"/>
    <w:rsid w:val="00CE187C"/>
    <w:rsid w:val="00CE27DD"/>
    <w:rsid w:val="00CE3031"/>
    <w:rsid w:val="00CE3ABB"/>
    <w:rsid w:val="00CE4386"/>
    <w:rsid w:val="00CF0124"/>
    <w:rsid w:val="00CF4736"/>
    <w:rsid w:val="00CF4A2B"/>
    <w:rsid w:val="00D01F82"/>
    <w:rsid w:val="00D020B1"/>
    <w:rsid w:val="00D15D0B"/>
    <w:rsid w:val="00D168CD"/>
    <w:rsid w:val="00D20BFD"/>
    <w:rsid w:val="00D23D89"/>
    <w:rsid w:val="00D26D74"/>
    <w:rsid w:val="00D2778F"/>
    <w:rsid w:val="00D30651"/>
    <w:rsid w:val="00D31CA6"/>
    <w:rsid w:val="00D32410"/>
    <w:rsid w:val="00D412BE"/>
    <w:rsid w:val="00D42E30"/>
    <w:rsid w:val="00D47D31"/>
    <w:rsid w:val="00D53392"/>
    <w:rsid w:val="00D5343B"/>
    <w:rsid w:val="00D53B2E"/>
    <w:rsid w:val="00D56805"/>
    <w:rsid w:val="00D57253"/>
    <w:rsid w:val="00D57E57"/>
    <w:rsid w:val="00D60F3D"/>
    <w:rsid w:val="00D64DAE"/>
    <w:rsid w:val="00D678FF"/>
    <w:rsid w:val="00D67F9C"/>
    <w:rsid w:val="00D711C8"/>
    <w:rsid w:val="00D73FBA"/>
    <w:rsid w:val="00D755FA"/>
    <w:rsid w:val="00D76287"/>
    <w:rsid w:val="00D76A42"/>
    <w:rsid w:val="00D80B8B"/>
    <w:rsid w:val="00D817B5"/>
    <w:rsid w:val="00D82462"/>
    <w:rsid w:val="00D84D06"/>
    <w:rsid w:val="00D86EF2"/>
    <w:rsid w:val="00D91632"/>
    <w:rsid w:val="00D92516"/>
    <w:rsid w:val="00D953B1"/>
    <w:rsid w:val="00D96BAA"/>
    <w:rsid w:val="00DA2738"/>
    <w:rsid w:val="00DA28D9"/>
    <w:rsid w:val="00DA4539"/>
    <w:rsid w:val="00DB2245"/>
    <w:rsid w:val="00DB41A0"/>
    <w:rsid w:val="00DB6465"/>
    <w:rsid w:val="00DB7611"/>
    <w:rsid w:val="00DC015E"/>
    <w:rsid w:val="00DC227C"/>
    <w:rsid w:val="00DC5665"/>
    <w:rsid w:val="00DD18C0"/>
    <w:rsid w:val="00DD1C53"/>
    <w:rsid w:val="00DD397E"/>
    <w:rsid w:val="00DD4B3B"/>
    <w:rsid w:val="00DD4CD6"/>
    <w:rsid w:val="00DD6804"/>
    <w:rsid w:val="00DD74D0"/>
    <w:rsid w:val="00DE2E45"/>
    <w:rsid w:val="00DE3FD1"/>
    <w:rsid w:val="00DE59F8"/>
    <w:rsid w:val="00DF0298"/>
    <w:rsid w:val="00DF04FD"/>
    <w:rsid w:val="00DF2FD0"/>
    <w:rsid w:val="00DF734D"/>
    <w:rsid w:val="00E05A4F"/>
    <w:rsid w:val="00E110D1"/>
    <w:rsid w:val="00E11216"/>
    <w:rsid w:val="00E118FE"/>
    <w:rsid w:val="00E119DD"/>
    <w:rsid w:val="00E125CB"/>
    <w:rsid w:val="00E13A9C"/>
    <w:rsid w:val="00E15037"/>
    <w:rsid w:val="00E15431"/>
    <w:rsid w:val="00E21393"/>
    <w:rsid w:val="00E25081"/>
    <w:rsid w:val="00E34EB8"/>
    <w:rsid w:val="00E3504C"/>
    <w:rsid w:val="00E37329"/>
    <w:rsid w:val="00E46BBD"/>
    <w:rsid w:val="00E508F9"/>
    <w:rsid w:val="00E54201"/>
    <w:rsid w:val="00E55654"/>
    <w:rsid w:val="00E55693"/>
    <w:rsid w:val="00E61292"/>
    <w:rsid w:val="00E635DB"/>
    <w:rsid w:val="00E6378A"/>
    <w:rsid w:val="00E648B5"/>
    <w:rsid w:val="00E65E79"/>
    <w:rsid w:val="00E677CF"/>
    <w:rsid w:val="00E70C18"/>
    <w:rsid w:val="00E722AA"/>
    <w:rsid w:val="00E725AE"/>
    <w:rsid w:val="00E803C0"/>
    <w:rsid w:val="00E80640"/>
    <w:rsid w:val="00E82E90"/>
    <w:rsid w:val="00E83406"/>
    <w:rsid w:val="00E83CB3"/>
    <w:rsid w:val="00E8538D"/>
    <w:rsid w:val="00E85BC2"/>
    <w:rsid w:val="00E91B25"/>
    <w:rsid w:val="00E9458E"/>
    <w:rsid w:val="00EA0494"/>
    <w:rsid w:val="00EA297A"/>
    <w:rsid w:val="00EA2F2F"/>
    <w:rsid w:val="00EA7A2B"/>
    <w:rsid w:val="00EB2706"/>
    <w:rsid w:val="00EB3C24"/>
    <w:rsid w:val="00EB5135"/>
    <w:rsid w:val="00EC0730"/>
    <w:rsid w:val="00EC1A4F"/>
    <w:rsid w:val="00EC6BD3"/>
    <w:rsid w:val="00ED0A1A"/>
    <w:rsid w:val="00ED4972"/>
    <w:rsid w:val="00ED78E2"/>
    <w:rsid w:val="00EE12DD"/>
    <w:rsid w:val="00EE32E8"/>
    <w:rsid w:val="00EE716B"/>
    <w:rsid w:val="00EF1E18"/>
    <w:rsid w:val="00EF3DC9"/>
    <w:rsid w:val="00EF4F8A"/>
    <w:rsid w:val="00F00A11"/>
    <w:rsid w:val="00F04DC4"/>
    <w:rsid w:val="00F051A8"/>
    <w:rsid w:val="00F0731A"/>
    <w:rsid w:val="00F13A07"/>
    <w:rsid w:val="00F1647E"/>
    <w:rsid w:val="00F17697"/>
    <w:rsid w:val="00F21D81"/>
    <w:rsid w:val="00F21F33"/>
    <w:rsid w:val="00F2292F"/>
    <w:rsid w:val="00F23868"/>
    <w:rsid w:val="00F23C5C"/>
    <w:rsid w:val="00F23FFB"/>
    <w:rsid w:val="00F24214"/>
    <w:rsid w:val="00F26335"/>
    <w:rsid w:val="00F27A90"/>
    <w:rsid w:val="00F31F72"/>
    <w:rsid w:val="00F32058"/>
    <w:rsid w:val="00F339D6"/>
    <w:rsid w:val="00F342C1"/>
    <w:rsid w:val="00F37F0D"/>
    <w:rsid w:val="00F40EC6"/>
    <w:rsid w:val="00F41609"/>
    <w:rsid w:val="00F439F9"/>
    <w:rsid w:val="00F4520A"/>
    <w:rsid w:val="00F45443"/>
    <w:rsid w:val="00F45831"/>
    <w:rsid w:val="00F464AF"/>
    <w:rsid w:val="00F46511"/>
    <w:rsid w:val="00F47D7D"/>
    <w:rsid w:val="00F5026D"/>
    <w:rsid w:val="00F54B06"/>
    <w:rsid w:val="00F570EA"/>
    <w:rsid w:val="00F57237"/>
    <w:rsid w:val="00F70866"/>
    <w:rsid w:val="00F75DD6"/>
    <w:rsid w:val="00F80864"/>
    <w:rsid w:val="00F80892"/>
    <w:rsid w:val="00F830A2"/>
    <w:rsid w:val="00F86781"/>
    <w:rsid w:val="00F922ED"/>
    <w:rsid w:val="00F9344B"/>
    <w:rsid w:val="00F9494D"/>
    <w:rsid w:val="00F9568D"/>
    <w:rsid w:val="00F95F26"/>
    <w:rsid w:val="00FA31AB"/>
    <w:rsid w:val="00FA4E75"/>
    <w:rsid w:val="00FA534F"/>
    <w:rsid w:val="00FA621A"/>
    <w:rsid w:val="00FB05F0"/>
    <w:rsid w:val="00FB0666"/>
    <w:rsid w:val="00FB4EDB"/>
    <w:rsid w:val="00FB5ED1"/>
    <w:rsid w:val="00FC2835"/>
    <w:rsid w:val="00FC547B"/>
    <w:rsid w:val="00FC7428"/>
    <w:rsid w:val="00FD1C04"/>
    <w:rsid w:val="00FD5BED"/>
    <w:rsid w:val="00FE015F"/>
    <w:rsid w:val="00FE27E2"/>
    <w:rsid w:val="00FE3D9C"/>
    <w:rsid w:val="00FE5947"/>
    <w:rsid w:val="00FE7349"/>
    <w:rsid w:val="00FF46A4"/>
    <w:rsid w:val="00FF6993"/>
    <w:rsid w:val="00FF75E5"/>
    <w:rsid w:val="00FF78F2"/>
    <w:rsid w:val="00FF7F57"/>
    <w:rsid w:val="28F7D321"/>
    <w:rsid w:val="549801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958EC"/>
  <w15:chartTrackingRefBased/>
  <w15:docId w15:val="{630CE2D0-8C49-4669-8B41-BAA01BF7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paragraph" w:styleId="berarbeitung">
    <w:name w:val="Revision"/>
    <w:hidden/>
    <w:uiPriority w:val="99"/>
    <w:semiHidden/>
    <w:rsid w:val="0070081A"/>
    <w:rPr>
      <w:sz w:val="22"/>
      <w:szCs w:val="22"/>
      <w:lang w:eastAsia="en-US"/>
    </w:rPr>
  </w:style>
  <w:style w:type="character" w:styleId="Kommentarzeichen">
    <w:name w:val="annotation reference"/>
    <w:basedOn w:val="Absatz-Standardschriftart"/>
    <w:uiPriority w:val="99"/>
    <w:semiHidden/>
    <w:unhideWhenUsed/>
    <w:rsid w:val="00B549FD"/>
    <w:rPr>
      <w:sz w:val="16"/>
      <w:szCs w:val="16"/>
    </w:rPr>
  </w:style>
  <w:style w:type="paragraph" w:styleId="Kommentartext">
    <w:name w:val="annotation text"/>
    <w:basedOn w:val="Standard"/>
    <w:link w:val="KommentartextZchn"/>
    <w:uiPriority w:val="99"/>
    <w:unhideWhenUsed/>
    <w:rsid w:val="00B549FD"/>
    <w:pPr>
      <w:spacing w:line="240" w:lineRule="auto"/>
    </w:pPr>
    <w:rPr>
      <w:sz w:val="20"/>
      <w:szCs w:val="20"/>
    </w:rPr>
  </w:style>
  <w:style w:type="character" w:customStyle="1" w:styleId="KommentartextZchn">
    <w:name w:val="Kommentartext Zchn"/>
    <w:basedOn w:val="Absatz-Standardschriftart"/>
    <w:link w:val="Kommentartext"/>
    <w:uiPriority w:val="99"/>
    <w:rsid w:val="00B549FD"/>
    <w:rPr>
      <w:lang w:eastAsia="en-US"/>
    </w:rPr>
  </w:style>
  <w:style w:type="paragraph" w:styleId="Kommentarthema">
    <w:name w:val="annotation subject"/>
    <w:basedOn w:val="Kommentartext"/>
    <w:next w:val="Kommentartext"/>
    <w:link w:val="KommentarthemaZchn"/>
    <w:uiPriority w:val="99"/>
    <w:semiHidden/>
    <w:unhideWhenUsed/>
    <w:rsid w:val="00B549FD"/>
    <w:rPr>
      <w:b/>
      <w:bCs/>
    </w:rPr>
  </w:style>
  <w:style w:type="character" w:customStyle="1" w:styleId="KommentarthemaZchn">
    <w:name w:val="Kommentarthema Zchn"/>
    <w:basedOn w:val="KommentartextZchn"/>
    <w:link w:val="Kommentarthema"/>
    <w:uiPriority w:val="99"/>
    <w:semiHidden/>
    <w:rsid w:val="00B549FD"/>
    <w:rPr>
      <w:b/>
      <w:bCs/>
      <w:lang w:eastAsia="en-US"/>
    </w:rPr>
  </w:style>
  <w:style w:type="character" w:customStyle="1" w:styleId="wacimagecontainer">
    <w:name w:val="wacimagecontainer"/>
    <w:basedOn w:val="Absatz-Standardschriftart"/>
    <w:rsid w:val="00D75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377">
      <w:bodyDiv w:val="1"/>
      <w:marLeft w:val="0"/>
      <w:marRight w:val="0"/>
      <w:marTop w:val="0"/>
      <w:marBottom w:val="0"/>
      <w:divBdr>
        <w:top w:val="none" w:sz="0" w:space="0" w:color="auto"/>
        <w:left w:val="none" w:sz="0" w:space="0" w:color="auto"/>
        <w:bottom w:val="none" w:sz="0" w:space="0" w:color="auto"/>
        <w:right w:val="none" w:sz="0" w:space="0" w:color="auto"/>
      </w:divBdr>
      <w:divsChild>
        <w:div w:id="464079407">
          <w:marLeft w:val="0"/>
          <w:marRight w:val="0"/>
          <w:marTop w:val="0"/>
          <w:marBottom w:val="0"/>
          <w:divBdr>
            <w:top w:val="none" w:sz="0" w:space="0" w:color="auto"/>
            <w:left w:val="none" w:sz="0" w:space="0" w:color="auto"/>
            <w:bottom w:val="none" w:sz="0" w:space="0" w:color="auto"/>
            <w:right w:val="none" w:sz="0" w:space="0" w:color="auto"/>
          </w:divBdr>
          <w:divsChild>
            <w:div w:id="1584605395">
              <w:marLeft w:val="0"/>
              <w:marRight w:val="0"/>
              <w:marTop w:val="0"/>
              <w:marBottom w:val="0"/>
              <w:divBdr>
                <w:top w:val="none" w:sz="0" w:space="0" w:color="auto"/>
                <w:left w:val="none" w:sz="0" w:space="0" w:color="auto"/>
                <w:bottom w:val="none" w:sz="0" w:space="0" w:color="auto"/>
                <w:right w:val="none" w:sz="0" w:space="0" w:color="auto"/>
              </w:divBdr>
            </w:div>
            <w:div w:id="855465848">
              <w:marLeft w:val="0"/>
              <w:marRight w:val="0"/>
              <w:marTop w:val="0"/>
              <w:marBottom w:val="0"/>
              <w:divBdr>
                <w:top w:val="none" w:sz="0" w:space="0" w:color="auto"/>
                <w:left w:val="none" w:sz="0" w:space="0" w:color="auto"/>
                <w:bottom w:val="none" w:sz="0" w:space="0" w:color="auto"/>
                <w:right w:val="none" w:sz="0" w:space="0" w:color="auto"/>
              </w:divBdr>
            </w:div>
            <w:div w:id="5942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755589655">
      <w:bodyDiv w:val="1"/>
      <w:marLeft w:val="0"/>
      <w:marRight w:val="0"/>
      <w:marTop w:val="0"/>
      <w:marBottom w:val="0"/>
      <w:divBdr>
        <w:top w:val="none" w:sz="0" w:space="0" w:color="auto"/>
        <w:left w:val="none" w:sz="0" w:space="0" w:color="auto"/>
        <w:bottom w:val="none" w:sz="0" w:space="0" w:color="auto"/>
        <w:right w:val="none" w:sz="0" w:space="0" w:color="auto"/>
      </w:divBdr>
      <w:divsChild>
        <w:div w:id="1348485025">
          <w:marLeft w:val="0"/>
          <w:marRight w:val="0"/>
          <w:marTop w:val="0"/>
          <w:marBottom w:val="0"/>
          <w:divBdr>
            <w:top w:val="none" w:sz="0" w:space="0" w:color="auto"/>
            <w:left w:val="none" w:sz="0" w:space="0" w:color="auto"/>
            <w:bottom w:val="none" w:sz="0" w:space="0" w:color="auto"/>
            <w:right w:val="none" w:sz="0" w:space="0" w:color="auto"/>
          </w:divBdr>
        </w:div>
        <w:div w:id="316223881">
          <w:marLeft w:val="0"/>
          <w:marRight w:val="0"/>
          <w:marTop w:val="0"/>
          <w:marBottom w:val="0"/>
          <w:divBdr>
            <w:top w:val="none" w:sz="0" w:space="0" w:color="auto"/>
            <w:left w:val="none" w:sz="0" w:space="0" w:color="auto"/>
            <w:bottom w:val="none" w:sz="0" w:space="0" w:color="auto"/>
            <w:right w:val="none" w:sz="0" w:space="0" w:color="auto"/>
          </w:divBdr>
        </w:div>
        <w:div w:id="1826192968">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488279299">
      <w:bodyDiv w:val="1"/>
      <w:marLeft w:val="0"/>
      <w:marRight w:val="0"/>
      <w:marTop w:val="0"/>
      <w:marBottom w:val="0"/>
      <w:divBdr>
        <w:top w:val="none" w:sz="0" w:space="0" w:color="auto"/>
        <w:left w:val="none" w:sz="0" w:space="0" w:color="auto"/>
        <w:bottom w:val="none" w:sz="0" w:space="0" w:color="auto"/>
        <w:right w:val="none" w:sz="0" w:space="0" w:color="auto"/>
      </w:divBdr>
      <w:divsChild>
        <w:div w:id="482939460">
          <w:marLeft w:val="0"/>
          <w:marRight w:val="0"/>
          <w:marTop w:val="0"/>
          <w:marBottom w:val="0"/>
          <w:divBdr>
            <w:top w:val="none" w:sz="0" w:space="0" w:color="auto"/>
            <w:left w:val="none" w:sz="0" w:space="0" w:color="auto"/>
            <w:bottom w:val="none" w:sz="0" w:space="0" w:color="auto"/>
            <w:right w:val="none" w:sz="0" w:space="0" w:color="auto"/>
          </w:divBdr>
          <w:divsChild>
            <w:div w:id="2134132703">
              <w:marLeft w:val="0"/>
              <w:marRight w:val="0"/>
              <w:marTop w:val="0"/>
              <w:marBottom w:val="0"/>
              <w:divBdr>
                <w:top w:val="none" w:sz="0" w:space="0" w:color="auto"/>
                <w:left w:val="none" w:sz="0" w:space="0" w:color="auto"/>
                <w:bottom w:val="none" w:sz="0" w:space="0" w:color="auto"/>
                <w:right w:val="none" w:sz="0" w:space="0" w:color="auto"/>
              </w:divBdr>
            </w:div>
            <w:div w:id="1633704787">
              <w:marLeft w:val="0"/>
              <w:marRight w:val="0"/>
              <w:marTop w:val="0"/>
              <w:marBottom w:val="0"/>
              <w:divBdr>
                <w:top w:val="none" w:sz="0" w:space="0" w:color="auto"/>
                <w:left w:val="none" w:sz="0" w:space="0" w:color="auto"/>
                <w:bottom w:val="none" w:sz="0" w:space="0" w:color="auto"/>
                <w:right w:val="none" w:sz="0" w:space="0" w:color="auto"/>
              </w:divBdr>
            </w:div>
            <w:div w:id="85708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37966A-4A6F-4D92-8C05-7816F00BD17E}">
  <ds:schemaRefs>
    <ds:schemaRef ds:uri="http://schemas.microsoft.com/sharepoint/v3/contenttype/forms"/>
  </ds:schemaRefs>
</ds:datastoreItem>
</file>

<file path=customXml/itemProps2.xml><?xml version="1.0" encoding="utf-8"?>
<ds:datastoreItem xmlns:ds="http://schemas.openxmlformats.org/officeDocument/2006/customXml" ds:itemID="{48A4FE58-DB11-4871-B047-1405E89ED0ED}">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CC0764E9-7831-4F42-ABAC-1713B3A6B2BF}">
  <ds:schemaRefs>
    <ds:schemaRef ds:uri="http://schemas.openxmlformats.org/officeDocument/2006/bibliography"/>
  </ds:schemaRefs>
</ds:datastoreItem>
</file>

<file path=customXml/itemProps4.xml><?xml version="1.0" encoding="utf-8"?>
<ds:datastoreItem xmlns:ds="http://schemas.openxmlformats.org/officeDocument/2006/customXml" ds:itemID="{C2F83D0F-EFFA-467E-8012-AB371A656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1089</Characters>
  <Application>Microsoft Office Word</Application>
  <DocSecurity>0</DocSecurity>
  <Lines>9</Lines>
  <Paragraphs>2</Paragraphs>
  <ScaleCrop>false</ScaleCrop>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dc:creator>
  <cp:keywords/>
  <dc:description/>
  <cp:lastModifiedBy>Katharina Remke</cp:lastModifiedBy>
  <cp:revision>84</cp:revision>
  <cp:lastPrinted>2025-04-03T11:11:00Z</cp:lastPrinted>
  <dcterms:created xsi:type="dcterms:W3CDTF">2024-03-12T07:25:00Z</dcterms:created>
  <dcterms:modified xsi:type="dcterms:W3CDTF">2025-04-03T11:11:00Z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